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A3" w:rsidRDefault="00F5004E">
      <w:r w:rsidRPr="00F5004E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Катаева ВД\Desktop\Рабочие программы КВД\Биолог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аева ВД\Desktop\Рабочие программы КВД\Биология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04E" w:rsidRDefault="00F5004E"/>
    <w:p w:rsidR="00F5004E" w:rsidRDefault="00F5004E"/>
    <w:p w:rsidR="00F5004E" w:rsidRDefault="00F5004E"/>
    <w:p w:rsidR="00F5004E" w:rsidRPr="00F5004E" w:rsidRDefault="00F5004E" w:rsidP="00F5004E">
      <w:pPr>
        <w:keepNext/>
        <w:keepLines/>
        <w:spacing w:after="0" w:line="240" w:lineRule="auto"/>
        <w:ind w:right="414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1. ПОЯСНИТЕЛЬНАЯ ЗАПИСКА </w:t>
      </w:r>
    </w:p>
    <w:p w:rsidR="00F5004E" w:rsidRPr="00F5004E" w:rsidRDefault="00F5004E" w:rsidP="00F5004E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биологии в 11 классе составлена на основании Федерального государственного образовательного стандарта основного общего образования, Примерной программы по учебному предмету Биология, Федерального перечня учебников, Положения о рабочей программе МБОУ «Ардатовская СОШ», учебного плана на 2023-2024 учебный год МБОУ «Ардатовская СОШ» и годового календарного графика.</w:t>
      </w: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ориентирована на использование учебника: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Биология. 11 класс. </w:t>
      </w:r>
    </w:p>
    <w:p w:rsidR="00F5004E" w:rsidRPr="00F5004E" w:rsidRDefault="00F5004E" w:rsidP="00F5004E">
      <w:pPr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Каменский А. А., Касперская Е.К., Сивоглазов В.И.— М.: Просвещение, 2021</w:t>
      </w: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5004E" w:rsidRPr="00F5004E" w:rsidRDefault="00F5004E" w:rsidP="00F5004E">
      <w:pPr>
        <w:spacing w:after="0" w:line="240" w:lineRule="auto"/>
        <w:ind w:right="1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преподавания биологии </w:t>
      </w:r>
    </w:p>
    <w:p w:rsidR="00F5004E" w:rsidRPr="00F5004E" w:rsidRDefault="00F5004E" w:rsidP="00F5004E">
      <w:pPr>
        <w:numPr>
          <w:ilvl w:val="0"/>
          <w:numId w:val="1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системы биологических знаний как компонента естественнонаучной картины мира; </w:t>
      </w:r>
    </w:p>
    <w:p w:rsidR="00F5004E" w:rsidRPr="00F5004E" w:rsidRDefault="00F5004E" w:rsidP="00F5004E">
      <w:pPr>
        <w:numPr>
          <w:ilvl w:val="0"/>
          <w:numId w:val="1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 </w:t>
      </w:r>
    </w:p>
    <w:p w:rsidR="00F5004E" w:rsidRPr="00F5004E" w:rsidRDefault="00F5004E" w:rsidP="00F5004E">
      <w:pPr>
        <w:numPr>
          <w:ilvl w:val="0"/>
          <w:numId w:val="1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выработку понимания общественной потребности в развитии биологии, а также формирование отношения к биологии как возможной области будущей практической деятельности. </w:t>
      </w:r>
    </w:p>
    <w:p w:rsidR="00F5004E" w:rsidRPr="00F5004E" w:rsidRDefault="00F5004E" w:rsidP="00F5004E">
      <w:pPr>
        <w:keepNext/>
        <w:keepLines/>
        <w:spacing w:after="0" w:line="240" w:lineRule="auto"/>
        <w:ind w:right="41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задачи, решаемые при обучении в 11 классе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004E" w:rsidRPr="00F5004E" w:rsidRDefault="00F5004E" w:rsidP="00F5004E">
      <w:pPr>
        <w:numPr>
          <w:ilvl w:val="0"/>
          <w:numId w:val="2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освоение знаний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 </w:t>
      </w:r>
    </w:p>
    <w:p w:rsidR="00F5004E" w:rsidRPr="00F5004E" w:rsidRDefault="00F5004E" w:rsidP="00F5004E">
      <w:pPr>
        <w:numPr>
          <w:ilvl w:val="0"/>
          <w:numId w:val="2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овладение умениями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 </w:t>
      </w:r>
    </w:p>
    <w:p w:rsidR="00F5004E" w:rsidRPr="00F5004E" w:rsidRDefault="00F5004E" w:rsidP="00F5004E">
      <w:pPr>
        <w:numPr>
          <w:ilvl w:val="0"/>
          <w:numId w:val="2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  <w:r w:rsidRPr="00F500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F5004E" w:rsidRPr="00F5004E" w:rsidRDefault="00F5004E" w:rsidP="00F5004E">
      <w:pPr>
        <w:numPr>
          <w:ilvl w:val="0"/>
          <w:numId w:val="2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воспитание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F5004E" w:rsidRPr="00F5004E" w:rsidRDefault="00F5004E" w:rsidP="00F5004E">
      <w:pPr>
        <w:numPr>
          <w:ilvl w:val="0"/>
          <w:numId w:val="2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приобретенных знаний и умений в повседневной жизни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Общая характеристика учебного предмета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11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классе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продолжается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естественнонаучного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мировоззрения, ценностных ориентаций, экологического мышления, здорового образа жизни, воспитания бережного отношения к окружающей среде. </w:t>
      </w:r>
    </w:p>
    <w:p w:rsidR="00F5004E" w:rsidRPr="00F5004E" w:rsidRDefault="00F5004E" w:rsidP="00F5004E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в 11 классе представлено в виде трех разделов: </w:t>
      </w:r>
    </w:p>
    <w:p w:rsidR="00F5004E" w:rsidRPr="00F5004E" w:rsidRDefault="00F5004E" w:rsidP="00F5004E">
      <w:pPr>
        <w:numPr>
          <w:ilvl w:val="0"/>
          <w:numId w:val="3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эволюции </w:t>
      </w:r>
    </w:p>
    <w:p w:rsidR="00F5004E" w:rsidRPr="00F5004E" w:rsidRDefault="00F5004E" w:rsidP="00F5004E">
      <w:pPr>
        <w:numPr>
          <w:ilvl w:val="0"/>
          <w:numId w:val="3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жизни на Земле </w:t>
      </w:r>
    </w:p>
    <w:p w:rsidR="00F5004E" w:rsidRPr="00F5004E" w:rsidRDefault="00F5004E" w:rsidP="00F5004E">
      <w:pPr>
        <w:numPr>
          <w:ilvl w:val="0"/>
          <w:numId w:val="3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и окружающая среда</w:t>
      </w: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Место учебного предмета в учебном плане </w:t>
      </w:r>
    </w:p>
    <w:p w:rsidR="00F5004E" w:rsidRPr="00F5004E" w:rsidRDefault="00F5004E" w:rsidP="00F5004E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МБОУ «Ардатовская СОШ» курс «Биология» в 11 классе изучается 1 час в неделю. При нормативной продолжительности учебного года 34 недели на прохождение программного материала отводится 34 часа в год. </w:t>
      </w:r>
    </w:p>
    <w:p w:rsidR="00F5004E" w:rsidRPr="00F5004E" w:rsidRDefault="00F5004E" w:rsidP="00F5004E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Учебно  – тематический план </w:t>
      </w:r>
    </w:p>
    <w:tbl>
      <w:tblPr>
        <w:tblStyle w:val="TableGrid"/>
        <w:tblW w:w="9575" w:type="dxa"/>
        <w:tblInd w:w="-11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515"/>
        <w:gridCol w:w="1844"/>
        <w:gridCol w:w="557"/>
        <w:gridCol w:w="3659"/>
      </w:tblGrid>
      <w:tr w:rsidR="00F5004E" w:rsidRPr="00F5004E" w:rsidTr="0037470A">
        <w:trPr>
          <w:trHeight w:val="83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лабораторных и практических работ </w:t>
            </w:r>
          </w:p>
        </w:tc>
      </w:tr>
      <w:tr w:rsidR="00F5004E" w:rsidRPr="00F5004E" w:rsidTr="0037470A">
        <w:trPr>
          <w:trHeight w:val="428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1. Теория эволюции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4E" w:rsidRPr="00F5004E" w:rsidTr="0037470A">
        <w:trPr>
          <w:trHeight w:val="83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2. Развитие жизни на </w:t>
            </w:r>
          </w:p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4E" w:rsidRPr="00F5004E" w:rsidTr="0037470A">
        <w:trPr>
          <w:trHeight w:val="42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3. Организм и среда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4E" w:rsidRPr="00F5004E" w:rsidTr="0037470A">
        <w:trPr>
          <w:trHeight w:val="423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04E" w:rsidRPr="00F5004E" w:rsidTr="0037470A">
        <w:trPr>
          <w:trHeight w:val="42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Личностные, предметные и метапредметные результаты освоения курса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Личностные результаты: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этических установок по отношению к биологическим открытиям, исследованиям и их результатам;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признания высокой ценности жизни во всех ее проявлениях, здоровья своего и других людей, реализации установок здорового образа жизни;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 результаты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понятий,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разными источниками биологическойинформации: находить биологическую информацию в различных источниках (тексте учебника, научнопопулярнойлитературе, биологических словарях и справочниках), анализировать и оценивать информацию, преобразовывать информацию из одной формы в другую;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выбирать целевые и смысловые установки всвоих действиях и поступках по отношению к живой природе, здоровью своему и окружающих;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адекватно использовать речевые средства длядискуссии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 результаты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5004E" w:rsidRPr="00F5004E" w:rsidRDefault="00F5004E" w:rsidP="00F5004E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познавательной (интеллектуальной) сфере: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содержания биологических теорий (клеточная, эволюционная теория Ч. Дарвина); учения В. И. Вернадского о биосфере; законов Г. Менделя, закономерностей изменчивости; вклада выдающихся ученых в развитие биологической науки;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объяснение роли биологии в формировании научного мировоззрения; вклада биологических теорий в формирование современной естественнонаучной картины мира; отрицательного влияния алкоголя, никотина, наркотических веществ на развитие зародыша человека; влияния мутагенов на организм человека,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пользоваться биологической терминологией и символикой;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элементарных биологических задач; составление элементарных схем скрещивания и схем переноса веществ и энергии в экосистемах (цепи питания);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особей видов по морфологическому критерию;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моде- лях; </w:t>
      </w:r>
    </w:p>
    <w:p w:rsidR="00F5004E" w:rsidRPr="00F5004E" w:rsidRDefault="00F5004E" w:rsidP="00F5004E">
      <w:pPr>
        <w:numPr>
          <w:ilvl w:val="0"/>
          <w:numId w:val="4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сравнение биологических объектов (химический состав тел живой и неживой природы, зародыши человека и других млекопитающих, природные экосистемы и Агро экосистемы своей местности), процессов (естественный и искусственный отбор, половое и бесполое размножение) и формулировка выводов на основе сравнения. </w:t>
      </w:r>
    </w:p>
    <w:p w:rsidR="00F5004E" w:rsidRPr="00F5004E" w:rsidRDefault="00F5004E" w:rsidP="00F5004E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ценностно-ориентационной сфере: </w:t>
      </w:r>
    </w:p>
    <w:p w:rsidR="00F5004E" w:rsidRPr="00F5004E" w:rsidRDefault="00F5004E" w:rsidP="00F5004E">
      <w:pPr>
        <w:numPr>
          <w:ilvl w:val="0"/>
          <w:numId w:val="5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 </w:t>
      </w:r>
    </w:p>
    <w:p w:rsidR="00F5004E" w:rsidRPr="00F5004E" w:rsidRDefault="00F5004E" w:rsidP="00F5004E">
      <w:pPr>
        <w:numPr>
          <w:ilvl w:val="0"/>
          <w:numId w:val="5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 </w:t>
      </w:r>
    </w:p>
    <w:p w:rsidR="00F5004E" w:rsidRPr="00F5004E" w:rsidRDefault="00F5004E" w:rsidP="00F5004E">
      <w:pPr>
        <w:numPr>
          <w:ilvl w:val="1"/>
          <w:numId w:val="5"/>
        </w:numPr>
        <w:spacing w:after="0" w:line="240" w:lineRule="auto"/>
        <w:ind w:right="407" w:hanging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трудовой деятельности: </w:t>
      </w:r>
    </w:p>
    <w:p w:rsidR="00F5004E" w:rsidRPr="00F5004E" w:rsidRDefault="00F5004E" w:rsidP="00F5004E">
      <w:pPr>
        <w:numPr>
          <w:ilvl w:val="0"/>
          <w:numId w:val="5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умениями и навыками постановки биологических экспериментов и объяснения их результатов. </w:t>
      </w:r>
    </w:p>
    <w:p w:rsidR="00F5004E" w:rsidRPr="00F5004E" w:rsidRDefault="00F5004E" w:rsidP="00F5004E">
      <w:pPr>
        <w:numPr>
          <w:ilvl w:val="1"/>
          <w:numId w:val="5"/>
        </w:numPr>
        <w:spacing w:after="0" w:line="240" w:lineRule="auto"/>
        <w:ind w:right="407" w:hanging="2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физической деятельности: </w:t>
      </w:r>
    </w:p>
    <w:p w:rsidR="00F5004E" w:rsidRPr="00F5004E" w:rsidRDefault="00F5004E" w:rsidP="00F5004E">
      <w:pPr>
        <w:numPr>
          <w:ilvl w:val="0"/>
          <w:numId w:val="5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обоснование и соблюдение мер профилактики вирусныхзаболеваний, вредных привычек (курение, алкоголизм, наркомания); правил поведения в природной среде; </w:t>
      </w:r>
    </w:p>
    <w:p w:rsidR="00F5004E" w:rsidRPr="00F5004E" w:rsidRDefault="00F5004E" w:rsidP="00F5004E">
      <w:pPr>
        <w:numPr>
          <w:ilvl w:val="0"/>
          <w:numId w:val="5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вирусных (в том числе ВИЧ-инфекции) заболеваний, вредных привычек (курение, алкоголизм, наркомания).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Содержание курса, реализуемое с помощью учебника Биология. 11 класс. Каменский А. А., Касперская Е.К., Сивоглазов В.И. (1 ч в неделю, всего 34 ч, из них 1 ч — резервное время) </w:t>
      </w:r>
    </w:p>
    <w:p w:rsidR="00F5004E" w:rsidRPr="00F5004E" w:rsidRDefault="00F5004E" w:rsidP="00F5004E">
      <w:pPr>
        <w:spacing w:after="0" w:line="240" w:lineRule="auto"/>
        <w:ind w:right="10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1 Теория эволюции (14 ч) </w:t>
      </w:r>
    </w:p>
    <w:p w:rsidR="00F5004E" w:rsidRPr="00F5004E" w:rsidRDefault="00F5004E" w:rsidP="00F5004E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Вид, его критерии. Структура вида. Популяция —форма существования вида. Определение биологической эволюции. Доказательства эволюции живой природы. Роль эволюционной биологии в формировании современной естественнонаучной картины мира и решении практических проблем. Развитие эволюционных идей. Учение Ч. Дарвина об эволюции. Синтетическая теория эволюции. Свидетельства эволюции: палеонтологические, биогеографические, сравнительно-анатомические, эмбриологические, молекулярные. Прямые наблюдения эволюции. Популяция — элементарная единица эволюции. Движущие силы эволюции: мутации, рекомбинации, отбор. Результаты эволюции. Формирование приспособленности к среде обитания. </w:t>
      </w:r>
    </w:p>
    <w:p w:rsidR="00F5004E" w:rsidRPr="00F5004E" w:rsidRDefault="00F5004E" w:rsidP="00F5004E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новых видов. Основные направления эволюционного процесса. </w:t>
      </w:r>
    </w:p>
    <w:p w:rsidR="00F5004E" w:rsidRPr="00F5004E" w:rsidRDefault="00F5004E" w:rsidP="00F5004E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Лабораторная работа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«Морфологические критерии вида» </w:t>
      </w:r>
    </w:p>
    <w:p w:rsidR="00F5004E" w:rsidRPr="00F5004E" w:rsidRDefault="00F5004E" w:rsidP="00F5004E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Лабораторная работа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 «Выявление идиоадаптаций у животных. Относительность адаптации». </w:t>
      </w:r>
    </w:p>
    <w:p w:rsidR="00F5004E" w:rsidRPr="00F5004E" w:rsidRDefault="00F5004E" w:rsidP="00F5004E">
      <w:pPr>
        <w:spacing w:after="0" w:line="240" w:lineRule="auto"/>
        <w:ind w:right="10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2Развитие жизни на Земле (8 ч.) </w:t>
      </w:r>
    </w:p>
    <w:p w:rsidR="00F5004E" w:rsidRPr="00F5004E" w:rsidRDefault="00F5004E" w:rsidP="00F5004E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Доказательства родства человека с млекопитающими животными. Эволюция человека. </w:t>
      </w:r>
    </w:p>
    <w:p w:rsidR="00F5004E" w:rsidRPr="00F5004E" w:rsidRDefault="00F5004E" w:rsidP="00F5004E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стадии и движущие силы антропогенеза. Расселение человека по Земле. Происхождение человеческих рас, их единство. Критика расизма и социального дарвинизма. </w:t>
      </w:r>
    </w:p>
    <w:p w:rsidR="00F5004E" w:rsidRPr="00F5004E" w:rsidRDefault="00F5004E" w:rsidP="00F5004E">
      <w:pPr>
        <w:spacing w:after="0" w:line="240" w:lineRule="auto"/>
        <w:ind w:right="10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Раздел 3. Организм и окружающая среда (11 ч) </w:t>
      </w:r>
    </w:p>
    <w:p w:rsidR="00F5004E" w:rsidRPr="00F5004E" w:rsidRDefault="00F5004E" w:rsidP="00F5004E">
      <w:pPr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Экология как наука. Экологические факторы. Экологическая ниша. Биологические ритмы.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Межвидовые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отношения: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паразитизм,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хищничество,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конкуренция, мутуализм. Функциональная и пространственная структура экосистемы. Компоненты экосистемы. Пищевые связи в экосистеме. Потоки веществ и превращения энергии в экосистеме. Динамика экосистем и их устойчивость. Основные типы воздействия человека на экосистемы и их результаты. Экосистемы, трансформированные и созданные человеком.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Темы для проектно-исследовательской деятельности: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развития генетики в мире и в нашей стране.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проблемы генетической безопасности.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родословной своей семьи, выявление характерных наследуемых признаков и заболеваний.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Генномодифицированные организмы: аргументы «за «и «против».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Бионика в архитектуре.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биотехнологии.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карты источников загрязнения в вашем населённом пункте (регионе).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составление экологического паспорта школы.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Практико-ориентированный проект «Правила организации и проведения коллективных выездов на природу (пикники, походы, гитарные сборы и т. п.) без ущерба для природной среды».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Гипотезы происхождения человека.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экологической тропы и тематических экскурсий по ней.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сукцессий, вызванных антропогенными факторами в вашем населенном пункте (регионе).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микробного загрязнения воздуха на конкретной территории (классная комната, школьный туалет, свалка мусора, лесопарковая зона и т. д.); зависимость чистоты воздуха от погодных условий.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загрязнения окружающей среды в микрорайоне школы (районе проживания, местах отдыха т. п.). Организация и проведение мероприятий по очистке территории.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Биотические взаимоотношения разных видов в условиях искусственного содержания (на основе наблюдений). </w:t>
      </w:r>
    </w:p>
    <w:p w:rsidR="00F5004E" w:rsidRPr="00F5004E" w:rsidRDefault="00F5004E" w:rsidP="00F5004E">
      <w:pPr>
        <w:numPr>
          <w:ilvl w:val="0"/>
          <w:numId w:val="6"/>
        </w:numPr>
        <w:spacing w:after="0" w:line="240" w:lineRule="auto"/>
        <w:ind w:right="407" w:hanging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противоречия интересов между современной экономикой и природоохранным экологическим движением. Возможные пути их разрешения и тупики.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0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50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5004E" w:rsidRPr="00F5004E" w:rsidRDefault="00F5004E" w:rsidP="00F50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5004E" w:rsidRPr="00F5004E">
          <w:pgSz w:w="11904" w:h="16838"/>
          <w:pgMar w:top="852" w:right="432" w:bottom="870" w:left="1700" w:header="720" w:footer="720" w:gutter="0"/>
          <w:cols w:space="720"/>
        </w:sectPr>
      </w:pPr>
    </w:p>
    <w:p w:rsidR="00F5004E" w:rsidRPr="00F5004E" w:rsidRDefault="00F5004E" w:rsidP="00F5004E">
      <w:pPr>
        <w:numPr>
          <w:ilvl w:val="0"/>
          <w:numId w:val="7"/>
        </w:numPr>
        <w:spacing w:after="0" w:line="360" w:lineRule="auto"/>
        <w:ind w:right="1097" w:firstLine="23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Календарно-тематическое планирование 11 класс «Общая биология» (1 час в неделю)</w:t>
      </w:r>
      <w:r w:rsidRPr="00F5004E">
        <w:rPr>
          <w:rFonts w:ascii="Times New Roman" w:eastAsia="Times New Roman" w:hAnsi="Times New Roman" w:cs="Times New Roman"/>
          <w:b/>
          <w:color w:val="365F91"/>
          <w:sz w:val="24"/>
          <w:lang w:eastAsia="ru-RU"/>
        </w:rPr>
        <w:t xml:space="preserve"> </w:t>
      </w:r>
    </w:p>
    <w:tbl>
      <w:tblPr>
        <w:tblStyle w:val="TableGrid"/>
        <w:tblW w:w="15600" w:type="dxa"/>
        <w:tblInd w:w="-734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162"/>
        <w:gridCol w:w="1700"/>
        <w:gridCol w:w="2271"/>
        <w:gridCol w:w="2127"/>
        <w:gridCol w:w="4254"/>
        <w:gridCol w:w="2266"/>
        <w:gridCol w:w="711"/>
        <w:gridCol w:w="566"/>
      </w:tblGrid>
      <w:tr w:rsidR="00F5004E" w:rsidRPr="00F5004E" w:rsidTr="0037470A">
        <w:trPr>
          <w:trHeight w:val="442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п/п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Тема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Основные элементы содержания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tabs>
                <w:tab w:val="right" w:pos="2166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Основные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виды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планируемые результаты обучения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Конт роль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ДЗ </w:t>
            </w:r>
          </w:p>
        </w:tc>
      </w:tr>
      <w:tr w:rsidR="00F5004E" w:rsidRPr="00F5004E" w:rsidTr="0037470A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предметные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метапредметные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личностные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5004E" w:rsidRPr="00F5004E" w:rsidTr="0037470A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Раздел 1. Теория эволюции (14 ч.)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5004E" w:rsidRPr="00F5004E" w:rsidTr="0037470A">
        <w:trPr>
          <w:trHeight w:val="30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эволюцио нных идей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Эволюционные идеи Античности.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Взгляды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на природу в эпоху Средневековья. Развитие эволюционных идей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эпоху Возрождения. Эволюционные взгляды Линнея и Ламарка.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основные эволюционные теории в додарвиновский период. Выявляют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существенные </w:t>
            </w:r>
          </w:p>
          <w:p w:rsidR="00F5004E" w:rsidRPr="00F5004E" w:rsidRDefault="00F5004E" w:rsidP="00F5004E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положения теория Ламарка. Описывают теорию Ламарка и ее значение.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Называть положения эволюционной теории Ламарка, указывать ее «плюсы» и </w:t>
            </w:r>
          </w:p>
          <w:p w:rsidR="00F5004E" w:rsidRPr="00F5004E" w:rsidRDefault="00F5004E" w:rsidP="00F5004E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«минусы», объяснять значение теории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Ламарка.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логические рассуждения; устанавливать причинноследственные связи; структурировать знания.    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Регулятивные: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самостоятельно определять цели обучения, планировать пути их достижения, делать выводы по результатам работы.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строить речевые высказывания в устной и письменной форме;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теку щий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1 </w:t>
            </w:r>
          </w:p>
        </w:tc>
      </w:tr>
      <w:tr w:rsidR="00F5004E" w:rsidRPr="00F5004E" w:rsidTr="0037470A">
        <w:trPr>
          <w:trHeight w:val="265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Эволюцио нная теория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Дарвина.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Предпосылки возникновения эволюционной </w:t>
            </w:r>
          </w:p>
          <w:p w:rsidR="00F5004E" w:rsidRPr="00F5004E" w:rsidRDefault="00F5004E" w:rsidP="00F5004E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теории, ее положение 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значение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содержание эволюционной теорииЧ. Дарвина.Дают определения терминам. Характеризуют факторы эволюции, объясняют их значение.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5" w:line="237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Называют основные положения теории Дарвина.Объясняют вклад эволюционной теории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 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формированиесоврем енной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естественнонаучной картины мира.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теку щий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2 </w:t>
            </w:r>
          </w:p>
        </w:tc>
      </w:tr>
      <w:tr w:rsidR="00F5004E" w:rsidRPr="00F5004E" w:rsidTr="0037470A">
        <w:trPr>
          <w:trHeight w:val="186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6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Синтетиче ская теория эволюции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дарвинизма. Достижения </w:t>
            </w:r>
          </w:p>
          <w:p w:rsidR="00F5004E" w:rsidRPr="00F5004E" w:rsidRDefault="00F5004E" w:rsidP="00F5004E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генетики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эволюции. Синтетическая теория </w:t>
            </w:r>
          </w:p>
          <w:p w:rsidR="00F5004E" w:rsidRPr="00F5004E" w:rsidRDefault="00F5004E" w:rsidP="00F5004E">
            <w:pPr>
              <w:tabs>
                <w:tab w:val="right" w:pos="159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эволюции,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ее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достижения генетики и экологии, описывают их роль в </w:t>
            </w:r>
          </w:p>
          <w:p w:rsidR="00F5004E" w:rsidRPr="00F5004E" w:rsidRDefault="00F5004E" w:rsidP="00F5004E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совершенствовании доказательной базы эволюционной теории Дарвина. Выявляют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Называют положения </w:t>
            </w:r>
          </w:p>
          <w:p w:rsidR="00F5004E" w:rsidRPr="00F5004E" w:rsidRDefault="00F5004E" w:rsidP="00F5004E">
            <w:pPr>
              <w:tabs>
                <w:tab w:val="right" w:pos="2021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СТЭ,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приводят </w:t>
            </w:r>
          </w:p>
          <w:p w:rsidR="00F5004E" w:rsidRPr="00F5004E" w:rsidRDefault="00F5004E" w:rsidP="00F5004E">
            <w:pPr>
              <w:spacing w:after="3" w:line="239" w:lineRule="auto"/>
              <w:ind w:right="10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доказательства эволюционной теории Дарвина,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выявлять различия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СТЭ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теории Дарвина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5" w:line="271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логические рассуждения; устанавливать причинноследственные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Устн ый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§3 </w:t>
            </w:r>
          </w:p>
        </w:tc>
      </w:tr>
    </w:tbl>
    <w:p w:rsidR="00F5004E" w:rsidRPr="00F5004E" w:rsidRDefault="00F5004E" w:rsidP="00F5004E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600" w:type="dxa"/>
        <w:tblInd w:w="-734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162"/>
        <w:gridCol w:w="1700"/>
        <w:gridCol w:w="2271"/>
        <w:gridCol w:w="2127"/>
        <w:gridCol w:w="4254"/>
        <w:gridCol w:w="2266"/>
        <w:gridCol w:w="711"/>
        <w:gridCol w:w="566"/>
      </w:tblGrid>
      <w:tr w:rsidR="00F5004E" w:rsidRPr="00F5004E" w:rsidTr="0037470A">
        <w:trPr>
          <w:trHeight w:val="80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положения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значение.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положения СТЭ, сравнивают положения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СТЭ и теории Дарвина.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5004E" w:rsidRPr="00F5004E" w:rsidTr="0037470A">
        <w:trPr>
          <w:trHeight w:val="296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Вид,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>его критерии. И структура. Лаборатор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ная работа 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№1 «Морфоло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гические критерии вида».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43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Критерии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>вида: морфологически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й, </w:t>
            </w:r>
          </w:p>
          <w:p w:rsidR="00F5004E" w:rsidRPr="00F5004E" w:rsidRDefault="00F5004E" w:rsidP="00F5004E">
            <w:pPr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физиологически й, генетический, экологический, географический, исторический.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6" w:line="236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Выделяют существенные признаки вида.Характеризуют критерии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вида. 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Доказывают  необходимость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совокупности </w:t>
            </w:r>
          </w:p>
          <w:p w:rsidR="00F5004E" w:rsidRPr="00F5004E" w:rsidRDefault="00F5004E" w:rsidP="00F5004E">
            <w:pPr>
              <w:tabs>
                <w:tab w:val="center" w:pos="439"/>
                <w:tab w:val="center" w:pos="1316"/>
                <w:tab w:val="center" w:pos="1907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критериев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для </w:t>
            </w:r>
          </w:p>
          <w:p w:rsidR="00F5004E" w:rsidRPr="00F5004E" w:rsidRDefault="00F5004E" w:rsidP="00F5004E">
            <w:pPr>
              <w:ind w:right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сохранения  целостности и единства вида.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Выявляют критерии вида на конкретных примерах.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4 </w:t>
            </w:r>
          </w:p>
        </w:tc>
      </w:tr>
      <w:tr w:rsidR="00F5004E" w:rsidRPr="00F5004E" w:rsidTr="0037470A">
        <w:trPr>
          <w:trHeight w:val="346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Популяци</w:t>
            </w:r>
          </w:p>
          <w:p w:rsidR="00F5004E" w:rsidRPr="00F5004E" w:rsidRDefault="00F5004E" w:rsidP="00F5004E">
            <w:pPr>
              <w:tabs>
                <w:tab w:val="center" w:pos="51"/>
                <w:tab w:val="center" w:pos="85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я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— </w:t>
            </w:r>
          </w:p>
          <w:p w:rsidR="00F5004E" w:rsidRPr="00F5004E" w:rsidRDefault="00F5004E" w:rsidP="00F5004E">
            <w:pPr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структурн ая единица вида, единица эволюции.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Популяции. Генетический состав популяций. Изменения генофонда популяций.Гено фонд популяции. Генетическое равновесие,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дрейф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генов, направленные и случайные изменения генофонда.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Объясняют эволюционную роль мутаций, раскрывают суть и значение 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генетической стабильности популяций. </w:t>
            </w:r>
          </w:p>
          <w:p w:rsidR="00F5004E" w:rsidRPr="00F5004E" w:rsidRDefault="00F5004E" w:rsidP="00F5004E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Анализируют и оценивают значение резких колебаний численности особейв популяции.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Объясняют роль популяций в процессе образования нового вида. Анализируют популяции разных видов.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 5 </w:t>
            </w:r>
          </w:p>
        </w:tc>
      </w:tr>
      <w:tr w:rsidR="00F5004E" w:rsidRPr="00F5004E" w:rsidTr="0037470A">
        <w:trPr>
          <w:trHeight w:val="208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Факторы эволюции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Наследственная изменчивость, </w:t>
            </w:r>
          </w:p>
          <w:p w:rsidR="00F5004E" w:rsidRPr="00F5004E" w:rsidRDefault="00F5004E" w:rsidP="00F5004E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дрейф генов, популяционные волны, миграции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Выделяют движущие факторы эволюции, дают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им характеристику.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роль наследственной </w:t>
            </w:r>
          </w:p>
          <w:p w:rsidR="00F5004E" w:rsidRPr="00F5004E" w:rsidRDefault="00F5004E" w:rsidP="00F5004E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изменчивости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 эволюции; объясняют роль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мутаций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как элементарных единиц наследственной изменчивости. </w:t>
            </w:r>
          </w:p>
          <w:p w:rsidR="00F5004E" w:rsidRPr="00F5004E" w:rsidRDefault="00F5004E" w:rsidP="00F5004E">
            <w:pPr>
              <w:tabs>
                <w:tab w:val="center" w:pos="435"/>
                <w:tab w:val="center" w:pos="1526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причины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Тест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6 </w:t>
            </w:r>
          </w:p>
        </w:tc>
      </w:tr>
    </w:tbl>
    <w:p w:rsidR="00F5004E" w:rsidRPr="00F5004E" w:rsidRDefault="00F5004E" w:rsidP="00F5004E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600" w:type="dxa"/>
        <w:tblInd w:w="-734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162"/>
        <w:gridCol w:w="1700"/>
        <w:gridCol w:w="2271"/>
        <w:gridCol w:w="2127"/>
        <w:gridCol w:w="4254"/>
        <w:gridCol w:w="2266"/>
        <w:gridCol w:w="711"/>
        <w:gridCol w:w="566"/>
      </w:tblGrid>
      <w:tr w:rsidR="00F5004E" w:rsidRPr="00F5004E" w:rsidTr="0037470A">
        <w:trPr>
          <w:trHeight w:val="80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популяционных волн.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5004E" w:rsidRPr="00F5004E" w:rsidTr="0037470A">
        <w:trPr>
          <w:trHeight w:val="277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7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Факторы эволюции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Изоляция. Типы изоляций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(географическая, биологическая). Виды биологической изоляции (морфофункцион альная, поведенческая, географическая)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типы изоляций. Объясняют механизм возникновения изоляций. Доказывают, что изоляция – это эволюционный фактор.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" w:line="236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Выявляют признаки географической и биологической изоляций. Самостоятельно приводят примеры географической и биологической </w:t>
            </w:r>
          </w:p>
          <w:p w:rsidR="00F5004E" w:rsidRPr="00F5004E" w:rsidRDefault="00F5004E" w:rsidP="00F5004E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изоляции, различают разные виды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биологической изоляции.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логические рассуждения; устанавливать причинноследственные связи;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опознавательная деятельность с различными источниками информации, ее критическая оценка и интерпретация. </w:t>
            </w:r>
          </w:p>
          <w:p w:rsidR="00F5004E" w:rsidRPr="00F5004E" w:rsidRDefault="00F5004E" w:rsidP="00F5004E">
            <w:pPr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7 </w:t>
            </w:r>
          </w:p>
        </w:tc>
      </w:tr>
      <w:tr w:rsidR="00F5004E" w:rsidRPr="00F5004E" w:rsidTr="0037470A">
        <w:trPr>
          <w:trHeight w:val="26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8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Естествен ный отбор.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2" w:line="235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Предпосылки и механизм действия естественного отбора. Борьба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 </w:t>
            </w:r>
          </w:p>
          <w:p w:rsidR="00F5004E" w:rsidRPr="00F5004E" w:rsidRDefault="00F5004E" w:rsidP="00F5004E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существование, ее виды.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Объясняют основные понятия урока,  механизм действия естественного отбора.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сущность борьбы за существование.Выдел яют существенные признаки процессов естественного отбора, формирования приспособленности.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8 </w:t>
            </w:r>
          </w:p>
        </w:tc>
      </w:tr>
      <w:tr w:rsidR="00F5004E" w:rsidRPr="00F5004E" w:rsidTr="0037470A">
        <w:trPr>
          <w:trHeight w:val="26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9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Формы </w:t>
            </w:r>
          </w:p>
          <w:p w:rsidR="00F5004E" w:rsidRPr="00F5004E" w:rsidRDefault="00F5004E" w:rsidP="00F5004E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естественн ого отбора..</w:t>
            </w:r>
            <w:r w:rsidRPr="00F5004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Естественный отбор,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(движущий,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стабилизирующи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й,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дизруптивный), внутривидовой естественный отбор.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сущность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естественного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отбора, его различных форм.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Объясняют сущность различных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форм естественного отбора, механизм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их действия. Самостоятельно приводят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примеры движущего, стабилизирующего и дизруптивного отбора.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логические рассуждения; устанавливать причинноследственные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9 </w:t>
            </w:r>
          </w:p>
        </w:tc>
      </w:tr>
      <w:tr w:rsidR="00F5004E" w:rsidRPr="00F5004E" w:rsidTr="0037470A">
        <w:trPr>
          <w:trHeight w:val="27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Приспособ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Адаптации.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tabs>
                <w:tab w:val="center" w:pos="486"/>
                <w:tab w:val="center" w:pos="1646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Объясняют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сущность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логические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тест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10 </w:t>
            </w:r>
          </w:p>
        </w:tc>
      </w:tr>
    </w:tbl>
    <w:p w:rsidR="00F5004E" w:rsidRPr="00F5004E" w:rsidRDefault="00F5004E" w:rsidP="00F5004E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600" w:type="dxa"/>
        <w:tblInd w:w="-734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540"/>
        <w:gridCol w:w="1160"/>
        <w:gridCol w:w="1698"/>
        <w:gridCol w:w="2266"/>
        <w:gridCol w:w="1518"/>
        <w:gridCol w:w="649"/>
        <w:gridCol w:w="4240"/>
        <w:gridCol w:w="2258"/>
        <w:gridCol w:w="708"/>
        <w:gridCol w:w="563"/>
      </w:tblGrid>
      <w:tr w:rsidR="00F5004E" w:rsidRPr="00F5004E" w:rsidTr="0037470A">
        <w:trPr>
          <w:trHeight w:val="346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ленность организмо в.Лаборат орная работа №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«Выявлен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ие идиоадапт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аций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>у животных. Относител ьность адаптации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Причины адаптация. Виды адаптаций. Относительный характер адаптаций.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основных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понятий урока.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разные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виды адаптаций. Приводят примеры приспособленностей организма.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рассуждения; устанавливать причинно-</w:t>
            </w:r>
          </w:p>
          <w:p w:rsidR="00F5004E" w:rsidRPr="00F5004E" w:rsidRDefault="00F5004E" w:rsidP="00F5004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5004E" w:rsidRPr="00F5004E" w:rsidTr="0037470A">
        <w:trPr>
          <w:trHeight w:val="265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Микроэво люция.</w:t>
            </w:r>
            <w:r w:rsidRPr="00F5004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Микроэволюция, аллопатрическое (географическое)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видообразование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симпатрическое( экологическое)в идообразование.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типы видообразования. Характеризуют особенности действия пространственной изоляции, полиплоидизации, гибридизации, репродуктивной изоляции.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4E" w:rsidRPr="00F5004E" w:rsidRDefault="00F5004E" w:rsidP="00F5004E">
            <w:pPr>
              <w:ind w:right="-5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Приводят собственные примеры видообразования, применяют зна движущих эволюции объяснения образования видов 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ния о силах для новых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11 </w:t>
            </w:r>
          </w:p>
        </w:tc>
      </w:tr>
      <w:tr w:rsidR="00F5004E" w:rsidRPr="00F5004E" w:rsidTr="0037470A">
        <w:trPr>
          <w:trHeight w:val="26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Макроэво люция, её доказатель ства.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Филогенетическ</w:t>
            </w:r>
          </w:p>
          <w:p w:rsidR="00F5004E" w:rsidRPr="00F5004E" w:rsidRDefault="00F5004E" w:rsidP="00F5004E">
            <w:pPr>
              <w:tabs>
                <w:tab w:val="center" w:pos="208"/>
                <w:tab w:val="center" w:pos="135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ие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ряды. 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Макроэволюция, переходные формы.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Выделяют отличительные </w:t>
            </w:r>
          </w:p>
          <w:p w:rsidR="00F5004E" w:rsidRPr="00F5004E" w:rsidRDefault="00F5004E" w:rsidP="00F5004E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особенности макроэволюции 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ее доказательства. </w:t>
            </w:r>
          </w:p>
          <w:p w:rsidR="00F5004E" w:rsidRPr="00F5004E" w:rsidRDefault="00F5004E" w:rsidP="00F5004E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Приводят примеры переходных форм и их роли в эволюционном процессе.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6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Приводят доказательства существования эволюции жизни на Земле.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Объясняют </w:t>
            </w:r>
          </w:p>
          <w:p w:rsidR="00F5004E" w:rsidRPr="00F5004E" w:rsidRDefault="00F5004E" w:rsidP="00F5004E">
            <w:pPr>
              <w:ind w:right="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механизм возникновения разных систематических групп.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5" w:line="271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логические рассуждения; устанавливать причинноследственные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Устн ый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12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5004E" w:rsidRPr="00F5004E" w:rsidTr="0037470A">
        <w:trPr>
          <w:trHeight w:val="54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Главные направлен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Параллелизм, конвергенция,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Дают определения понятиям: ароморфоз,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Дают определения основным понятиям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Устн ый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13 </w:t>
            </w:r>
          </w:p>
        </w:tc>
      </w:tr>
    </w:tbl>
    <w:p w:rsidR="00F5004E" w:rsidRPr="00F5004E" w:rsidRDefault="00F5004E" w:rsidP="00F5004E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600" w:type="dxa"/>
        <w:tblInd w:w="-734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162"/>
        <w:gridCol w:w="1700"/>
        <w:gridCol w:w="2271"/>
        <w:gridCol w:w="2127"/>
        <w:gridCol w:w="4254"/>
        <w:gridCol w:w="2266"/>
        <w:gridCol w:w="711"/>
        <w:gridCol w:w="566"/>
      </w:tblGrid>
      <w:tr w:rsidR="00F5004E" w:rsidRPr="00F5004E" w:rsidTr="0037470A">
        <w:trPr>
          <w:trHeight w:val="392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ия эволюции органичес кого мира.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дивергенция, ароморфоз, идиоадаптация, общая дегенерация, биологический прогресс, биологический регресс.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идиоадаптация, общая дегенерация. Характеризуют основные направления эволюции.Описывать проявления основных </w:t>
            </w:r>
          </w:p>
          <w:p w:rsidR="00F5004E" w:rsidRPr="00F5004E" w:rsidRDefault="00F5004E" w:rsidP="00F5004E">
            <w:pPr>
              <w:spacing w:after="1" w:line="236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направлений эволюции,их соотношение и роль в эволюционном процессе.Приводят примеры ароморфозов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идиоадаптаций.Отлича</w:t>
            </w:r>
          </w:p>
          <w:p w:rsidR="00F5004E" w:rsidRPr="00F5004E" w:rsidRDefault="00F5004E" w:rsidP="00F5004E">
            <w:pPr>
              <w:tabs>
                <w:tab w:val="center" w:pos="123"/>
                <w:tab w:val="center" w:pos="167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примеры </w:t>
            </w:r>
          </w:p>
          <w:p w:rsidR="00F5004E" w:rsidRPr="00F5004E" w:rsidRDefault="00F5004E" w:rsidP="00F5004E">
            <w:pPr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проявления направлений эволюции.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урока. Характеризуют и сравнивают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направления биологического прогресса.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5004E" w:rsidRPr="00F5004E" w:rsidTr="0037470A">
        <w:trPr>
          <w:trHeight w:val="346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Многообр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азие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организмо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>как результат эволюции.</w:t>
            </w:r>
            <w:r w:rsidRPr="00F5004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Естественная классификация. Принципы современной классификации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основные систематические </w:t>
            </w:r>
          </w:p>
          <w:p w:rsidR="00F5004E" w:rsidRPr="00F5004E" w:rsidRDefault="00F5004E" w:rsidP="00F5004E">
            <w:pPr>
              <w:spacing w:after="1" w:line="236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группы, используемые при классификации растений и животных. Приводят доказательства (аргументацию) родства </w:t>
            </w:r>
          </w:p>
          <w:p w:rsidR="00F5004E" w:rsidRPr="00F5004E" w:rsidRDefault="00F5004E" w:rsidP="00F5004E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живыхорганизмов на основе положений эволюционного учения;необходимости сохранения многообразия видов.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Описывают самые крупные систематические единицы. Объясняют, какие признаки используют для </w:t>
            </w:r>
          </w:p>
          <w:p w:rsidR="00F5004E" w:rsidRPr="00F5004E" w:rsidRDefault="00F5004E" w:rsidP="00F5004E">
            <w:pPr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определения систематического положения организма.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14 </w:t>
            </w:r>
          </w:p>
        </w:tc>
      </w:tr>
      <w:tr w:rsidR="00F5004E" w:rsidRPr="00F5004E" w:rsidTr="0037470A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Раздел 2. Развитие жизни на Земле (8 ч.)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5004E" w:rsidRPr="00F5004E" w:rsidTr="0037470A">
        <w:trPr>
          <w:trHeight w:val="16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15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7" w:line="235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Гипотезы происхожд ения жизни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на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Земле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2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Основные гипотезы возникновения жизни на Земле. </w:t>
            </w:r>
          </w:p>
          <w:p w:rsidR="00F5004E" w:rsidRPr="00F5004E" w:rsidRDefault="00F5004E" w:rsidP="00F5004E">
            <w:pPr>
              <w:tabs>
                <w:tab w:val="center" w:pos="308"/>
                <w:tab w:val="center" w:pos="1256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Опыты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Реди,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Пастера,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Спалланцани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" w:line="236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и сравнивают основные идеи возникновения жизни на Земле. Описывают опыты Реди, Пастера,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Спалланцани.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Научиться объяснять понятия,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формируемые в ходе изучения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темы; называть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раскрывать сущность гипотезы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Пров ероч ная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15 </w:t>
            </w:r>
          </w:p>
        </w:tc>
      </w:tr>
    </w:tbl>
    <w:p w:rsidR="00F5004E" w:rsidRPr="00F5004E" w:rsidRDefault="00F5004E" w:rsidP="00F5004E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600" w:type="dxa"/>
        <w:tblInd w:w="-734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162"/>
        <w:gridCol w:w="1700"/>
        <w:gridCol w:w="2271"/>
        <w:gridCol w:w="2127"/>
        <w:gridCol w:w="4254"/>
        <w:gridCol w:w="2266"/>
        <w:gridCol w:w="711"/>
        <w:gridCol w:w="566"/>
      </w:tblGrid>
      <w:tr w:rsidR="00F5004E" w:rsidRPr="00F5004E" w:rsidTr="0037470A">
        <w:trPr>
          <w:trHeight w:val="18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происхождения жизни; высказывать свое мнение об этих гипотезах.Объясняют «плюсы» и «минусы» основных гипотез возникновения жизни на Земле.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5004E" w:rsidRPr="00F5004E" w:rsidTr="0037470A">
        <w:trPr>
          <w:trHeight w:val="26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6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Первые клетки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их эволюция.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Теория биохимической эволюции. Теория биопоэза. Первые организмы. Теория симбиогенеза.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Объясняют основные положения теории Опарина, Холдейна. Характеризуют теория биопоэза Бернала.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Различать и описывать основные этапы возникновения и развития жизни. Оценивать первые ароморфозы живых организмов.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§16 </w:t>
            </w:r>
          </w:p>
        </w:tc>
      </w:tr>
      <w:tr w:rsidR="00F5004E" w:rsidRPr="00F5004E" w:rsidTr="0037470A">
        <w:trPr>
          <w:trHeight w:val="26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17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Основные этапы эволюции жизни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на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Земле.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Эры периоды, эпохи в истории Земли.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Геохронологичес</w:t>
            </w:r>
          </w:p>
          <w:p w:rsidR="00F5004E" w:rsidRPr="00F5004E" w:rsidRDefault="00F5004E" w:rsidP="00F5004E">
            <w:pPr>
              <w:tabs>
                <w:tab w:val="center" w:pos="145"/>
                <w:tab w:val="center" w:pos="120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кая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шкала. </w:t>
            </w:r>
          </w:p>
          <w:p w:rsidR="00F5004E" w:rsidRPr="00F5004E" w:rsidRDefault="00F5004E" w:rsidP="00F5004E">
            <w:pPr>
              <w:spacing w:after="6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жизни 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архее,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протерозое, палеозое.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Выявляют </w:t>
            </w:r>
          </w:p>
          <w:p w:rsidR="00F5004E" w:rsidRPr="00F5004E" w:rsidRDefault="00F5004E" w:rsidP="00F5004E">
            <w:pPr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существенные признаки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эволюции жизни. Характеризуют развитие жизни в архее, протерозое, палеозое.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Различают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эры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периоды в истории Земли.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Описывают первых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живых организмов. Описывают ароморфозы растений 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животных, обитавших на Земле в изучаемые эры.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17 </w:t>
            </w:r>
          </w:p>
        </w:tc>
      </w:tr>
      <w:tr w:rsidR="00F5004E" w:rsidRPr="00F5004E" w:rsidTr="0037470A">
        <w:trPr>
          <w:trHeight w:val="212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18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5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Основные этапы развития жизни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на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Земле.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Мезозой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кайнозой: развитие жизни, основные ароморфозы.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Описывают развитие жизни в мезозойскую эру. Характеризуют развитие жизни в кайнозойскую эру.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Объясняют причины арморфозов растений и животных, обитавших на Земле, в изучаемые периоды.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логические рассуждения; устанавливать причинноследственные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18 </w:t>
            </w:r>
          </w:p>
        </w:tc>
      </w:tr>
    </w:tbl>
    <w:p w:rsidR="00F5004E" w:rsidRPr="00F5004E" w:rsidRDefault="00F5004E" w:rsidP="00F5004E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600" w:type="dxa"/>
        <w:tblInd w:w="-734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162"/>
        <w:gridCol w:w="1700"/>
        <w:gridCol w:w="2271"/>
        <w:gridCol w:w="2127"/>
        <w:gridCol w:w="4254"/>
        <w:gridCol w:w="2266"/>
        <w:gridCol w:w="711"/>
        <w:gridCol w:w="566"/>
      </w:tblGrid>
      <w:tr w:rsidR="00F5004E" w:rsidRPr="00F5004E" w:rsidTr="0037470A">
        <w:trPr>
          <w:trHeight w:val="54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5004E" w:rsidRPr="00F5004E" w:rsidTr="0037470A">
        <w:trPr>
          <w:trHeight w:val="34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19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Положени</w:t>
            </w:r>
          </w:p>
          <w:p w:rsidR="00F5004E" w:rsidRPr="00F5004E" w:rsidRDefault="00F5004E" w:rsidP="00F5004E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 человека в системе органичес кого мира. Гипотезы происхожд ения человека.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" w:line="23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Антропология, Атавизмы, рудименты.Дока зательства родства человека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  <w:p w:rsidR="00F5004E" w:rsidRPr="00F5004E" w:rsidRDefault="00F5004E" w:rsidP="00F5004E">
            <w:pPr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млекопитающим и животными.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" w:line="236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Определяют место человека в животном мире.Аргументируют свою точку зрения в ходе дискуссии 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пообсуждению проблемы происхождения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человека.Находят </w:t>
            </w:r>
          </w:p>
          <w:p w:rsidR="00F5004E" w:rsidRPr="00F5004E" w:rsidRDefault="00F5004E" w:rsidP="00F5004E">
            <w:pPr>
              <w:tabs>
                <w:tab w:val="center" w:pos="565"/>
                <w:tab w:val="center" w:pos="200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информацию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о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происхождении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человека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разных источниках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оценивают ее.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" w:line="236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Описывать гипотезы возникновения человека. Определять систематическое положение человека. Приводить доказательства </w:t>
            </w:r>
          </w:p>
          <w:p w:rsidR="00F5004E" w:rsidRPr="00F5004E" w:rsidRDefault="00F5004E" w:rsidP="00F5004E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сходства и родства человека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с животными. </w:t>
            </w:r>
          </w:p>
          <w:p w:rsidR="00F5004E" w:rsidRPr="00F5004E" w:rsidRDefault="00F5004E" w:rsidP="00F5004E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Описывать признаки человека, связанные с прямохождением и трудовой деятельностью.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тест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19 </w:t>
            </w:r>
          </w:p>
        </w:tc>
      </w:tr>
      <w:tr w:rsidR="00F5004E" w:rsidRPr="00F5004E" w:rsidTr="0037470A">
        <w:trPr>
          <w:trHeight w:val="26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Основные Движущие силы антропоге неза.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Биологические факторы антропогенеза. Социальные факторы: трудовая деятельность, общественный образ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жизни, речь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мышление.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особенности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стадий антропогенеза.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Оценивают роль труда 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становлении человека.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Оценивать значение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факторов эволюции в процессе антропогенеза.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3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социальные факторы эволюции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человека. Объясняют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суть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биосоциального отбора.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20 </w:t>
            </w:r>
          </w:p>
        </w:tc>
      </w:tr>
      <w:tr w:rsidR="00F5004E" w:rsidRPr="00F5004E" w:rsidTr="0037470A">
        <w:trPr>
          <w:trHeight w:val="2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21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Эволюция человека.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7" w:line="235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Этапы эволюции приматов. Предшественник 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человека. </w:t>
            </w:r>
          </w:p>
          <w:p w:rsidR="00F5004E" w:rsidRPr="00F5004E" w:rsidRDefault="00F5004E" w:rsidP="00F5004E">
            <w:pPr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Становление рода Homo.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tabs>
                <w:tab w:val="center" w:pos="440"/>
                <w:tab w:val="center" w:pos="1753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ранних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предшественников человека. Описывают и характеризуют стадии антропогенеза.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Описывают проявление прогрессивных черт у предшественников </w:t>
            </w:r>
          </w:p>
          <w:p w:rsidR="00F5004E" w:rsidRPr="00F5004E" w:rsidRDefault="00F5004E" w:rsidP="00F5004E">
            <w:pPr>
              <w:spacing w:after="4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человека, указывают причины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их появления. Характеризуют кроманьонца,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как </w:t>
            </w:r>
          </w:p>
          <w:p w:rsidR="00F5004E" w:rsidRPr="00F5004E" w:rsidRDefault="00F5004E" w:rsidP="00F5004E">
            <w:pPr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человека современного вида.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2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логические рассуждения; устанавливать причинноследственные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5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Устн ый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21 </w:t>
            </w:r>
          </w:p>
        </w:tc>
      </w:tr>
    </w:tbl>
    <w:p w:rsidR="00F5004E" w:rsidRPr="00F5004E" w:rsidRDefault="00F5004E" w:rsidP="00F5004E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600" w:type="dxa"/>
        <w:tblInd w:w="-734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525"/>
        <w:gridCol w:w="1155"/>
        <w:gridCol w:w="1936"/>
        <w:gridCol w:w="2265"/>
        <w:gridCol w:w="2104"/>
        <w:gridCol w:w="4154"/>
        <w:gridCol w:w="2212"/>
        <w:gridCol w:w="702"/>
        <w:gridCol w:w="547"/>
      </w:tblGrid>
      <w:tr w:rsidR="00F5004E" w:rsidRPr="00F5004E" w:rsidTr="0037470A">
        <w:trPr>
          <w:trHeight w:val="369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Расы человека и их происхожд ение.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Человеческие расы. </w:t>
            </w:r>
          </w:p>
          <w:p w:rsidR="00F5004E" w:rsidRPr="00F5004E" w:rsidRDefault="00F5004E" w:rsidP="00F5004E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Европеоидная, монголоидная, австралонегроидная расы. Расизм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прогрессивные черты в развитии современного человека.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Выявляют формы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естественного отбора,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действующие на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человеческие сообщества. Анализируют направление </w:t>
            </w:r>
          </w:p>
          <w:p w:rsidR="00F5004E" w:rsidRPr="00F5004E" w:rsidRDefault="00F5004E" w:rsidP="00F5004E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естественного отбора в эволюции человека.  Оценивают  значение ведущих факторов в эволюции человека.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Называть общие признаки рас.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Характеризовать </w:t>
            </w:r>
          </w:p>
          <w:p w:rsidR="00F5004E" w:rsidRPr="00F5004E" w:rsidRDefault="00F5004E" w:rsidP="00F5004E">
            <w:pPr>
              <w:spacing w:line="237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разные расы. Объяснять причины появления рас. </w:t>
            </w:r>
          </w:p>
          <w:p w:rsidR="00F5004E" w:rsidRPr="00F5004E" w:rsidRDefault="00F5004E" w:rsidP="00F5004E">
            <w:pPr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Обосновать единство всех рас. Доказать несостоятельность теории расизма.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5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22 </w:t>
            </w:r>
          </w:p>
        </w:tc>
      </w:tr>
      <w:tr w:rsidR="00F5004E" w:rsidRPr="00F5004E" w:rsidTr="0037470A">
        <w:trPr>
          <w:trHeight w:val="47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3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Раздел 3. Организм и окружающая среда. (11 ч.)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5004E" w:rsidRPr="00F5004E" w:rsidTr="0037470A">
        <w:trPr>
          <w:trHeight w:val="369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23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Экологиче ские факторы. Лаборатор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ная работа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№3 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«Приспосо бления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организмо</w:t>
            </w:r>
          </w:p>
          <w:p w:rsidR="00F5004E" w:rsidRPr="00F5004E" w:rsidRDefault="00F5004E" w:rsidP="00F5004E">
            <w:pPr>
              <w:tabs>
                <w:tab w:val="center" w:pos="52"/>
                <w:tab w:val="center" w:pos="903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к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влиянию различных экологиче ских факторов»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Экологические факторы: </w:t>
            </w:r>
          </w:p>
          <w:p w:rsidR="00F5004E" w:rsidRPr="00F5004E" w:rsidRDefault="00F5004E" w:rsidP="00F5004E">
            <w:pPr>
              <w:spacing w:after="1" w:line="236" w:lineRule="auto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абиотические, биотические, антропогенные. Толерантность. Лимитирующие факторы. Закон минимума.Биоло гические ритмы. Причины биологических ритмов.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Фотопериодизм. Биологические часы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Называть абиотические факторы. Объясняют взаимосвязь организмови окружающей среды.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Описывают основные экологические факторы. Определяют лимитирующие факторы.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Выявляют черты приспособленности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организмов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к действию определенных факторов.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 ероч ная работ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23 </w:t>
            </w:r>
          </w:p>
        </w:tc>
      </w:tr>
      <w:tr w:rsidR="00F5004E" w:rsidRPr="00F5004E" w:rsidTr="0037470A">
        <w:trPr>
          <w:trHeight w:val="138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Жизненны е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>формы организмо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Приспособ 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Жизненные формы организмов как результат морфологически х адаптаций к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" w:line="235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Описывают жизненные формы растений и животных. Описывают приспособленияоргани</w:t>
            </w:r>
          </w:p>
          <w:p w:rsidR="00F5004E" w:rsidRPr="00F5004E" w:rsidRDefault="00F5004E" w:rsidP="00F5004E">
            <w:pPr>
              <w:tabs>
                <w:tab w:val="center" w:pos="206"/>
                <w:tab w:val="center" w:pos="201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змов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к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определенномукомплек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tabs>
                <w:tab w:val="center" w:pos="435"/>
                <w:tab w:val="center" w:pos="185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</w:t>
            </w:r>
          </w:p>
          <w:p w:rsidR="00F5004E" w:rsidRPr="00F5004E" w:rsidRDefault="00F5004E" w:rsidP="00F5004E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жизненные формы растений и животных. </w:t>
            </w:r>
          </w:p>
          <w:p w:rsidR="00F5004E" w:rsidRPr="00F5004E" w:rsidRDefault="00F5004E" w:rsidP="00F5004E">
            <w:pPr>
              <w:tabs>
                <w:tab w:val="center" w:pos="528"/>
                <w:tab w:val="center" w:pos="186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Сравнивают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логические рассуждения; устанавливать причинноследственные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Устн ый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24 </w:t>
            </w:r>
          </w:p>
        </w:tc>
      </w:tr>
    </w:tbl>
    <w:p w:rsidR="00F5004E" w:rsidRPr="00F5004E" w:rsidRDefault="00F5004E" w:rsidP="00F5004E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600" w:type="dxa"/>
        <w:tblInd w:w="-734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162"/>
        <w:gridCol w:w="1700"/>
        <w:gridCol w:w="2271"/>
        <w:gridCol w:w="2127"/>
        <w:gridCol w:w="4254"/>
        <w:gridCol w:w="2266"/>
        <w:gridCol w:w="711"/>
        <w:gridCol w:w="566"/>
      </w:tblGrid>
      <w:tr w:rsidR="00F5004E" w:rsidRPr="00F5004E" w:rsidTr="0037470A">
        <w:trPr>
          <w:trHeight w:val="185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организмо</w:t>
            </w:r>
          </w:p>
          <w:p w:rsidR="00F5004E" w:rsidRPr="00F5004E" w:rsidRDefault="00F5004E" w:rsidP="00F5004E">
            <w:pPr>
              <w:tabs>
                <w:tab w:val="center" w:pos="52"/>
                <w:tab w:val="center" w:pos="903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к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действию экологиче ских факторов (температу ра)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действию основных факторов среды. Приспособления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организмов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к действию факторов среды.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абиотических факторов.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адаптации растений и животных к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температурным изменениям.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5004E" w:rsidRPr="00F5004E" w:rsidTr="0037470A">
        <w:trPr>
          <w:trHeight w:val="30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25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Приспособ ления организмо</w:t>
            </w:r>
          </w:p>
          <w:p w:rsidR="00F5004E" w:rsidRPr="00F5004E" w:rsidRDefault="00F5004E" w:rsidP="00F5004E">
            <w:pPr>
              <w:tabs>
                <w:tab w:val="center" w:pos="52"/>
                <w:tab w:val="center" w:pos="903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к 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действию экологиче ских факторов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(свет,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влажность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Приспособления </w:t>
            </w:r>
          </w:p>
          <w:p w:rsidR="00F5004E" w:rsidRPr="00F5004E" w:rsidRDefault="00F5004E" w:rsidP="00F5004E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растений и животных к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световому режиму. Приспособления организмов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к поддержанию водного баланса.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" w:line="236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Описывают действие абиотических факторов (свет, влажность).  Изучают состав светового луча. 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приспособления растений и животных к действию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экологических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факторов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(свет, влажность).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" w:line="23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действие экологических факторов (влажность, освещенность). Выявляют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экологические </w:t>
            </w:r>
          </w:p>
          <w:p w:rsidR="00F5004E" w:rsidRPr="00F5004E" w:rsidRDefault="00F5004E" w:rsidP="00F5004E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группы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организмов по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отношению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к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освещенности,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влажности,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описывают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их адаптации.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§25 </w:t>
            </w:r>
          </w:p>
        </w:tc>
      </w:tr>
      <w:tr w:rsidR="00F5004E" w:rsidRPr="00F5004E" w:rsidTr="0037470A">
        <w:trPr>
          <w:trHeight w:val="26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Экосистем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а. </w:t>
            </w:r>
          </w:p>
          <w:p w:rsidR="00F5004E" w:rsidRPr="00F5004E" w:rsidRDefault="00F5004E" w:rsidP="00F5004E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Круговоро т веществ 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поток энергии.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Экосистема.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Биогеоценоз. </w:t>
            </w:r>
          </w:p>
          <w:p w:rsidR="00F5004E" w:rsidRPr="00F5004E" w:rsidRDefault="00F5004E" w:rsidP="00F5004E">
            <w:pPr>
              <w:spacing w:after="1" w:line="236" w:lineRule="auto"/>
              <w:ind w:righ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Учение Сукачева т биогеоценозах. Компоненты экосистемы. Круговорот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веществ и поток энергии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 экосистеме.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Определяют и анализируют основные понятия урока. Составляю пищевые цепи. Характеризуют компоненты экосистемы. Выделяют трофические уровни.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Самостоятельно </w:t>
            </w:r>
          </w:p>
          <w:p w:rsidR="00F5004E" w:rsidRPr="00F5004E" w:rsidRDefault="00F5004E" w:rsidP="00F5004E">
            <w:pPr>
              <w:spacing w:after="1" w:line="236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составляют пищевые цепи. Объясняют причины потери энергии. Составляют и характеризуют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экологическую пирамиду.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тест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26 </w:t>
            </w:r>
          </w:p>
        </w:tc>
      </w:tr>
      <w:tr w:rsidR="00F5004E" w:rsidRPr="00F5004E" w:rsidTr="0037470A">
        <w:trPr>
          <w:trHeight w:val="161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27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Взаимоотн ошения популяций разных </w:t>
            </w:r>
          </w:p>
          <w:p w:rsidR="00F5004E" w:rsidRPr="00F5004E" w:rsidRDefault="00F5004E" w:rsidP="00F5004E">
            <w:pPr>
              <w:tabs>
                <w:tab w:val="center" w:pos="251"/>
                <w:tab w:val="center" w:pos="896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видов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экосистем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Экологическое взаимодействие.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Паразитизм.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Хищничество.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Конкуренция. Симбиоз.Нейтра лизм.Аменсализ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tabs>
                <w:tab w:val="center" w:pos="440"/>
                <w:tab w:val="center" w:pos="184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виды </w:t>
            </w:r>
          </w:p>
          <w:p w:rsidR="00F5004E" w:rsidRPr="00F5004E" w:rsidRDefault="00F5004E" w:rsidP="00F5004E">
            <w:pPr>
              <w:spacing w:after="5" w:line="237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взаимоотношениймежд у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организмами. </w:t>
            </w:r>
          </w:p>
          <w:p w:rsidR="00F5004E" w:rsidRPr="00F5004E" w:rsidRDefault="00F5004E" w:rsidP="00F5004E">
            <w:pPr>
              <w:spacing w:after="4" w:line="232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Характеризуютосновны е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типывзаимоотношений организмов. Объясняют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Выявляют и характеризуют типы биотических связей, приводят примеры.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логические рассуждения; устанавливать причинноследственные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Устн ый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27 </w:t>
            </w:r>
          </w:p>
        </w:tc>
      </w:tr>
    </w:tbl>
    <w:p w:rsidR="00F5004E" w:rsidRPr="00F5004E" w:rsidRDefault="00F5004E" w:rsidP="00F5004E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600" w:type="dxa"/>
        <w:tblInd w:w="-734" w:type="dxa"/>
        <w:tblCellMar>
          <w:top w:w="3" w:type="dxa"/>
          <w:left w:w="106" w:type="dxa"/>
        </w:tblCellMar>
        <w:tblLook w:val="04A0" w:firstRow="1" w:lastRow="0" w:firstColumn="1" w:lastColumn="0" w:noHBand="0" w:noVBand="1"/>
      </w:tblPr>
      <w:tblGrid>
        <w:gridCol w:w="543"/>
        <w:gridCol w:w="1162"/>
        <w:gridCol w:w="1700"/>
        <w:gridCol w:w="2271"/>
        <w:gridCol w:w="2127"/>
        <w:gridCol w:w="4254"/>
        <w:gridCol w:w="2266"/>
        <w:gridCol w:w="711"/>
        <w:gridCol w:w="566"/>
      </w:tblGrid>
      <w:tr w:rsidR="00F5004E" w:rsidRPr="00F5004E" w:rsidTr="0037470A">
        <w:trPr>
          <w:trHeight w:val="139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м.Комменсализм .Протокоопераци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я.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Мутуализм. Симбиоз.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механизм влияниявзаимоотношен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ий междуорганизмами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формированиебиологич еского разнообразия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5004E" w:rsidRPr="00F5004E" w:rsidTr="0037470A">
        <w:trPr>
          <w:trHeight w:val="277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28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Разнообра зие экосистем.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Многообразие экосистем.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Естественные и искусственные экосистемы.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4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Описывают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разные экосистемы. </w:t>
            </w:r>
          </w:p>
          <w:p w:rsidR="00F5004E" w:rsidRPr="00F5004E" w:rsidRDefault="00F5004E" w:rsidP="00F5004E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флору и фауну города.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Сравнивают </w:t>
            </w:r>
          </w:p>
          <w:p w:rsidR="00F5004E" w:rsidRPr="00F5004E" w:rsidRDefault="00F5004E" w:rsidP="00F5004E">
            <w:pPr>
              <w:tabs>
                <w:tab w:val="center" w:pos="580"/>
                <w:tab w:val="center" w:pos="2002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естественные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искусственные экосистемы.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Выделяют существенные признаки природной экосистемы. </w:t>
            </w:r>
          </w:p>
          <w:p w:rsidR="00F5004E" w:rsidRPr="00F5004E" w:rsidRDefault="00F5004E" w:rsidP="00F5004E">
            <w:pPr>
              <w:spacing w:after="2" w:line="234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Выявляют черты сходства и различия природных и </w:t>
            </w:r>
          </w:p>
          <w:p w:rsidR="00F5004E" w:rsidRPr="00F5004E" w:rsidRDefault="00F5004E" w:rsidP="00F5004E">
            <w:pPr>
              <w:spacing w:after="1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искусственных экосистем. </w:t>
            </w:r>
          </w:p>
          <w:p w:rsidR="00F5004E" w:rsidRPr="00F5004E" w:rsidRDefault="00F5004E" w:rsidP="00F5004E">
            <w:pPr>
              <w:ind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город как урбанистическую экосистему.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28 </w:t>
            </w:r>
          </w:p>
        </w:tc>
      </w:tr>
      <w:tr w:rsidR="00F5004E" w:rsidRPr="00F5004E" w:rsidTr="0037470A">
        <w:trPr>
          <w:trHeight w:val="26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29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Устойчиво</w:t>
            </w:r>
          </w:p>
          <w:p w:rsidR="00F5004E" w:rsidRPr="00F5004E" w:rsidRDefault="00F5004E" w:rsidP="00F5004E">
            <w:pPr>
              <w:tabs>
                <w:tab w:val="center" w:pos="137"/>
                <w:tab w:val="center" w:pos="889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сть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динамика экосистем.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Биоразнообразие </w:t>
            </w:r>
          </w:p>
          <w:p w:rsidR="00F5004E" w:rsidRPr="00F5004E" w:rsidRDefault="00F5004E" w:rsidP="00F5004E">
            <w:pPr>
              <w:tabs>
                <w:tab w:val="center" w:pos="55"/>
                <w:tab w:val="center" w:pos="1200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–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основа 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устойчивости экосистем. Характеристика биоразнообразия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Динамика экосистем.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tabs>
                <w:tab w:val="center" w:pos="534"/>
                <w:tab w:val="center" w:pos="2003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Определяют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и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</w:t>
            </w:r>
          </w:p>
          <w:p w:rsidR="00F5004E" w:rsidRPr="00F5004E" w:rsidRDefault="00F5004E" w:rsidP="00F5004E">
            <w:pPr>
              <w:ind w:right="1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основные понятия урока. Описывают процесс смены экосистем.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Объясняют различия первичных и вторичных сукцессий. Самостоятельно приводят примеры первичных и вторичных сукцессий.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29 </w:t>
            </w:r>
          </w:p>
        </w:tc>
      </w:tr>
      <w:tr w:rsidR="00F5004E" w:rsidRPr="00F5004E" w:rsidTr="0037470A">
        <w:trPr>
          <w:trHeight w:val="239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6" w:line="237" w:lineRule="auto"/>
              <w:ind w:right="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Биосфера –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живая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оболочка Земли.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tabs>
                <w:tab w:val="center" w:pos="412"/>
                <w:tab w:val="center" w:pos="143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Биосфера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– 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глобальная экосистема.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Учение </w:t>
            </w:r>
          </w:p>
          <w:p w:rsidR="00F5004E" w:rsidRPr="00F5004E" w:rsidRDefault="00F5004E" w:rsidP="00F5004E">
            <w:pPr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Вернадского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о биосфере. Состав биосферы. Границы биосферы.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</w:t>
            </w:r>
          </w:p>
          <w:p w:rsidR="00F5004E" w:rsidRPr="00F5004E" w:rsidRDefault="00F5004E" w:rsidP="00F5004E">
            <w:pPr>
              <w:tabs>
                <w:tab w:val="center" w:pos="413"/>
                <w:tab w:val="center" w:pos="191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биосферу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как </w:t>
            </w:r>
          </w:p>
          <w:p w:rsidR="00F5004E" w:rsidRPr="00F5004E" w:rsidRDefault="00F5004E" w:rsidP="00F5004E">
            <w:pPr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глобальную экосистему. Знакомятся с учением Вернадского о биосфере.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Описывают состав и границы биосферы. Характеризуют вещества, составляющие биосферу. Называют и характеризуют функции живого вещества в биосфере.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72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логические рассуждения; устанавливать причинноследственные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2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30 </w:t>
            </w:r>
          </w:p>
        </w:tc>
      </w:tr>
    </w:tbl>
    <w:p w:rsidR="00F5004E" w:rsidRPr="00F5004E" w:rsidRDefault="00F5004E" w:rsidP="00F5004E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600" w:type="dxa"/>
        <w:tblInd w:w="-734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543"/>
        <w:gridCol w:w="1162"/>
        <w:gridCol w:w="1700"/>
        <w:gridCol w:w="1953"/>
        <w:gridCol w:w="318"/>
        <w:gridCol w:w="1617"/>
        <w:gridCol w:w="510"/>
        <w:gridCol w:w="4254"/>
        <w:gridCol w:w="2266"/>
        <w:gridCol w:w="711"/>
        <w:gridCol w:w="566"/>
      </w:tblGrid>
      <w:tr w:rsidR="00F5004E" w:rsidRPr="00F5004E" w:rsidTr="0037470A">
        <w:trPr>
          <w:trHeight w:val="47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F5004E" w:rsidRPr="00F5004E" w:rsidTr="0037470A">
        <w:trPr>
          <w:trHeight w:val="26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31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Закономер ности существов ания биосферы. Круговоро т веществ.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Цикличность существования биосферы. Круговорот углерода, воды. Биогенная миграция.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Объясняют основные понятия урока. Изучают круговорот углерода, воды.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4E" w:rsidRPr="00F5004E" w:rsidRDefault="00F5004E" w:rsidP="00F5004E">
            <w:pPr>
              <w:ind w:right="-39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биохимический цикл углерода. 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31 </w:t>
            </w:r>
          </w:p>
        </w:tc>
      </w:tr>
      <w:tr w:rsidR="00F5004E" w:rsidRPr="00F5004E" w:rsidTr="0037470A">
        <w:trPr>
          <w:trHeight w:val="26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Сохранени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биоразноо бразия как основа устойчиво сти биосферы.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Причины биологического регресса. Деятельность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человека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как причина биологического регресса.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</w:t>
            </w:r>
          </w:p>
          <w:p w:rsidR="00F5004E" w:rsidRPr="00F5004E" w:rsidRDefault="00F5004E" w:rsidP="00F5004E">
            <w:pPr>
              <w:tabs>
                <w:tab w:val="center" w:pos="520"/>
                <w:tab w:val="center" w:pos="177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основные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причины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биологического регресса. Анализируют влияние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деятельности человека на биосферу.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Объясняют биологического разнообразия устойчивости экосистемы. 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2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роль </w:t>
            </w:r>
          </w:p>
          <w:p w:rsidR="00F5004E" w:rsidRPr="00F5004E" w:rsidRDefault="00F5004E" w:rsidP="00F5004E">
            <w:pPr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4"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 32 </w:t>
            </w:r>
          </w:p>
        </w:tc>
      </w:tr>
      <w:tr w:rsidR="00F5004E" w:rsidRPr="00F5004E" w:rsidTr="0037470A">
        <w:trPr>
          <w:trHeight w:val="26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Человек и биосфера.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Глобальные экологические проблемы и пути их решения.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Характеризуют глобальные экологические проблемы прогнозируют последствия. 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 их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Называют глобальные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экологические </w:t>
            </w:r>
          </w:p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проблемы, дают им характеристику,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предлагают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пути решения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этих проблем.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4"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логические рассуждения; устанавливать причинно-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следственные связи; </w:t>
            </w:r>
          </w:p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самостоятельная </w:t>
            </w:r>
          </w:p>
          <w:p w:rsidR="00F5004E" w:rsidRPr="00F5004E" w:rsidRDefault="00F5004E" w:rsidP="00F5004E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информационно-познавательная деятельность с различными источниками информации, ее критическая оценка и интерпретация. </w:t>
            </w: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продуктивное общение с другими участниками образовательного процесса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Пров ероч ная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§33 </w:t>
            </w:r>
          </w:p>
        </w:tc>
      </w:tr>
      <w:tr w:rsidR="00F5004E" w:rsidRPr="00F5004E" w:rsidTr="0037470A">
        <w:trPr>
          <w:trHeight w:val="80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34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r w:rsidRPr="00F5004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Основные понятия курса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Используют теоретические знания для решения заданий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Научаться применять теоретический материал, изученный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ind w:right="6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Познавательные: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строить логические рассуждения; устанавливать причинноследственные связи; сравнивать и делать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познавательного интереса к изучению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Устн ый опро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F5004E" w:rsidRPr="00F5004E" w:rsidRDefault="00F5004E" w:rsidP="00F5004E">
      <w:pPr>
        <w:spacing w:after="0"/>
        <w:ind w:right="153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600" w:type="dxa"/>
        <w:tblInd w:w="-734" w:type="dxa"/>
        <w:tblCellMar>
          <w:top w:w="3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43"/>
        <w:gridCol w:w="1162"/>
        <w:gridCol w:w="1700"/>
        <w:gridCol w:w="2271"/>
        <w:gridCol w:w="2127"/>
        <w:gridCol w:w="4254"/>
        <w:gridCol w:w="2266"/>
        <w:gridCol w:w="711"/>
        <w:gridCol w:w="566"/>
      </w:tblGrid>
      <w:tr w:rsidR="00F5004E" w:rsidRPr="00F5004E" w:rsidTr="0037470A">
        <w:trPr>
          <w:trHeight w:val="226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ЕГЭ прошлых лет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tabs>
                <w:tab w:val="center" w:pos="98"/>
                <w:tab w:val="center" w:pos="1360"/>
              </w:tabs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Calibri" w:eastAsia="Calibri" w:hAnsi="Calibri" w:cs="Calibri"/>
                <w:color w:val="000000"/>
              </w:rPr>
              <w:tab/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 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предыдущих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уроках на практике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spacing w:after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выводы; структурировать знания.     </w:t>
            </w:r>
          </w:p>
          <w:p w:rsidR="00F5004E" w:rsidRPr="00F5004E" w:rsidRDefault="00F5004E" w:rsidP="00F5004E">
            <w:pPr>
              <w:spacing w:after="202" w:line="271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Регулятивные: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самостоятельноопределять цели обучения, планировать пути их достижения, делать выводы по результатам работы. </w:t>
            </w:r>
          </w:p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Коммуникативные</w:t>
            </w: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строить речевые высказывания в устной и письменной форме; аргументировать свою точку зрения.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биологии; мотивация учащихся на получение новых знаний; умение применят полученные знания в практической деятельности.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004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04E" w:rsidRPr="00F5004E" w:rsidRDefault="00F5004E" w:rsidP="00F5004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F5004E" w:rsidRPr="00F5004E" w:rsidRDefault="00F5004E" w:rsidP="00F5004E">
      <w:pPr>
        <w:spacing w:after="116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F5004E" w:rsidRPr="00F5004E">
          <w:pgSz w:w="16838" w:h="11904" w:orient="landscape"/>
          <w:pgMar w:top="855" w:right="1440" w:bottom="1440" w:left="1440" w:header="720" w:footer="720" w:gutter="0"/>
          <w:cols w:space="720"/>
        </w:sectPr>
      </w:pPr>
    </w:p>
    <w:p w:rsidR="00F5004E" w:rsidRPr="00F5004E" w:rsidRDefault="00F5004E" w:rsidP="00F5004E">
      <w:pPr>
        <w:numPr>
          <w:ilvl w:val="0"/>
          <w:numId w:val="7"/>
        </w:numPr>
        <w:spacing w:after="0" w:line="240" w:lineRule="auto"/>
        <w:ind w:right="1097" w:firstLine="23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Материально – техническое обеспечение Литература для учащихся: </w:t>
      </w:r>
    </w:p>
    <w:p w:rsidR="00F5004E" w:rsidRPr="00F5004E" w:rsidRDefault="00F5004E" w:rsidP="00F5004E">
      <w:pPr>
        <w:tabs>
          <w:tab w:val="right" w:pos="9359"/>
        </w:tabs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• </w:t>
      </w:r>
      <w:r w:rsidRPr="00F500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Биология. 11 класс. Каменский А. А., Касперская Е.К., Сивоглазов В.И.— М.: </w:t>
      </w:r>
    </w:p>
    <w:p w:rsidR="00F5004E" w:rsidRPr="00F5004E" w:rsidRDefault="00F5004E" w:rsidP="00F5004E">
      <w:pPr>
        <w:spacing w:after="116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Просвещение, 2021 </w:t>
      </w:r>
    </w:p>
    <w:p w:rsidR="00F5004E" w:rsidRPr="00F5004E" w:rsidRDefault="00F5004E" w:rsidP="00F5004E">
      <w:pPr>
        <w:spacing w:after="112" w:line="240" w:lineRule="auto"/>
        <w:ind w:right="10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Литература для учителя:</w:t>
      </w: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5004E" w:rsidRPr="00F5004E" w:rsidRDefault="00F5004E" w:rsidP="00F5004E">
      <w:pPr>
        <w:numPr>
          <w:ilvl w:val="0"/>
          <w:numId w:val="8"/>
        </w:numPr>
        <w:spacing w:after="0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Амахина Ю.В. Методические рекомендации по проведению лабораторных работ к учебникам С.Б. Данилова, А.И. Владимирской, Н.И. Романовой «Биология». 10 и 11 классы: базовый уровень. – М.: ООО «Русское слово – учебник», 2014 г. </w:t>
      </w:r>
    </w:p>
    <w:p w:rsidR="00F5004E" w:rsidRPr="00F5004E" w:rsidRDefault="00F5004E" w:rsidP="00F5004E">
      <w:pPr>
        <w:numPr>
          <w:ilvl w:val="0"/>
          <w:numId w:val="8"/>
        </w:numPr>
        <w:spacing w:after="116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6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Биология. В 3</w:t>
        </w:r>
      </w:hyperlink>
      <w:hyperlink r:id="rId7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-</w:t>
        </w:r>
      </w:hyperlink>
      <w:hyperlink r:id="rId8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х т.</w:t>
        </w:r>
      </w:hyperlink>
      <w:hyperlink r:id="rId9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 </w:t>
        </w:r>
      </w:hyperlink>
      <w:hyperlink r:id="rId10">
        <w:r w:rsidRPr="00F5004E">
          <w:rPr>
            <w:rFonts w:ascii="Times New Roman" w:eastAsia="Times New Roman" w:hAnsi="Times New Roman" w:cs="Times New Roman"/>
            <w:i/>
            <w:color w:val="000000"/>
            <w:sz w:val="24"/>
            <w:lang w:eastAsia="ru-RU"/>
          </w:rPr>
          <w:t>Тейлор Д., Грин Н., Стаут У.</w:t>
        </w:r>
      </w:hyperlink>
      <w:hyperlink r:id="rId11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12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(2004; 454с., 436с., 451с.)</w:t>
        </w:r>
      </w:hyperlink>
      <w:hyperlink r:id="rId13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F5004E" w:rsidRPr="00F5004E" w:rsidRDefault="00F5004E" w:rsidP="00F5004E">
      <w:pPr>
        <w:numPr>
          <w:ilvl w:val="0"/>
          <w:numId w:val="8"/>
        </w:numPr>
        <w:spacing w:after="116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Богданов Н.А. Контрольно-измерительные материалы. Биология. 11 класс. – М.: </w:t>
      </w:r>
    </w:p>
    <w:p w:rsidR="00F5004E" w:rsidRPr="00F5004E" w:rsidRDefault="00F5004E" w:rsidP="00F5004E">
      <w:pPr>
        <w:spacing w:after="116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ВАКО, 2015. </w:t>
      </w:r>
    </w:p>
    <w:p w:rsidR="00F5004E" w:rsidRPr="00F5004E" w:rsidRDefault="00F5004E" w:rsidP="00F5004E">
      <w:pPr>
        <w:numPr>
          <w:ilvl w:val="0"/>
          <w:numId w:val="8"/>
        </w:numPr>
        <w:spacing w:after="116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14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Основы общей биологии.</w:t>
        </w:r>
      </w:hyperlink>
      <w:hyperlink r:id="rId15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 </w:t>
        </w:r>
      </w:hyperlink>
      <w:hyperlink r:id="rId16">
        <w:r w:rsidRPr="00F5004E">
          <w:rPr>
            <w:rFonts w:ascii="Times New Roman" w:eastAsia="Times New Roman" w:hAnsi="Times New Roman" w:cs="Times New Roman"/>
            <w:i/>
            <w:color w:val="000000"/>
            <w:sz w:val="24"/>
            <w:lang w:eastAsia="ru-RU"/>
          </w:rPr>
          <w:t>Под общ.ред. Э. Либберта</w:t>
        </w:r>
      </w:hyperlink>
      <w:hyperlink r:id="rId17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(1982, 440с.)   </w:t>
      </w:r>
    </w:p>
    <w:p w:rsidR="00F5004E" w:rsidRPr="00F5004E" w:rsidRDefault="00F5004E" w:rsidP="00F5004E">
      <w:pPr>
        <w:numPr>
          <w:ilvl w:val="0"/>
          <w:numId w:val="8"/>
        </w:numPr>
        <w:spacing w:after="4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Сивоглазов В.И. Биология. Методические рекомендации. Примерные рабочие программы 10-11 класс. М.; Просвещение, 2017 г. </w:t>
      </w:r>
    </w:p>
    <w:p w:rsidR="00F5004E" w:rsidRPr="00F5004E" w:rsidRDefault="00F5004E" w:rsidP="00F5004E">
      <w:pPr>
        <w:numPr>
          <w:ilvl w:val="0"/>
          <w:numId w:val="8"/>
        </w:numPr>
        <w:spacing w:after="116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18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Теория эволюции.</w:t>
        </w:r>
      </w:hyperlink>
      <w:hyperlink r:id="rId19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20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(Учебник)</w:t>
        </w:r>
      </w:hyperlink>
      <w:hyperlink r:id="rId21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22">
        <w:r w:rsidRPr="00F5004E">
          <w:rPr>
            <w:rFonts w:ascii="Times New Roman" w:eastAsia="Times New Roman" w:hAnsi="Times New Roman" w:cs="Times New Roman"/>
            <w:i/>
            <w:color w:val="000000"/>
            <w:sz w:val="24"/>
            <w:lang w:eastAsia="ru-RU"/>
          </w:rPr>
          <w:t>Северцов А.С.</w:t>
        </w:r>
      </w:hyperlink>
      <w:hyperlink r:id="rId23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(2005, 380с.)  </w:t>
      </w:r>
    </w:p>
    <w:p w:rsidR="00F5004E" w:rsidRPr="00F5004E" w:rsidRDefault="00F5004E" w:rsidP="00F5004E">
      <w:pPr>
        <w:numPr>
          <w:ilvl w:val="0"/>
          <w:numId w:val="8"/>
        </w:numPr>
        <w:spacing w:after="4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Чередникова Г.В. Биология. 11 класс. Поурочные планы по учебнику А.А. Каменского, Е.А. Криксунова, В.В. Пасечника. – Изд. 2-е. – Волгоград: Учитель, 2014 г. </w:t>
      </w:r>
    </w:p>
    <w:p w:rsidR="00F5004E" w:rsidRPr="00F5004E" w:rsidRDefault="00F5004E" w:rsidP="00F5004E">
      <w:pPr>
        <w:numPr>
          <w:ilvl w:val="0"/>
          <w:numId w:val="8"/>
        </w:numPr>
        <w:spacing w:after="116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24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Эволюционное учение.</w:t>
        </w:r>
      </w:hyperlink>
      <w:hyperlink r:id="rId25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26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(Учебник)</w:t>
        </w:r>
      </w:hyperlink>
      <w:hyperlink r:id="rId27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28">
        <w:r w:rsidRPr="00F5004E">
          <w:rPr>
            <w:rFonts w:ascii="Times New Roman" w:eastAsia="Times New Roman" w:hAnsi="Times New Roman" w:cs="Times New Roman"/>
            <w:i/>
            <w:color w:val="000000"/>
            <w:sz w:val="24"/>
            <w:lang w:eastAsia="ru-RU"/>
          </w:rPr>
          <w:t>Яблоков А.В., Юсуфов А.Г.</w:t>
        </w:r>
      </w:hyperlink>
      <w:hyperlink r:id="rId29">
        <w:r w:rsidRPr="00F5004E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(2006, 310с.)      </w:t>
      </w:r>
    </w:p>
    <w:p w:rsidR="00F5004E" w:rsidRPr="00F5004E" w:rsidRDefault="00F5004E" w:rsidP="00F5004E">
      <w:pPr>
        <w:numPr>
          <w:ilvl w:val="0"/>
          <w:numId w:val="8"/>
        </w:numPr>
        <w:spacing w:after="116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http://www.biology.ru/ </w:t>
      </w:r>
    </w:p>
    <w:p w:rsidR="00F5004E" w:rsidRPr="00F5004E" w:rsidRDefault="00F5004E" w:rsidP="00F5004E">
      <w:pPr>
        <w:numPr>
          <w:ilvl w:val="0"/>
          <w:numId w:val="8"/>
        </w:numPr>
        <w:spacing w:after="324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http://bio.1september.ru </w:t>
      </w:r>
    </w:p>
    <w:p w:rsidR="00F5004E" w:rsidRPr="00F5004E" w:rsidRDefault="00F5004E" w:rsidP="00F5004E">
      <w:pPr>
        <w:spacing w:after="112" w:line="240" w:lineRule="auto"/>
        <w:ind w:right="10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Средства обучения: </w:t>
      </w:r>
    </w:p>
    <w:p w:rsidR="00F5004E" w:rsidRPr="00F5004E" w:rsidRDefault="00F5004E" w:rsidP="00F5004E">
      <w:pPr>
        <w:numPr>
          <w:ilvl w:val="1"/>
          <w:numId w:val="8"/>
        </w:numPr>
        <w:spacing w:after="116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Компьютер  </w:t>
      </w:r>
    </w:p>
    <w:p w:rsidR="00F5004E" w:rsidRPr="00F5004E" w:rsidRDefault="00F5004E" w:rsidP="00F5004E">
      <w:pPr>
        <w:numPr>
          <w:ilvl w:val="1"/>
          <w:numId w:val="8"/>
        </w:numPr>
        <w:spacing w:after="116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Проектор  </w:t>
      </w:r>
    </w:p>
    <w:p w:rsidR="00F5004E" w:rsidRPr="00F5004E" w:rsidRDefault="00F5004E" w:rsidP="00F5004E">
      <w:pPr>
        <w:numPr>
          <w:ilvl w:val="1"/>
          <w:numId w:val="8"/>
        </w:numPr>
        <w:spacing w:after="116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Учебные таблицы  </w:t>
      </w:r>
    </w:p>
    <w:p w:rsidR="00F5004E" w:rsidRPr="00F5004E" w:rsidRDefault="00F5004E" w:rsidP="00F5004E">
      <w:pPr>
        <w:numPr>
          <w:ilvl w:val="1"/>
          <w:numId w:val="8"/>
        </w:numPr>
        <w:spacing w:after="116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Микроскопы </w:t>
      </w:r>
    </w:p>
    <w:p w:rsidR="00F5004E" w:rsidRPr="00F5004E" w:rsidRDefault="00F5004E" w:rsidP="00F5004E">
      <w:pPr>
        <w:numPr>
          <w:ilvl w:val="1"/>
          <w:numId w:val="8"/>
        </w:numPr>
        <w:spacing w:after="116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Дидактические карточки </w:t>
      </w:r>
    </w:p>
    <w:p w:rsidR="00F5004E" w:rsidRPr="00F5004E" w:rsidRDefault="00F5004E" w:rsidP="00F5004E">
      <w:pPr>
        <w:numPr>
          <w:ilvl w:val="1"/>
          <w:numId w:val="8"/>
        </w:numPr>
        <w:spacing w:after="116" w:line="240" w:lineRule="auto"/>
        <w:ind w:right="40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Коллекции </w:t>
      </w:r>
    </w:p>
    <w:p w:rsidR="00F5004E" w:rsidRPr="00F5004E" w:rsidRDefault="00F5004E" w:rsidP="00F50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F500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F5004E" w:rsidRPr="00F5004E" w:rsidRDefault="00F5004E" w:rsidP="00F5004E">
      <w:pPr>
        <w:spacing w:after="41" w:line="240" w:lineRule="auto"/>
        <w:ind w:right="109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8. Планируемые результаты изучения курса</w:t>
      </w: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5004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Выпускник научится: </w:t>
      </w:r>
    </w:p>
    <w:p w:rsidR="00F5004E" w:rsidRPr="00F5004E" w:rsidRDefault="00F5004E" w:rsidP="00F5004E">
      <w:pPr>
        <w:numPr>
          <w:ilvl w:val="0"/>
          <w:numId w:val="9"/>
        </w:numPr>
        <w:spacing w:after="37" w:line="240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пользоваться знанием общебиологических закономерностей для объяснения роли биологии в формировании познавательной культуры, научного мировоззрения и современной естественнонаучной картины мира; происхождения и развития жизни на Земле; причин биологической эволюции; </w:t>
      </w:r>
    </w:p>
    <w:p w:rsidR="00F5004E" w:rsidRPr="00F5004E" w:rsidRDefault="00F5004E" w:rsidP="00F5004E">
      <w:pPr>
        <w:numPr>
          <w:ilvl w:val="0"/>
          <w:numId w:val="9"/>
        </w:numPr>
        <w:spacing w:after="42" w:line="240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применять методы биологической науки (наблюдение, эксперимент, измерение) для проведения исследований живых объектов и объяснения полученных результатов; </w:t>
      </w:r>
    </w:p>
    <w:p w:rsidR="00F5004E" w:rsidRPr="00F5004E" w:rsidRDefault="00F5004E" w:rsidP="00F5004E">
      <w:pPr>
        <w:numPr>
          <w:ilvl w:val="0"/>
          <w:numId w:val="9"/>
        </w:numPr>
        <w:spacing w:after="37" w:line="240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владеть приемами работы с разными источниками биологической информации: отбирать, анализировать, систематизировать, переводить из одной формы в другую; </w:t>
      </w:r>
    </w:p>
    <w:p w:rsidR="00F5004E" w:rsidRPr="00F5004E" w:rsidRDefault="00F5004E" w:rsidP="00F5004E">
      <w:pPr>
        <w:numPr>
          <w:ilvl w:val="0"/>
          <w:numId w:val="9"/>
        </w:numPr>
        <w:spacing w:after="0" w:line="240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ориентироваться в системе познавательных ценностей; признавать высокую ценность жизни во всех ее проявлениях и осознанно соблюдать основные принципы и правила отношения к живой природе. </w:t>
      </w:r>
    </w:p>
    <w:p w:rsidR="00F5004E" w:rsidRPr="00F5004E" w:rsidRDefault="00F5004E" w:rsidP="00F5004E">
      <w:pPr>
        <w:spacing w:after="156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Выпускник получит возможность научиться: </w:t>
      </w:r>
    </w:p>
    <w:p w:rsidR="00F5004E" w:rsidRPr="00F5004E" w:rsidRDefault="00F5004E" w:rsidP="00F5004E">
      <w:pPr>
        <w:numPr>
          <w:ilvl w:val="0"/>
          <w:numId w:val="9"/>
        </w:numPr>
        <w:spacing w:after="37" w:line="240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соблюдать меры профилактики отравлений, ВИЧ-инфекции, наследственных, вирусных и других заболеваний, стрессов, вредных привычек (курение, алкоголизм, наркомания); </w:t>
      </w:r>
    </w:p>
    <w:p w:rsidR="00F5004E" w:rsidRPr="00F5004E" w:rsidRDefault="00F5004E" w:rsidP="00F5004E">
      <w:pPr>
        <w:numPr>
          <w:ilvl w:val="0"/>
          <w:numId w:val="9"/>
        </w:numPr>
        <w:spacing w:after="74" w:line="240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этические аспекты некоторых исследований в области биотехнологии </w:t>
      </w:r>
    </w:p>
    <w:p w:rsidR="00F5004E" w:rsidRPr="00F5004E" w:rsidRDefault="00F5004E" w:rsidP="00F5004E">
      <w:pPr>
        <w:spacing w:after="154" w:line="240" w:lineRule="auto"/>
        <w:ind w:right="40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(клонирование, искусственное оплодотворение); </w:t>
      </w:r>
    </w:p>
    <w:p w:rsidR="00F5004E" w:rsidRPr="00F5004E" w:rsidRDefault="00F5004E" w:rsidP="00F5004E">
      <w:pPr>
        <w:numPr>
          <w:ilvl w:val="0"/>
          <w:numId w:val="9"/>
        </w:numPr>
        <w:spacing w:after="37" w:line="240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формировать познавательные мотивы и интересы, направленные на получение нового знания в области биологии в связи с решением бытовых проблем, сохранением собственного здоровья и экологической безопасности; </w:t>
      </w:r>
    </w:p>
    <w:p w:rsidR="00F5004E" w:rsidRPr="00F5004E" w:rsidRDefault="00F5004E" w:rsidP="00F5004E">
      <w:pPr>
        <w:numPr>
          <w:ilvl w:val="0"/>
          <w:numId w:val="9"/>
        </w:numPr>
        <w:spacing w:after="42" w:line="240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развивать коммуникативную компетентность, используя средства устной и письменной коммуникации, проявлять готовность к уважению иной точки зрения при обсуждении результатов выполненной работы, формулировать собственное мнение, аргументировать и отстаивать свою точку зрения, сотрудничать при выработке общего решения; </w:t>
      </w:r>
    </w:p>
    <w:p w:rsidR="00F5004E" w:rsidRPr="00F5004E" w:rsidRDefault="00F5004E" w:rsidP="00F5004E">
      <w:pPr>
        <w:numPr>
          <w:ilvl w:val="0"/>
          <w:numId w:val="9"/>
        </w:numPr>
        <w:spacing w:after="116" w:line="240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00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проводить ученические проекты по исследованию свойств биологических объектов, имеющих важное практическое значение. </w:t>
      </w:r>
    </w:p>
    <w:p w:rsidR="00F5004E" w:rsidRDefault="00F5004E">
      <w:bookmarkStart w:id="0" w:name="_GoBack"/>
      <w:bookmarkEnd w:id="0"/>
    </w:p>
    <w:sectPr w:rsidR="00F5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A05"/>
    <w:multiLevelType w:val="hybridMultilevel"/>
    <w:tmpl w:val="E9C0F8DE"/>
    <w:lvl w:ilvl="0" w:tplc="18249A0E">
      <w:start w:val="6"/>
      <w:numFmt w:val="decimal"/>
      <w:lvlText w:val="%1."/>
      <w:lvlJc w:val="left"/>
      <w:pPr>
        <w:ind w:left="2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A8404">
      <w:start w:val="1"/>
      <w:numFmt w:val="lowerLetter"/>
      <w:lvlText w:val="%2"/>
      <w:lvlJc w:val="left"/>
      <w:pPr>
        <w:ind w:left="2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01280">
      <w:start w:val="1"/>
      <w:numFmt w:val="lowerRoman"/>
      <w:lvlText w:val="%3"/>
      <w:lvlJc w:val="left"/>
      <w:pPr>
        <w:ind w:left="2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A8844">
      <w:start w:val="1"/>
      <w:numFmt w:val="decimal"/>
      <w:lvlText w:val="%4"/>
      <w:lvlJc w:val="left"/>
      <w:pPr>
        <w:ind w:left="3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47CC4">
      <w:start w:val="1"/>
      <w:numFmt w:val="lowerLetter"/>
      <w:lvlText w:val="%5"/>
      <w:lvlJc w:val="left"/>
      <w:pPr>
        <w:ind w:left="4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AEBE8">
      <w:start w:val="1"/>
      <w:numFmt w:val="lowerRoman"/>
      <w:lvlText w:val="%6"/>
      <w:lvlJc w:val="left"/>
      <w:pPr>
        <w:ind w:left="5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C20F2">
      <w:start w:val="1"/>
      <w:numFmt w:val="decimal"/>
      <w:lvlText w:val="%7"/>
      <w:lvlJc w:val="left"/>
      <w:pPr>
        <w:ind w:left="5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E6830">
      <w:start w:val="1"/>
      <w:numFmt w:val="lowerLetter"/>
      <w:lvlText w:val="%8"/>
      <w:lvlJc w:val="left"/>
      <w:pPr>
        <w:ind w:left="6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20406">
      <w:start w:val="1"/>
      <w:numFmt w:val="lowerRoman"/>
      <w:lvlText w:val="%9"/>
      <w:lvlJc w:val="left"/>
      <w:pPr>
        <w:ind w:left="7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63D37"/>
    <w:multiLevelType w:val="hybridMultilevel"/>
    <w:tmpl w:val="3C7023E2"/>
    <w:lvl w:ilvl="0" w:tplc="0104383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461C2">
      <w:start w:val="1"/>
      <w:numFmt w:val="bullet"/>
      <w:lvlText w:val="o"/>
      <w:lvlJc w:val="left"/>
      <w:pPr>
        <w:ind w:left="1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482EA">
      <w:start w:val="1"/>
      <w:numFmt w:val="bullet"/>
      <w:lvlText w:val="▪"/>
      <w:lvlJc w:val="left"/>
      <w:pPr>
        <w:ind w:left="2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E1780">
      <w:start w:val="1"/>
      <w:numFmt w:val="bullet"/>
      <w:lvlText w:val="•"/>
      <w:lvlJc w:val="left"/>
      <w:pPr>
        <w:ind w:left="2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64D5A">
      <w:start w:val="1"/>
      <w:numFmt w:val="bullet"/>
      <w:lvlText w:val="o"/>
      <w:lvlJc w:val="left"/>
      <w:pPr>
        <w:ind w:left="3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88F32">
      <w:start w:val="1"/>
      <w:numFmt w:val="bullet"/>
      <w:lvlText w:val="▪"/>
      <w:lvlJc w:val="left"/>
      <w:pPr>
        <w:ind w:left="4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645D0">
      <w:start w:val="1"/>
      <w:numFmt w:val="bullet"/>
      <w:lvlText w:val="•"/>
      <w:lvlJc w:val="left"/>
      <w:pPr>
        <w:ind w:left="4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C2968">
      <w:start w:val="1"/>
      <w:numFmt w:val="bullet"/>
      <w:lvlText w:val="o"/>
      <w:lvlJc w:val="left"/>
      <w:pPr>
        <w:ind w:left="5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29598">
      <w:start w:val="1"/>
      <w:numFmt w:val="bullet"/>
      <w:lvlText w:val="▪"/>
      <w:lvlJc w:val="left"/>
      <w:pPr>
        <w:ind w:left="6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E15372"/>
    <w:multiLevelType w:val="hybridMultilevel"/>
    <w:tmpl w:val="21726518"/>
    <w:lvl w:ilvl="0" w:tplc="AC5CB88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E3A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AE3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E22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67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69A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234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9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A1C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354EB9"/>
    <w:multiLevelType w:val="hybridMultilevel"/>
    <w:tmpl w:val="BC1E7AA2"/>
    <w:lvl w:ilvl="0" w:tplc="FB442356">
      <w:start w:val="1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4C6C0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43028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4F392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6AAC8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2B73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2943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221C2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27024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BD481E"/>
    <w:multiLevelType w:val="hybridMultilevel"/>
    <w:tmpl w:val="E16476EA"/>
    <w:lvl w:ilvl="0" w:tplc="5B20324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66402">
      <w:start w:val="3"/>
      <w:numFmt w:val="decimal"/>
      <w:lvlRestart w:val="0"/>
      <w:lvlText w:val="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A94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86A0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A05C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414C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2AA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81E1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017C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241FF3"/>
    <w:multiLevelType w:val="hybridMultilevel"/>
    <w:tmpl w:val="E14E0970"/>
    <w:lvl w:ilvl="0" w:tplc="7CD68C3A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E1FB6">
      <w:start w:val="1"/>
      <w:numFmt w:val="decimal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C151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0E3E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B4168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C279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2EB6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EE56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C32A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B50678"/>
    <w:multiLevelType w:val="hybridMultilevel"/>
    <w:tmpl w:val="AB8CCF20"/>
    <w:lvl w:ilvl="0" w:tplc="B25C0A4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E8B8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410E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2349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20C9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007D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63C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7ABEA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EE98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915E88"/>
    <w:multiLevelType w:val="hybridMultilevel"/>
    <w:tmpl w:val="A17CB178"/>
    <w:lvl w:ilvl="0" w:tplc="BC12883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242A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4AFE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017E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8910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CA5D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4C03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A30C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88C1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710F3F"/>
    <w:multiLevelType w:val="hybridMultilevel"/>
    <w:tmpl w:val="4F7E1048"/>
    <w:lvl w:ilvl="0" w:tplc="FCA02F1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4623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8A54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A287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ACEC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88E9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23B0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7498D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AEBB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7B"/>
    <w:rsid w:val="00AE11A3"/>
    <w:rsid w:val="00F3497B"/>
    <w:rsid w:val="00F5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5FAD3-E867-4B4C-84AD-7AE42405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5004E"/>
    <w:pPr>
      <w:keepNext/>
      <w:keepLines/>
      <w:spacing w:after="221" w:line="260" w:lineRule="auto"/>
      <w:ind w:left="10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5004E"/>
    <w:pPr>
      <w:keepNext/>
      <w:keepLines/>
      <w:spacing w:after="112"/>
      <w:ind w:left="10" w:right="41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04E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004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004E"/>
  </w:style>
  <w:style w:type="table" w:customStyle="1" w:styleId="TableGrid">
    <w:name w:val="TableGrid"/>
    <w:rsid w:val="00F500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5004E"/>
    <w:pPr>
      <w:spacing w:after="0" w:line="240" w:lineRule="auto"/>
      <w:ind w:left="548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4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d/bio/bio082.htm" TargetMode="External"/><Relationship Id="rId13" Type="http://schemas.openxmlformats.org/officeDocument/2006/relationships/hyperlink" Target="http://www.alleng.ru/d/bio/bio082.htm" TargetMode="External"/><Relationship Id="rId18" Type="http://schemas.openxmlformats.org/officeDocument/2006/relationships/hyperlink" Target="http://www.alleng.ru/d/bio/bio060.htm" TargetMode="External"/><Relationship Id="rId26" Type="http://schemas.openxmlformats.org/officeDocument/2006/relationships/hyperlink" Target="http://www.alleng.ru/d/bio/bio03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leng.ru/d/bio/bio060.htm" TargetMode="External"/><Relationship Id="rId7" Type="http://schemas.openxmlformats.org/officeDocument/2006/relationships/hyperlink" Target="http://www.alleng.ru/d/bio/bio082.htm" TargetMode="External"/><Relationship Id="rId12" Type="http://schemas.openxmlformats.org/officeDocument/2006/relationships/hyperlink" Target="http://www.alleng.ru/d/bio/bio082.htm" TargetMode="External"/><Relationship Id="rId17" Type="http://schemas.openxmlformats.org/officeDocument/2006/relationships/hyperlink" Target="http://www.alleng.ru/d/bio/bio027.htm" TargetMode="External"/><Relationship Id="rId25" Type="http://schemas.openxmlformats.org/officeDocument/2006/relationships/hyperlink" Target="http://www.alleng.ru/d/bio/bio03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d/bio/bio027.htm" TargetMode="External"/><Relationship Id="rId20" Type="http://schemas.openxmlformats.org/officeDocument/2006/relationships/hyperlink" Target="http://www.alleng.ru/d/bio/bio060.htm" TargetMode="External"/><Relationship Id="rId29" Type="http://schemas.openxmlformats.org/officeDocument/2006/relationships/hyperlink" Target="http://www.alleng.ru/d/bio/bio031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leng.ru/d/bio/bio082.htm" TargetMode="External"/><Relationship Id="rId11" Type="http://schemas.openxmlformats.org/officeDocument/2006/relationships/hyperlink" Target="http://www.alleng.ru/d/bio/bio082.htm" TargetMode="External"/><Relationship Id="rId24" Type="http://schemas.openxmlformats.org/officeDocument/2006/relationships/hyperlink" Target="http://www.alleng.ru/d/bio/bio031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lleng.ru/d/bio/bio027.htm" TargetMode="External"/><Relationship Id="rId23" Type="http://schemas.openxmlformats.org/officeDocument/2006/relationships/hyperlink" Target="http://www.alleng.ru/d/bio/bio060.htm" TargetMode="External"/><Relationship Id="rId28" Type="http://schemas.openxmlformats.org/officeDocument/2006/relationships/hyperlink" Target="http://www.alleng.ru/d/bio/bio031.htm" TargetMode="External"/><Relationship Id="rId10" Type="http://schemas.openxmlformats.org/officeDocument/2006/relationships/hyperlink" Target="http://www.alleng.ru/d/bio/bio082.htm" TargetMode="External"/><Relationship Id="rId19" Type="http://schemas.openxmlformats.org/officeDocument/2006/relationships/hyperlink" Target="http://www.alleng.ru/d/bio/bio060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lleng.ru/d/bio/bio082.htm" TargetMode="External"/><Relationship Id="rId14" Type="http://schemas.openxmlformats.org/officeDocument/2006/relationships/hyperlink" Target="http://www.alleng.ru/d/bio/bio027.htm" TargetMode="External"/><Relationship Id="rId22" Type="http://schemas.openxmlformats.org/officeDocument/2006/relationships/hyperlink" Target="http://www.alleng.ru/d/bio/bio060.htm" TargetMode="External"/><Relationship Id="rId27" Type="http://schemas.openxmlformats.org/officeDocument/2006/relationships/hyperlink" Target="http://www.alleng.ru/d/bio/bio031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7448</Words>
  <Characters>42456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ВД</dc:creator>
  <cp:keywords/>
  <dc:description/>
  <cp:lastModifiedBy>Катаева ВД</cp:lastModifiedBy>
  <cp:revision>2</cp:revision>
  <dcterms:created xsi:type="dcterms:W3CDTF">2023-10-31T06:54:00Z</dcterms:created>
  <dcterms:modified xsi:type="dcterms:W3CDTF">2023-10-31T06:54:00Z</dcterms:modified>
</cp:coreProperties>
</file>