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BFB5D" w14:textId="54D4A8B4" w:rsidR="00D8455F" w:rsidRPr="00227C8B" w:rsidRDefault="00176296">
      <w:pPr>
        <w:rPr>
          <w:lang w:val="ru-RU"/>
        </w:rPr>
        <w:sectPr w:rsidR="00D8455F" w:rsidRPr="00227C8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457961"/>
      <w:bookmarkStart w:id="1" w:name="_GoBack"/>
      <w:r>
        <w:rPr>
          <w:noProof/>
          <w:lang w:val="ru-RU" w:eastAsia="ru-RU"/>
        </w:rPr>
        <w:drawing>
          <wp:inline distT="0" distB="0" distL="0" distR="0" wp14:anchorId="7D58F48D" wp14:editId="03506197">
            <wp:extent cx="594042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класс-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CE6FC72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bookmarkStart w:id="2" w:name="block-24457958"/>
      <w:bookmarkEnd w:id="0"/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46F7D33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5422FAE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</w:t>
      </w:r>
      <w:r w:rsidRPr="00227C8B">
        <w:rPr>
          <w:rFonts w:ascii="Times New Roman" w:hAnsi="Times New Roman"/>
          <w:color w:val="000000"/>
          <w:sz w:val="28"/>
          <w:lang w:val="ru-RU"/>
        </w:rPr>
        <w:t>ающихся, сформулированные в федеральной рабочей программе воспитания.</w:t>
      </w:r>
    </w:p>
    <w:p w14:paraId="5D01111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</w:t>
      </w:r>
      <w:r w:rsidRPr="00227C8B">
        <w:rPr>
          <w:rFonts w:ascii="Times New Roman" w:hAnsi="Times New Roman"/>
          <w:color w:val="000000"/>
          <w:sz w:val="28"/>
          <w:lang w:val="ru-RU"/>
        </w:rPr>
        <w:t>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CF8912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</w:t>
      </w:r>
      <w:r w:rsidRPr="00227C8B">
        <w:rPr>
          <w:rFonts w:ascii="Times New Roman" w:hAnsi="Times New Roman"/>
          <w:color w:val="000000"/>
          <w:sz w:val="28"/>
          <w:lang w:val="ru-RU"/>
        </w:rPr>
        <w:t>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36E4F55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8A597C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</w:t>
      </w:r>
      <w:r w:rsidRPr="00227C8B">
        <w:rPr>
          <w:rFonts w:ascii="Times New Roman" w:hAnsi="Times New Roman"/>
          <w:color w:val="000000"/>
          <w:sz w:val="28"/>
          <w:lang w:val="ru-RU"/>
        </w:rPr>
        <w:t>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3BB659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</w:t>
      </w:r>
      <w:r w:rsidRPr="00227C8B">
        <w:rPr>
          <w:rFonts w:ascii="Times New Roman" w:hAnsi="Times New Roman"/>
          <w:color w:val="000000"/>
          <w:sz w:val="28"/>
          <w:lang w:val="ru-RU"/>
        </w:rPr>
        <w:t>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</w:t>
      </w:r>
      <w:r w:rsidRPr="00227C8B">
        <w:rPr>
          <w:rFonts w:ascii="Times New Roman" w:hAnsi="Times New Roman"/>
          <w:color w:val="000000"/>
          <w:sz w:val="28"/>
          <w:lang w:val="ru-RU"/>
        </w:rPr>
        <w:t>и).</w:t>
      </w:r>
    </w:p>
    <w:p w14:paraId="5735E8B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4A2E770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Содер</w:t>
      </w:r>
      <w:r w:rsidRPr="00227C8B">
        <w:rPr>
          <w:rFonts w:ascii="Times New Roman" w:hAnsi="Times New Roman"/>
          <w:color w:val="000000"/>
          <w:sz w:val="28"/>
          <w:lang w:val="ru-RU"/>
        </w:rPr>
        <w:t>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7399DFC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227C8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</w:t>
      </w:r>
      <w:r w:rsidRPr="00227C8B">
        <w:rPr>
          <w:rFonts w:ascii="Times New Roman" w:hAnsi="Times New Roman"/>
          <w:color w:val="000000"/>
          <w:sz w:val="28"/>
          <w:lang w:val="ru-RU"/>
        </w:rPr>
        <w:t>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14:paraId="712A95A7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09BC2913" w14:textId="77777777" w:rsidR="00D8455F" w:rsidRPr="00227C8B" w:rsidRDefault="00D8455F">
      <w:pPr>
        <w:rPr>
          <w:lang w:val="ru-RU"/>
        </w:rPr>
        <w:sectPr w:rsidR="00D8455F" w:rsidRPr="00227C8B">
          <w:pgSz w:w="11906" w:h="16383"/>
          <w:pgMar w:top="1134" w:right="850" w:bottom="1134" w:left="1701" w:header="720" w:footer="720" w:gutter="0"/>
          <w:cols w:space="720"/>
        </w:sectPr>
      </w:pPr>
    </w:p>
    <w:p w14:paraId="128065B1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bookmarkStart w:id="4" w:name="block-24457962"/>
      <w:bookmarkEnd w:id="2"/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2C9FC15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79D8A816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B55ADE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536BA85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425626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</w:t>
      </w:r>
      <w:r w:rsidRPr="00227C8B">
        <w:rPr>
          <w:rFonts w:ascii="Times New Roman" w:hAnsi="Times New Roman"/>
          <w:color w:val="000000"/>
          <w:sz w:val="28"/>
          <w:lang w:val="ru-RU"/>
        </w:rPr>
        <w:t>го или горизонтального формата листа в зависимости от содержания изображения.</w:t>
      </w:r>
    </w:p>
    <w:p w14:paraId="093CD2A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7D69095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4198E1F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Представ</w:t>
      </w:r>
      <w:r w:rsidRPr="00227C8B">
        <w:rPr>
          <w:rFonts w:ascii="Times New Roman" w:hAnsi="Times New Roman"/>
          <w:color w:val="000000"/>
          <w:sz w:val="28"/>
          <w:lang w:val="ru-RU"/>
        </w:rPr>
        <w:t>ление о пропорциях: короткое – длинное. Развитие навыка видения соотношения частей целого (на основе рисунков животных).</w:t>
      </w:r>
    </w:p>
    <w:p w14:paraId="2121AEF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2441818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 xml:space="preserve"> «Живопись»</w:t>
      </w:r>
    </w:p>
    <w:p w14:paraId="001335C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7C02879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</w:t>
      </w:r>
      <w:r w:rsidRPr="00227C8B">
        <w:rPr>
          <w:rFonts w:ascii="Times New Roman" w:hAnsi="Times New Roman"/>
          <w:color w:val="000000"/>
          <w:sz w:val="28"/>
          <w:lang w:val="ru-RU"/>
        </w:rPr>
        <w:t>шения красок и получение нового цвета.</w:t>
      </w:r>
    </w:p>
    <w:p w14:paraId="0819124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44DE6A6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</w:t>
      </w:r>
      <w:r w:rsidRPr="00227C8B">
        <w:rPr>
          <w:rFonts w:ascii="Times New Roman" w:hAnsi="Times New Roman"/>
          <w:color w:val="000000"/>
          <w:sz w:val="28"/>
          <w:lang w:val="ru-RU"/>
        </w:rPr>
        <w:t>ть цвета.</w:t>
      </w:r>
    </w:p>
    <w:p w14:paraId="23A5F2D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3062567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479BA85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996B3C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Изображение в объёме. </w:t>
      </w:r>
      <w:r w:rsidRPr="00227C8B">
        <w:rPr>
          <w:rFonts w:ascii="Times New Roman" w:hAnsi="Times New Roman"/>
          <w:color w:val="000000"/>
          <w:sz w:val="28"/>
          <w:lang w:val="ru-RU"/>
        </w:rPr>
        <w:t>Приёмы работы с пластилином; дощечка, стек, тряпочка.</w:t>
      </w:r>
    </w:p>
    <w:p w14:paraId="657CAC4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7AE9A30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</w:t>
      </w:r>
      <w:r w:rsidRPr="00227C8B">
        <w:rPr>
          <w:rFonts w:ascii="Times New Roman" w:hAnsi="Times New Roman"/>
          <w:color w:val="000000"/>
          <w:sz w:val="28"/>
          <w:lang w:val="ru-RU"/>
        </w:rPr>
        <w:t>ственных промыслов (дымковская или каргопольская игрушка или по выбору учителя с учётом местных промыслов).</w:t>
      </w:r>
    </w:p>
    <w:p w14:paraId="701FA30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08BDFD9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7BB7412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-прикладное искусство»</w:t>
      </w:r>
    </w:p>
    <w:p w14:paraId="404C770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искусства.</w:t>
      </w:r>
    </w:p>
    <w:p w14:paraId="507FF29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578A153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</w:t>
      </w:r>
      <w:r w:rsidRPr="00227C8B">
        <w:rPr>
          <w:rFonts w:ascii="Times New Roman" w:hAnsi="Times New Roman"/>
          <w:color w:val="000000"/>
          <w:sz w:val="28"/>
          <w:lang w:val="ru-RU"/>
        </w:rPr>
        <w:t>ражением бабочки по представлению, использование линии симметрии при составлении узора крыльев.</w:t>
      </w:r>
    </w:p>
    <w:p w14:paraId="675BFB8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</w:t>
      </w:r>
      <w:r w:rsidRPr="00227C8B">
        <w:rPr>
          <w:rFonts w:ascii="Times New Roman" w:hAnsi="Times New Roman"/>
          <w:color w:val="000000"/>
          <w:sz w:val="28"/>
          <w:lang w:val="ru-RU"/>
        </w:rPr>
        <w:t>учётом местных промыслов).</w:t>
      </w:r>
    </w:p>
    <w:p w14:paraId="4ECE28A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55F9DBF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6D77878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D969A1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Наблюдение разнообразных архитектурных зданий </w:t>
      </w:r>
      <w:r w:rsidRPr="00227C8B">
        <w:rPr>
          <w:rFonts w:ascii="Times New Roman" w:hAnsi="Times New Roman"/>
          <w:color w:val="000000"/>
          <w:sz w:val="28"/>
          <w:lang w:val="ru-RU"/>
        </w:rPr>
        <w:t>в окружающем мире (по фотографиям), обсуждение особенностей и составных частей зданий.</w:t>
      </w:r>
    </w:p>
    <w:p w14:paraId="35A119D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приёма симметрии.</w:t>
      </w:r>
    </w:p>
    <w:p w14:paraId="00688E7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462E4AC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8F70B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</w:t>
      </w:r>
      <w:r w:rsidRPr="00227C8B">
        <w:rPr>
          <w:rFonts w:ascii="Times New Roman" w:hAnsi="Times New Roman"/>
          <w:color w:val="000000"/>
          <w:sz w:val="28"/>
          <w:lang w:val="ru-RU"/>
        </w:rPr>
        <w:t>ржания детских работ.</w:t>
      </w:r>
    </w:p>
    <w:p w14:paraId="387C901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1DB05B9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Рассматривание иллюстраций детской книги на основе </w:t>
      </w:r>
      <w:r w:rsidRPr="00227C8B">
        <w:rPr>
          <w:rFonts w:ascii="Times New Roman" w:hAnsi="Times New Roman"/>
          <w:color w:val="000000"/>
          <w:sz w:val="28"/>
          <w:lang w:val="ru-RU"/>
        </w:rPr>
        <w:t>содержательных установок учителя в соответствии с изучаемой темой.</w:t>
      </w:r>
    </w:p>
    <w:p w14:paraId="11B72B5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3B058C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</w:t>
      </w:r>
      <w:r w:rsidRPr="00227C8B">
        <w:rPr>
          <w:rFonts w:ascii="Times New Roman" w:hAnsi="Times New Roman"/>
          <w:color w:val="000000"/>
          <w:sz w:val="28"/>
          <w:lang w:val="ru-RU"/>
        </w:rPr>
        <w:t>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5EE749C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A06C17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Фотографирова</w:t>
      </w:r>
      <w:r w:rsidRPr="00227C8B">
        <w:rPr>
          <w:rFonts w:ascii="Times New Roman" w:hAnsi="Times New Roman"/>
          <w:color w:val="000000"/>
          <w:sz w:val="28"/>
          <w:lang w:val="ru-RU"/>
        </w:rPr>
        <w:t>ние мелких деталей природы, выражение ярких зрительных впечатлений.</w:t>
      </w:r>
    </w:p>
    <w:p w14:paraId="2037FDF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1F15E3FD" w14:textId="77777777" w:rsidR="00D8455F" w:rsidRPr="00227C8B" w:rsidRDefault="00D8455F">
      <w:pPr>
        <w:spacing w:after="0"/>
        <w:ind w:left="120"/>
        <w:rPr>
          <w:lang w:val="ru-RU"/>
        </w:rPr>
      </w:pPr>
      <w:bookmarkStart w:id="5" w:name="_Toc137210402"/>
      <w:bookmarkEnd w:id="5"/>
    </w:p>
    <w:p w14:paraId="25D827CB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707B6A23" w14:textId="77777777" w:rsidR="00D8455F" w:rsidRPr="00227C8B" w:rsidRDefault="00176296">
      <w:pPr>
        <w:spacing w:after="0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9A3C749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2B211E0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08AAD1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Ритм линий. Выразительность линии. Художественные материалы для линейного </w:t>
      </w:r>
      <w:r w:rsidRPr="00227C8B">
        <w:rPr>
          <w:rFonts w:ascii="Times New Roman" w:hAnsi="Times New Roman"/>
          <w:color w:val="000000"/>
          <w:sz w:val="28"/>
          <w:lang w:val="ru-RU"/>
        </w:rPr>
        <w:t>рисунка и их свойства. Развитие навыков линейного рисунка.</w:t>
      </w:r>
    </w:p>
    <w:p w14:paraId="531F396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6FEADDE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</w:t>
      </w:r>
      <w:r w:rsidRPr="00227C8B">
        <w:rPr>
          <w:rFonts w:ascii="Times New Roman" w:hAnsi="Times New Roman"/>
          <w:color w:val="000000"/>
          <w:sz w:val="28"/>
          <w:lang w:val="ru-RU"/>
        </w:rPr>
        <w:t>нта, равновесие, спокойствие и движение.</w:t>
      </w:r>
    </w:p>
    <w:p w14:paraId="2050599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458A9C6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</w:t>
      </w:r>
      <w:r w:rsidRPr="00227C8B">
        <w:rPr>
          <w:rFonts w:ascii="Times New Roman" w:hAnsi="Times New Roman"/>
          <w:color w:val="000000"/>
          <w:sz w:val="28"/>
          <w:lang w:val="ru-RU"/>
        </w:rPr>
        <w:t>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719ED00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Графический рисунок животного с активным выражени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ем его характера. Рассматривание графических произведений анималистического жанра. </w:t>
      </w:r>
    </w:p>
    <w:p w14:paraId="749F16E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63F441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</w:t>
      </w:r>
      <w:r w:rsidRPr="00227C8B">
        <w:rPr>
          <w:rFonts w:ascii="Times New Roman" w:hAnsi="Times New Roman"/>
          <w:color w:val="000000"/>
          <w:sz w:val="28"/>
          <w:lang w:val="ru-RU"/>
        </w:rPr>
        <w:t>астозное, плотное и прозрачное нанесение краски.</w:t>
      </w:r>
    </w:p>
    <w:p w14:paraId="1424C11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610F42F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218850B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</w:t>
      </w:r>
      <w:r w:rsidRPr="00227C8B">
        <w:rPr>
          <w:rFonts w:ascii="Times New Roman" w:hAnsi="Times New Roman"/>
          <w:color w:val="000000"/>
          <w:sz w:val="28"/>
          <w:lang w:val="ru-RU"/>
        </w:rPr>
        <w:t>ние цвета. Эмоциональная выразительность цветовых состояний и отношений.</w:t>
      </w:r>
    </w:p>
    <w:p w14:paraId="058CB68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02420D5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</w:t>
      </w:r>
      <w:r w:rsidRPr="00227C8B">
        <w:rPr>
          <w:rFonts w:ascii="Times New Roman" w:hAnsi="Times New Roman"/>
          <w:color w:val="000000"/>
          <w:sz w:val="28"/>
          <w:lang w:val="ru-RU"/>
        </w:rPr>
        <w:t>ниях (туман, нежное утро, гроза, буря, ветер – по выбору учителя). Произведения И. К. Айвазовского.</w:t>
      </w:r>
    </w:p>
    <w:p w14:paraId="3B05947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601DBAB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F90669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</w:t>
      </w:r>
      <w:r w:rsidRPr="00227C8B">
        <w:rPr>
          <w:rFonts w:ascii="Times New Roman" w:hAnsi="Times New Roman"/>
          <w:color w:val="000000"/>
          <w:sz w:val="28"/>
          <w:lang w:val="ru-RU"/>
        </w:rPr>
        <w:t>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11BC17C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животны</w:t>
      </w:r>
      <w:r w:rsidRPr="00227C8B">
        <w:rPr>
          <w:rFonts w:ascii="Times New Roman" w:hAnsi="Times New Roman"/>
          <w:color w:val="000000"/>
          <w:sz w:val="28"/>
          <w:lang w:val="ru-RU"/>
        </w:rPr>
        <w:t>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77E9093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</w:t>
      </w:r>
      <w:r w:rsidRPr="00227C8B">
        <w:rPr>
          <w:rFonts w:ascii="Times New Roman" w:hAnsi="Times New Roman"/>
          <w:color w:val="000000"/>
          <w:sz w:val="28"/>
          <w:lang w:val="ru-RU"/>
        </w:rPr>
        <w:t>тельной формы.</w:t>
      </w:r>
    </w:p>
    <w:p w14:paraId="4213F16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220D5A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</w:t>
      </w:r>
      <w:r w:rsidRPr="00227C8B">
        <w:rPr>
          <w:rFonts w:ascii="Times New Roman" w:hAnsi="Times New Roman"/>
          <w:color w:val="000000"/>
          <w:sz w:val="28"/>
          <w:lang w:val="ru-RU"/>
        </w:rPr>
        <w:t>ства (например, кружево, вышивка, ювелирные изделия).</w:t>
      </w:r>
    </w:p>
    <w:p w14:paraId="10B174B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02D6319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</w:t>
      </w:r>
      <w:r w:rsidRPr="00227C8B">
        <w:rPr>
          <w:rFonts w:ascii="Times New Roman" w:hAnsi="Times New Roman"/>
          <w:color w:val="000000"/>
          <w:sz w:val="28"/>
          <w:lang w:val="ru-RU"/>
        </w:rPr>
        <w:t>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6E38794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Декор одежды человека. Разнообразие украшений. Традиционные народные женские и мужские украшения. </w:t>
      </w:r>
      <w:r w:rsidRPr="00227C8B">
        <w:rPr>
          <w:rFonts w:ascii="Times New Roman" w:hAnsi="Times New Roman"/>
          <w:color w:val="000000"/>
          <w:sz w:val="28"/>
          <w:lang w:val="ru-RU"/>
        </w:rPr>
        <w:t>Назначение украшений и их роль в жизни людей.</w:t>
      </w:r>
    </w:p>
    <w:p w14:paraId="07910DA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2C4C7D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32340BC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Построение игрового сказочного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складывание полоски бумаги (например, гармошкой). Образ здания. Памятники отечественной архитектуры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11B3B3D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360833C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</w:t>
      </w:r>
      <w:r w:rsidRPr="00227C8B">
        <w:rPr>
          <w:rFonts w:ascii="Times New Roman" w:hAnsi="Times New Roman"/>
          <w:color w:val="000000"/>
          <w:sz w:val="28"/>
          <w:lang w:val="ru-RU"/>
        </w:rPr>
        <w:t>ьного содержания детских работ.</w:t>
      </w:r>
    </w:p>
    <w:p w14:paraId="73B805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75B3462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(например, кружево, шитьё, резьба и роспись).</w:t>
      </w:r>
    </w:p>
    <w:p w14:paraId="799675C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1C30E44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</w:t>
      </w:r>
      <w:r w:rsidRPr="00227C8B">
        <w:rPr>
          <w:rFonts w:ascii="Times New Roman" w:hAnsi="Times New Roman"/>
          <w:color w:val="000000"/>
          <w:sz w:val="28"/>
          <w:lang w:val="ru-RU"/>
        </w:rPr>
        <w:t>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1AB340C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69C9E8B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01F1921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</w:p>
    <w:p w14:paraId="2B7D6AF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Освоение инструмен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057E83C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</w:t>
      </w:r>
      <w:r w:rsidRPr="00227C8B">
        <w:rPr>
          <w:rFonts w:ascii="Times New Roman" w:hAnsi="Times New Roman"/>
          <w:color w:val="000000"/>
          <w:sz w:val="28"/>
          <w:lang w:val="ru-RU"/>
        </w:rPr>
        <w:t>мер, «Горящий костёр в синей ночи», «Перо жар-птицы»).</w:t>
      </w:r>
    </w:p>
    <w:p w14:paraId="6192D45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58E90664" w14:textId="77777777" w:rsidR="00D8455F" w:rsidRPr="00227C8B" w:rsidRDefault="00D8455F">
      <w:pPr>
        <w:spacing w:after="0"/>
        <w:ind w:left="120"/>
        <w:rPr>
          <w:lang w:val="ru-RU"/>
        </w:rPr>
      </w:pPr>
      <w:bookmarkStart w:id="6" w:name="_Toc137210403"/>
      <w:bookmarkEnd w:id="6"/>
    </w:p>
    <w:p w14:paraId="7EA6FCAC" w14:textId="77777777" w:rsidR="00D8455F" w:rsidRPr="00227C8B" w:rsidRDefault="00176296">
      <w:pPr>
        <w:spacing w:after="0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7384439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749E34B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45953E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</w:t>
      </w:r>
      <w:r w:rsidRPr="00227C8B">
        <w:rPr>
          <w:rFonts w:ascii="Times New Roman" w:hAnsi="Times New Roman"/>
          <w:color w:val="000000"/>
          <w:sz w:val="28"/>
          <w:lang w:val="ru-RU"/>
        </w:rPr>
        <w:t>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21F4B5D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</w:t>
      </w:r>
      <w:r w:rsidRPr="00227C8B">
        <w:rPr>
          <w:rFonts w:ascii="Times New Roman" w:hAnsi="Times New Roman"/>
          <w:color w:val="000000"/>
          <w:sz w:val="28"/>
          <w:lang w:val="ru-RU"/>
        </w:rPr>
        <w:t>щение текста (шрифта) и изображения. Рисунок открытки или аппликация.</w:t>
      </w:r>
    </w:p>
    <w:p w14:paraId="43F0A26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0192B36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Графические зарисовки карандашами по памяти или на основе наблюдений и фотографий архитектурных </w:t>
      </w:r>
      <w:r w:rsidRPr="00227C8B">
        <w:rPr>
          <w:rFonts w:ascii="Times New Roman" w:hAnsi="Times New Roman"/>
          <w:color w:val="000000"/>
          <w:sz w:val="28"/>
          <w:lang w:val="ru-RU"/>
        </w:rPr>
        <w:t>достопримечательностей своего города.</w:t>
      </w:r>
    </w:p>
    <w:p w14:paraId="73F8CDB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2AF966F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3CEEC8B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</w:t>
      </w:r>
      <w:r w:rsidRPr="00227C8B">
        <w:rPr>
          <w:rFonts w:ascii="Times New Roman" w:hAnsi="Times New Roman"/>
          <w:color w:val="000000"/>
          <w:sz w:val="28"/>
          <w:lang w:val="ru-RU"/>
        </w:rPr>
        <w:t>нным характером. Аппликация из цветной бумаги.</w:t>
      </w:r>
    </w:p>
    <w:p w14:paraId="2F9647C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34B90F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</w:t>
      </w:r>
      <w:r w:rsidRPr="00227C8B">
        <w:rPr>
          <w:rFonts w:ascii="Times New Roman" w:hAnsi="Times New Roman"/>
          <w:color w:val="000000"/>
          <w:sz w:val="28"/>
          <w:lang w:val="ru-RU"/>
        </w:rPr>
        <w:t>сказочным сюжетом (сказка по выбору).</w:t>
      </w:r>
    </w:p>
    <w:p w14:paraId="7504B24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5039807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</w:t>
      </w:r>
      <w:r w:rsidRPr="00227C8B">
        <w:rPr>
          <w:rFonts w:ascii="Times New Roman" w:hAnsi="Times New Roman"/>
          <w:color w:val="000000"/>
          <w:sz w:val="28"/>
          <w:lang w:val="ru-RU"/>
        </w:rPr>
        <w:t>» из предметов, характеризующих личность обучающегося.</w:t>
      </w:r>
    </w:p>
    <w:p w14:paraId="4901B07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</w:t>
      </w:r>
      <w:r w:rsidRPr="00227C8B">
        <w:rPr>
          <w:rFonts w:ascii="Times New Roman" w:hAnsi="Times New Roman"/>
          <w:color w:val="000000"/>
          <w:sz w:val="28"/>
          <w:lang w:val="ru-RU"/>
        </w:rPr>
        <w:t>ние неба в изображении.</w:t>
      </w:r>
    </w:p>
    <w:p w14:paraId="60DAB1C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</w:t>
      </w:r>
      <w:r w:rsidRPr="00227C8B">
        <w:rPr>
          <w:rFonts w:ascii="Times New Roman" w:hAnsi="Times New Roman"/>
          <w:color w:val="000000"/>
          <w:sz w:val="28"/>
          <w:lang w:val="ru-RU"/>
        </w:rPr>
        <w:t>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0E2C0C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60AC04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образа (добавления деталей лепных или из бумаги, ниток или других материалов).</w:t>
      </w:r>
    </w:p>
    <w:p w14:paraId="757F34C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2C1910C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</w:t>
      </w:r>
      <w:r w:rsidRPr="00227C8B">
        <w:rPr>
          <w:rFonts w:ascii="Times New Roman" w:hAnsi="Times New Roman"/>
          <w:color w:val="000000"/>
          <w:sz w:val="28"/>
          <w:lang w:val="ru-RU"/>
        </w:rPr>
        <w:t>ьптуры (по сюжету изображения).</w:t>
      </w:r>
    </w:p>
    <w:p w14:paraId="58A5BBF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692907D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61E886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</w:t>
      </w:r>
      <w:r w:rsidRPr="00227C8B">
        <w:rPr>
          <w:rFonts w:ascii="Times New Roman" w:hAnsi="Times New Roman"/>
          <w:color w:val="000000"/>
          <w:sz w:val="28"/>
          <w:lang w:val="ru-RU"/>
        </w:rPr>
        <w:t>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3C64250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68ED1AD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Эскизы орнамента дл</w:t>
      </w:r>
      <w:r w:rsidRPr="00227C8B">
        <w:rPr>
          <w:rFonts w:ascii="Times New Roman" w:hAnsi="Times New Roman"/>
          <w:color w:val="000000"/>
          <w:sz w:val="28"/>
          <w:lang w:val="ru-RU"/>
        </w:rPr>
        <w:t>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6B2B84C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</w:t>
      </w:r>
      <w:r w:rsidRPr="00227C8B">
        <w:rPr>
          <w:rFonts w:ascii="Times New Roman" w:hAnsi="Times New Roman"/>
          <w:color w:val="000000"/>
          <w:sz w:val="28"/>
          <w:lang w:val="ru-RU"/>
        </w:rPr>
        <w:t>ашений в городе, например, ажурные ограды, украшения фонарей, скамеек, киосков, подставок для цветов.</w:t>
      </w:r>
    </w:p>
    <w:p w14:paraId="7F914B2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3FD5CC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использования фотографий и образных представлений.</w:t>
      </w:r>
    </w:p>
    <w:p w14:paraId="29DC318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</w:t>
      </w:r>
      <w:r w:rsidRPr="00227C8B">
        <w:rPr>
          <w:rFonts w:ascii="Times New Roman" w:hAnsi="Times New Roman"/>
          <w:color w:val="000000"/>
          <w:sz w:val="28"/>
          <w:lang w:val="ru-RU"/>
        </w:rPr>
        <w:t>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7F63F01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7FE6E1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Иллюстр</w:t>
      </w:r>
      <w:r w:rsidRPr="00227C8B">
        <w:rPr>
          <w:rFonts w:ascii="Times New Roman" w:hAnsi="Times New Roman"/>
          <w:color w:val="000000"/>
          <w:sz w:val="28"/>
          <w:lang w:val="ru-RU"/>
        </w:rPr>
        <w:t>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36D2F43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</w:t>
      </w:r>
      <w:r w:rsidRPr="00227C8B">
        <w:rPr>
          <w:rFonts w:ascii="Times New Roman" w:hAnsi="Times New Roman"/>
          <w:color w:val="000000"/>
          <w:sz w:val="28"/>
          <w:lang w:val="ru-RU"/>
        </w:rPr>
        <w:t>мечательности (по выбору учителя), их значение в современном мире.</w:t>
      </w:r>
    </w:p>
    <w:p w14:paraId="55F0168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769E3C5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Художественные музеи. Виртуальные путешествия в художественные музеи: </w:t>
      </w:r>
      <w:r w:rsidRPr="00227C8B">
        <w:rPr>
          <w:rFonts w:ascii="Times New Roman" w:hAnsi="Times New Roman"/>
          <w:color w:val="000000"/>
          <w:sz w:val="28"/>
          <w:lang w:val="ru-RU"/>
        </w:rPr>
        <w:t>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</w:t>
      </w:r>
      <w:r w:rsidRPr="00227C8B">
        <w:rPr>
          <w:rFonts w:ascii="Times New Roman" w:hAnsi="Times New Roman"/>
          <w:color w:val="000000"/>
          <w:sz w:val="28"/>
          <w:lang w:val="ru-RU"/>
        </w:rPr>
        <w:t>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2F7DF85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Виды пространственных искусств: виды определяются по на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значению произведений в жизни людей. </w:t>
      </w:r>
    </w:p>
    <w:p w14:paraId="0EAD5C4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2BB8EF0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Представления 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70B58E1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В. А. Серова и других.</w:t>
      </w:r>
    </w:p>
    <w:p w14:paraId="0019FAC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FB7658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</w:t>
      </w:r>
      <w:r w:rsidRPr="00227C8B">
        <w:rPr>
          <w:rFonts w:ascii="Times New Roman" w:hAnsi="Times New Roman"/>
          <w:color w:val="000000"/>
          <w:sz w:val="28"/>
          <w:lang w:val="ru-RU"/>
        </w:rPr>
        <w:t>разбежались, догоняют, улетают). Вместо пятен (геометрических фигур) могут быть простые силуэты машинок, птичек, облаков.</w:t>
      </w:r>
    </w:p>
    <w:p w14:paraId="39BE20A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</w:t>
      </w:r>
      <w:r w:rsidRPr="00227C8B">
        <w:rPr>
          <w:rFonts w:ascii="Times New Roman" w:hAnsi="Times New Roman"/>
          <w:color w:val="000000"/>
          <w:sz w:val="28"/>
          <w:lang w:val="ru-RU"/>
        </w:rPr>
        <w:t>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4DF80BB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3FE69C9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Совмещение с помощью гра</w:t>
      </w:r>
      <w:r w:rsidRPr="00227C8B">
        <w:rPr>
          <w:rFonts w:ascii="Times New Roman" w:hAnsi="Times New Roman"/>
          <w:color w:val="000000"/>
          <w:sz w:val="28"/>
          <w:lang w:val="ru-RU"/>
        </w:rPr>
        <w:t>фического редактора векторного изображения, фотографии и шрифта для создания плаката или поздравительной открытки.</w:t>
      </w:r>
    </w:p>
    <w:p w14:paraId="0D12F5C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227C8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2B6C66E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Виртуал</w:t>
      </w:r>
      <w:r w:rsidRPr="00227C8B">
        <w:rPr>
          <w:rFonts w:ascii="Times New Roman" w:hAnsi="Times New Roman"/>
          <w:color w:val="000000"/>
          <w:sz w:val="28"/>
          <w:lang w:val="ru-RU"/>
        </w:rPr>
        <w:t>ьные путешествия в главные художественные музеи и музеи местные (по выбору учителя).</w:t>
      </w:r>
    </w:p>
    <w:p w14:paraId="78B3A26C" w14:textId="77777777" w:rsidR="00D8455F" w:rsidRPr="00227C8B" w:rsidRDefault="00D8455F">
      <w:pPr>
        <w:spacing w:after="0"/>
        <w:ind w:left="120"/>
        <w:rPr>
          <w:lang w:val="ru-RU"/>
        </w:rPr>
      </w:pPr>
      <w:bookmarkStart w:id="7" w:name="_Toc137210404"/>
      <w:bookmarkEnd w:id="7"/>
    </w:p>
    <w:p w14:paraId="1E6AFD87" w14:textId="77777777" w:rsidR="00D8455F" w:rsidRPr="00227C8B" w:rsidRDefault="00176296">
      <w:pPr>
        <w:spacing w:after="0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098CD3ED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7AAAE13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88E1A8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</w:t>
      </w:r>
      <w:r w:rsidRPr="00227C8B">
        <w:rPr>
          <w:rFonts w:ascii="Times New Roman" w:hAnsi="Times New Roman"/>
          <w:color w:val="000000"/>
          <w:sz w:val="28"/>
          <w:lang w:val="ru-RU"/>
        </w:rPr>
        <w:t>трастов.</w:t>
      </w:r>
    </w:p>
    <w:p w14:paraId="4E9D4F8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0401437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</w:p>
    <w:p w14:paraId="3F85058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6D316D0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C3051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</w:t>
      </w:r>
      <w:r w:rsidRPr="00227C8B">
        <w:rPr>
          <w:rFonts w:ascii="Times New Roman" w:hAnsi="Times New Roman"/>
          <w:color w:val="000000"/>
          <w:sz w:val="28"/>
          <w:lang w:val="ru-RU"/>
        </w:rPr>
        <w:t>).</w:t>
      </w:r>
    </w:p>
    <w:p w14:paraId="04AEB3C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</w:t>
      </w:r>
      <w:r w:rsidRPr="00227C8B">
        <w:rPr>
          <w:rFonts w:ascii="Times New Roman" w:hAnsi="Times New Roman"/>
          <w:color w:val="000000"/>
          <w:sz w:val="28"/>
          <w:lang w:val="ru-RU"/>
        </w:rPr>
        <w:t>ой культурной эпохи).</w:t>
      </w:r>
    </w:p>
    <w:p w14:paraId="3D32D1D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61A855E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1F47F5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Знак</w:t>
      </w:r>
      <w:r w:rsidRPr="00227C8B">
        <w:rPr>
          <w:rFonts w:ascii="Times New Roman" w:hAnsi="Times New Roman"/>
          <w:color w:val="000000"/>
          <w:sz w:val="28"/>
          <w:lang w:val="ru-RU"/>
        </w:rPr>
        <w:t>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сти, трагизма и победительной силы. </w:t>
      </w:r>
    </w:p>
    <w:p w14:paraId="6BC6398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E9A7CE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в орнаментах разных народов. Орнаменты в архитектуре, на тканях, одежде, предметах быта и другие.</w:t>
      </w:r>
    </w:p>
    <w:p w14:paraId="77B5DFD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другие. </w:t>
      </w:r>
    </w:p>
    <w:p w14:paraId="1758161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2955319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</w:t>
      </w:r>
      <w:r w:rsidRPr="00227C8B">
        <w:rPr>
          <w:rFonts w:ascii="Times New Roman" w:hAnsi="Times New Roman"/>
          <w:color w:val="000000"/>
          <w:sz w:val="28"/>
          <w:lang w:val="ru-RU"/>
        </w:rPr>
        <w:t>азных сословий, связь украшения костюма мужчины с родом его занятий.</w:t>
      </w:r>
    </w:p>
    <w:p w14:paraId="445BA27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0A75068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468730B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B64E2F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Конструкция традиционных народных жилищ, их связь с окружающей </w:t>
      </w:r>
      <w:r w:rsidRPr="00227C8B">
        <w:rPr>
          <w:rFonts w:ascii="Times New Roman" w:hAnsi="Times New Roman"/>
          <w:color w:val="000000"/>
          <w:sz w:val="28"/>
          <w:lang w:val="ru-RU"/>
        </w:rPr>
        <w:t>природой: дома из дерева, глины, камня; юрта и её устройство (каркасный дом); изображение традиционных жилищ.</w:t>
      </w:r>
    </w:p>
    <w:p w14:paraId="78646C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</w:t>
      </w:r>
      <w:r w:rsidRPr="00227C8B">
        <w:rPr>
          <w:rFonts w:ascii="Times New Roman" w:hAnsi="Times New Roman"/>
          <w:color w:val="000000"/>
          <w:sz w:val="28"/>
          <w:lang w:val="ru-RU"/>
        </w:rPr>
        <w:t>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3F9EC41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</w:t>
      </w:r>
      <w:r w:rsidRPr="00227C8B">
        <w:rPr>
          <w:rFonts w:ascii="Times New Roman" w:hAnsi="Times New Roman"/>
          <w:color w:val="000000"/>
          <w:sz w:val="28"/>
          <w:lang w:val="ru-RU"/>
        </w:rPr>
        <w:t>л. Роль собора в организации жизни древнего города, собор как архитектурная доминанта.</w:t>
      </w:r>
    </w:p>
    <w:p w14:paraId="48D5942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</w:t>
      </w:r>
      <w:r w:rsidRPr="00227C8B">
        <w:rPr>
          <w:rFonts w:ascii="Times New Roman" w:hAnsi="Times New Roman"/>
          <w:color w:val="000000"/>
          <w:sz w:val="28"/>
          <w:lang w:val="ru-RU"/>
        </w:rPr>
        <w:t>мечеть, пагода.</w:t>
      </w:r>
    </w:p>
    <w:p w14:paraId="44A06D6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5993250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</w:t>
      </w:r>
      <w:r w:rsidRPr="00227C8B">
        <w:rPr>
          <w:rFonts w:ascii="Times New Roman" w:hAnsi="Times New Roman"/>
          <w:color w:val="000000"/>
          <w:sz w:val="28"/>
          <w:lang w:val="ru-RU"/>
        </w:rPr>
        <w:t>я культурного наследия.</w:t>
      </w:r>
    </w:p>
    <w:p w14:paraId="7D01228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F95DDA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</w:t>
      </w:r>
      <w:r w:rsidRPr="00227C8B">
        <w:rPr>
          <w:rFonts w:ascii="Times New Roman" w:hAnsi="Times New Roman"/>
          <w:color w:val="000000"/>
          <w:sz w:val="28"/>
          <w:lang w:val="ru-RU"/>
        </w:rPr>
        <w:t>твенной культуры.</w:t>
      </w:r>
    </w:p>
    <w:p w14:paraId="2365E07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1661B61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нский кремль (и другие с учётом местных архитектурных комплексов, в том числе монастырских).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3D9336F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</w:t>
      </w:r>
      <w:r w:rsidRPr="00227C8B">
        <w:rPr>
          <w:rFonts w:ascii="Times New Roman" w:hAnsi="Times New Roman"/>
          <w:color w:val="000000"/>
          <w:sz w:val="28"/>
          <w:lang w:val="ru-RU"/>
        </w:rPr>
        <w:t>национальных культур в современном мире.</w:t>
      </w:r>
    </w:p>
    <w:p w14:paraId="53AFAA4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</w:t>
      </w:r>
      <w:r w:rsidRPr="00227C8B">
        <w:rPr>
          <w:rFonts w:ascii="Times New Roman" w:hAnsi="Times New Roman"/>
          <w:color w:val="000000"/>
          <w:sz w:val="28"/>
          <w:lang w:val="ru-RU"/>
        </w:rPr>
        <w:t>маевом кургане (и другие по выбору учителя).</w:t>
      </w:r>
    </w:p>
    <w:p w14:paraId="1524EAE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45513E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</w:t>
      </w:r>
      <w:r w:rsidRPr="00227C8B">
        <w:rPr>
          <w:rFonts w:ascii="Times New Roman" w:hAnsi="Times New Roman"/>
          <w:color w:val="000000"/>
          <w:sz w:val="28"/>
          <w:lang w:val="ru-RU"/>
        </w:rPr>
        <w:t>ний.</w:t>
      </w:r>
    </w:p>
    <w:p w14:paraId="0EE8AF2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</w:t>
      </w:r>
      <w:r w:rsidRPr="00227C8B">
        <w:rPr>
          <w:rFonts w:ascii="Times New Roman" w:hAnsi="Times New Roman"/>
          <w:color w:val="000000"/>
          <w:sz w:val="28"/>
          <w:lang w:val="ru-RU"/>
        </w:rPr>
        <w:t>родов (например, юрта, каркасный дом, в том числе с учётом местных традиций).</w:t>
      </w:r>
    </w:p>
    <w:p w14:paraId="0F93394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</w:t>
      </w:r>
      <w:r w:rsidRPr="00227C8B">
        <w:rPr>
          <w:rFonts w:ascii="Times New Roman" w:hAnsi="Times New Roman"/>
          <w:color w:val="000000"/>
          <w:sz w:val="28"/>
          <w:lang w:val="ru-RU"/>
        </w:rPr>
        <w:t>й собор, пагода, мечеть.</w:t>
      </w:r>
    </w:p>
    <w:p w14:paraId="1E099D7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</w:t>
      </w:r>
      <w:r w:rsidRPr="00227C8B">
        <w:rPr>
          <w:rFonts w:ascii="Times New Roman" w:hAnsi="Times New Roman"/>
          <w:color w:val="000000"/>
          <w:sz w:val="28"/>
          <w:lang w:val="ru-RU"/>
        </w:rPr>
        <w:t>ских условиях).</w:t>
      </w:r>
    </w:p>
    <w:p w14:paraId="71EB4A1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227C8B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6A86C02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на </w:t>
      </w:r>
      <w:r w:rsidRPr="00227C8B">
        <w:rPr>
          <w:rFonts w:ascii="Times New Roman" w:hAnsi="Times New Roman"/>
          <w:color w:val="000000"/>
          <w:sz w:val="28"/>
          <w:lang w:val="ru-RU"/>
        </w:rPr>
        <w:t>тему архитектуры, декоративного и изобразительного искусства выбранной эпохи или этнокультурных традиций народов России.</w:t>
      </w:r>
    </w:p>
    <w:p w14:paraId="4E8689F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1A685F04" w14:textId="77777777" w:rsidR="00D8455F" w:rsidRPr="00227C8B" w:rsidRDefault="00D8455F">
      <w:pPr>
        <w:rPr>
          <w:lang w:val="ru-RU"/>
        </w:rPr>
        <w:sectPr w:rsidR="00D8455F" w:rsidRPr="00227C8B">
          <w:pgSz w:w="11906" w:h="16383"/>
          <w:pgMar w:top="1134" w:right="850" w:bottom="1134" w:left="1701" w:header="720" w:footer="720" w:gutter="0"/>
          <w:cols w:space="720"/>
        </w:sectPr>
      </w:pPr>
    </w:p>
    <w:p w14:paraId="3111E775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bookmarkStart w:id="8" w:name="block-24457959"/>
      <w:bookmarkEnd w:id="4"/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 xml:space="preserve"> ИСКУССТВУ НА УРОВНЕ НАЧАЛЬНОГО ОБЩЕГО ОБРАЗОВАНИЯ</w:t>
      </w:r>
    </w:p>
    <w:p w14:paraId="16E94687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0E43666A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4ABC9AE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</w:t>
      </w:r>
      <w:r w:rsidRPr="00227C8B">
        <w:rPr>
          <w:rFonts w:ascii="Times New Roman" w:hAnsi="Times New Roman"/>
          <w:color w:val="000000"/>
          <w:sz w:val="28"/>
          <w:lang w:val="ru-RU"/>
        </w:rPr>
        <w:t>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08FFBD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EBE4CF6" w14:textId="77777777" w:rsidR="00D8455F" w:rsidRPr="00227C8B" w:rsidRDefault="001762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159B66FD" w14:textId="77777777" w:rsidR="00D8455F" w:rsidRPr="00227C8B" w:rsidRDefault="001762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</w:t>
      </w:r>
      <w:r w:rsidRPr="00227C8B">
        <w:rPr>
          <w:rFonts w:ascii="Times New Roman" w:hAnsi="Times New Roman"/>
          <w:color w:val="000000"/>
          <w:sz w:val="28"/>
          <w:lang w:val="ru-RU"/>
        </w:rPr>
        <w:t>ки, отражающие индивидуально-личностные позиции и социально значимые личностные качества;</w:t>
      </w:r>
    </w:p>
    <w:p w14:paraId="05CAC7DD" w14:textId="77777777" w:rsidR="00D8455F" w:rsidRDefault="001762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4F62157E" w14:textId="77777777" w:rsidR="00D8455F" w:rsidRPr="00227C8B" w:rsidRDefault="001762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00DF630F" w14:textId="77777777" w:rsidR="00D8455F" w:rsidRPr="00227C8B" w:rsidRDefault="001762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позитивны</w:t>
      </w:r>
      <w:r w:rsidRPr="00227C8B">
        <w:rPr>
          <w:rFonts w:ascii="Times New Roman" w:hAnsi="Times New Roman"/>
          <w:color w:val="000000"/>
          <w:sz w:val="28"/>
          <w:lang w:val="ru-RU"/>
        </w:rPr>
        <w:t>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14E7F99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Патриотическое во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я в личной художественной деятельности конкретных знаний о красоте и мудрости, заложенных в культурных традициях. </w:t>
      </w:r>
    </w:p>
    <w:p w14:paraId="225EBFB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</w:t>
      </w:r>
      <w:r w:rsidRPr="00227C8B">
        <w:rPr>
          <w:rFonts w:ascii="Times New Roman" w:hAnsi="Times New Roman"/>
          <w:color w:val="000000"/>
          <w:sz w:val="28"/>
          <w:lang w:val="ru-RU"/>
        </w:rPr>
        <w:t>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</w:t>
      </w:r>
      <w:r w:rsidRPr="00227C8B">
        <w:rPr>
          <w:rFonts w:ascii="Times New Roman" w:hAnsi="Times New Roman"/>
          <w:color w:val="000000"/>
          <w:sz w:val="28"/>
          <w:lang w:val="ru-RU"/>
        </w:rPr>
        <w:t>тельности, способствуют пониманию другого человека, становлению чувства личной ответственности.</w:t>
      </w:r>
    </w:p>
    <w:p w14:paraId="27EEAF9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</w:t>
      </w:r>
      <w:r w:rsidRPr="00227C8B">
        <w:rPr>
          <w:rFonts w:ascii="Times New Roman" w:hAnsi="Times New Roman"/>
          <w:color w:val="000000"/>
          <w:sz w:val="28"/>
          <w:lang w:val="ru-RU"/>
        </w:rPr>
        <w:t>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</w:t>
      </w:r>
      <w:r w:rsidRPr="00227C8B">
        <w:rPr>
          <w:rFonts w:ascii="Times New Roman" w:hAnsi="Times New Roman"/>
          <w:color w:val="000000"/>
          <w:sz w:val="28"/>
          <w:lang w:val="ru-RU"/>
        </w:rPr>
        <w:t>собностей способствует росту самосознания, осознания себя как личности и члена общества.</w:t>
      </w:r>
    </w:p>
    <w:p w14:paraId="0AD3ABC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</w:t>
      </w:r>
      <w:r w:rsidRPr="00227C8B">
        <w:rPr>
          <w:rFonts w:ascii="Times New Roman" w:hAnsi="Times New Roman"/>
          <w:color w:val="000000"/>
          <w:sz w:val="28"/>
          <w:lang w:val="ru-RU"/>
        </w:rPr>
        <w:t>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570F68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Ценности познавате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льной деятельности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</w:t>
      </w:r>
      <w:r w:rsidRPr="00227C8B">
        <w:rPr>
          <w:rFonts w:ascii="Times New Roman" w:hAnsi="Times New Roman"/>
          <w:color w:val="000000"/>
          <w:sz w:val="28"/>
          <w:lang w:val="ru-RU"/>
        </w:rPr>
        <w:t>й деятельности развиваются при выполнении заданий культурно-исторической направленности.</w:t>
      </w:r>
    </w:p>
    <w:p w14:paraId="09AE47F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7E0C73E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осуществляется в </w:t>
      </w:r>
      <w:r w:rsidRPr="00227C8B">
        <w:rPr>
          <w:rFonts w:ascii="Times New Roman" w:hAnsi="Times New Roman"/>
          <w:color w:val="000000"/>
          <w:sz w:val="28"/>
          <w:lang w:val="ru-RU"/>
        </w:rPr>
        <w:t>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</w:t>
      </w:r>
      <w:r w:rsidRPr="00227C8B">
        <w:rPr>
          <w:rFonts w:ascii="Times New Roman" w:hAnsi="Times New Roman"/>
          <w:color w:val="000000"/>
          <w:sz w:val="28"/>
          <w:lang w:val="ru-RU"/>
        </w:rPr>
        <w:t>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14:paraId="3EC81BB9" w14:textId="77777777" w:rsidR="00D8455F" w:rsidRPr="00227C8B" w:rsidRDefault="00176296">
      <w:pPr>
        <w:spacing w:after="0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DC4CC5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2779DCC3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16EB5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регулятивные универсальные учебные </w:t>
      </w:r>
      <w:r w:rsidRPr="00227C8B">
        <w:rPr>
          <w:rFonts w:ascii="Times New Roman" w:hAnsi="Times New Roman"/>
          <w:color w:val="000000"/>
          <w:sz w:val="28"/>
          <w:lang w:val="ru-RU"/>
        </w:rPr>
        <w:t>действия, совместная деятельность.</w:t>
      </w:r>
    </w:p>
    <w:p w14:paraId="4F4F8C4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39C441B3" w14:textId="77777777" w:rsidR="00D8455F" w:rsidRDefault="001762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391950B0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1B392F8E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</w:t>
      </w:r>
      <w:r w:rsidRPr="00227C8B">
        <w:rPr>
          <w:rFonts w:ascii="Times New Roman" w:hAnsi="Times New Roman"/>
          <w:color w:val="000000"/>
          <w:sz w:val="28"/>
          <w:lang w:val="ru-RU"/>
        </w:rPr>
        <w:t>кты по заданным основаниям;</w:t>
      </w:r>
    </w:p>
    <w:p w14:paraId="7BE2163A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2B7B9F64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409E7D98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собой;</w:t>
      </w:r>
    </w:p>
    <w:p w14:paraId="1B4507E3" w14:textId="77777777" w:rsidR="00D8455F" w:rsidRDefault="001762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424C56DF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05AD86D3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6D1A1003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соотноси</w:t>
      </w:r>
      <w:r w:rsidRPr="00227C8B">
        <w:rPr>
          <w:rFonts w:ascii="Times New Roman" w:hAnsi="Times New Roman"/>
          <w:color w:val="000000"/>
          <w:sz w:val="28"/>
          <w:lang w:val="ru-RU"/>
        </w:rPr>
        <w:t>ть тональные отношения (тёмное – светлое) в пространственных и плоскостных объектах;</w:t>
      </w:r>
    </w:p>
    <w:p w14:paraId="1BE5283F" w14:textId="77777777" w:rsidR="00D8455F" w:rsidRPr="00227C8B" w:rsidRDefault="001762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4145B4C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</w:t>
      </w:r>
      <w:r w:rsidRPr="00227C8B">
        <w:rPr>
          <w:rFonts w:ascii="Times New Roman" w:hAnsi="Times New Roman"/>
          <w:color w:val="000000"/>
          <w:sz w:val="28"/>
          <w:lang w:val="ru-RU"/>
        </w:rPr>
        <w:t>ые логические и исследовательские действия как часть познавательных универсальных учебных действий:</w:t>
      </w:r>
    </w:p>
    <w:p w14:paraId="2A342EF9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2EFADEA6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проявлять творческие </w:t>
      </w:r>
      <w:r w:rsidRPr="00227C8B">
        <w:rPr>
          <w:rFonts w:ascii="Times New Roman" w:hAnsi="Times New Roman"/>
          <w:color w:val="000000"/>
          <w:sz w:val="28"/>
          <w:lang w:val="ru-RU"/>
        </w:rPr>
        <w:t>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</w:t>
      </w:r>
      <w:r w:rsidRPr="00227C8B">
        <w:rPr>
          <w:rFonts w:ascii="Times New Roman" w:hAnsi="Times New Roman"/>
          <w:color w:val="000000"/>
          <w:sz w:val="28"/>
          <w:lang w:val="ru-RU"/>
        </w:rPr>
        <w:t>ры и продуктов детского художественного творчества;</w:t>
      </w:r>
    </w:p>
    <w:p w14:paraId="693C5820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4B0DAAF3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</w:t>
      </w:r>
      <w:r w:rsidRPr="00227C8B">
        <w:rPr>
          <w:rFonts w:ascii="Times New Roman" w:hAnsi="Times New Roman"/>
          <w:color w:val="000000"/>
          <w:sz w:val="28"/>
          <w:lang w:val="ru-RU"/>
        </w:rPr>
        <w:t>я природы и предметно-пространственную среду жизни человека;</w:t>
      </w:r>
    </w:p>
    <w:p w14:paraId="6664189F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29117EA1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</w:t>
      </w:r>
      <w:r w:rsidRPr="00227C8B">
        <w:rPr>
          <w:rFonts w:ascii="Times New Roman" w:hAnsi="Times New Roman"/>
          <w:color w:val="000000"/>
          <w:sz w:val="28"/>
          <w:lang w:val="ru-RU"/>
        </w:rPr>
        <w:t>рнаментов и декоративных композиций;</w:t>
      </w:r>
    </w:p>
    <w:p w14:paraId="1F33AB6D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1C442C46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7E632B54" w14:textId="77777777" w:rsidR="00D8455F" w:rsidRPr="00227C8B" w:rsidRDefault="001762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3D8234A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72B6767" w14:textId="77777777" w:rsidR="00D8455F" w:rsidRDefault="001762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672AA7BE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6A720F3E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34BFBAF4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</w:t>
      </w:r>
      <w:r w:rsidRPr="00227C8B">
        <w:rPr>
          <w:rFonts w:ascii="Times New Roman" w:hAnsi="Times New Roman"/>
          <w:color w:val="000000"/>
          <w:sz w:val="28"/>
          <w:lang w:val="ru-RU"/>
        </w:rPr>
        <w:t>бщать и систематизировать информацию, представленную в произведениях искусства, текстах, таблицах и схемах;</w:t>
      </w:r>
    </w:p>
    <w:p w14:paraId="3A73FF07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0F0B87F6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486BA8BB" w14:textId="77777777" w:rsidR="00D8455F" w:rsidRPr="00227C8B" w:rsidRDefault="001762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</w:t>
      </w:r>
      <w:r w:rsidRPr="00227C8B">
        <w:rPr>
          <w:rFonts w:ascii="Times New Roman" w:hAnsi="Times New Roman"/>
          <w:color w:val="000000"/>
          <w:sz w:val="28"/>
          <w:lang w:val="ru-RU"/>
        </w:rPr>
        <w:t>те в Интернете.</w:t>
      </w:r>
    </w:p>
    <w:p w14:paraId="6534E8E5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D786A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C55E9B2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(автор – зритель), между поколениями, между народами;</w:t>
      </w:r>
    </w:p>
    <w:p w14:paraId="26F32583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и в оценке и понимании обсуждаемого явления; </w:t>
      </w:r>
    </w:p>
    <w:p w14:paraId="58F2CFE1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761DDAE7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</w:t>
      </w:r>
      <w:r w:rsidRPr="00227C8B">
        <w:rPr>
          <w:rFonts w:ascii="Times New Roman" w:hAnsi="Times New Roman"/>
          <w:color w:val="000000"/>
          <w:sz w:val="28"/>
          <w:lang w:val="ru-RU"/>
        </w:rPr>
        <w:t>го или исследовательского опыта;</w:t>
      </w:r>
    </w:p>
    <w:p w14:paraId="7263CCE5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79B86C7E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</w:t>
      </w:r>
      <w:r w:rsidRPr="00227C8B">
        <w:rPr>
          <w:rFonts w:ascii="Times New Roman" w:hAnsi="Times New Roman"/>
          <w:color w:val="000000"/>
          <w:sz w:val="28"/>
          <w:lang w:val="ru-RU"/>
        </w:rPr>
        <w:t>ать, понимать намерения и переживания свои и других людей;</w:t>
      </w:r>
    </w:p>
    <w:p w14:paraId="33270EFE" w14:textId="77777777" w:rsidR="00D8455F" w:rsidRPr="00227C8B" w:rsidRDefault="001762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</w:t>
      </w:r>
      <w:r w:rsidRPr="00227C8B">
        <w:rPr>
          <w:rFonts w:ascii="Times New Roman" w:hAnsi="Times New Roman"/>
          <w:color w:val="000000"/>
          <w:sz w:val="28"/>
          <w:lang w:val="ru-RU"/>
        </w:rPr>
        <w:t>венно относиться к своей задаче по достижению общего результата.</w:t>
      </w:r>
    </w:p>
    <w:p w14:paraId="7C76EB6E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932CDE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D11E2F9" w14:textId="77777777" w:rsidR="00D8455F" w:rsidRPr="00227C8B" w:rsidRDefault="001762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вн</w:t>
      </w:r>
      <w:r w:rsidRPr="00227C8B">
        <w:rPr>
          <w:rFonts w:ascii="Times New Roman" w:hAnsi="Times New Roman"/>
          <w:color w:val="000000"/>
          <w:sz w:val="28"/>
          <w:lang w:val="ru-RU"/>
        </w:rPr>
        <w:t>имательно относиться и выполнять учебные задачи, поставленные учителем;</w:t>
      </w:r>
    </w:p>
    <w:p w14:paraId="223D2C05" w14:textId="77777777" w:rsidR="00D8455F" w:rsidRPr="00227C8B" w:rsidRDefault="001762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1FCE932F" w14:textId="77777777" w:rsidR="00D8455F" w:rsidRPr="00227C8B" w:rsidRDefault="001762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проя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вляя бережное отношение к используемым материалам; </w:t>
      </w:r>
    </w:p>
    <w:p w14:paraId="52F143F8" w14:textId="77777777" w:rsidR="00D8455F" w:rsidRPr="00227C8B" w:rsidRDefault="001762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CC96F64" w14:textId="77777777" w:rsidR="00D8455F" w:rsidRPr="00227C8B" w:rsidRDefault="00D8455F">
      <w:pPr>
        <w:spacing w:after="0"/>
        <w:ind w:left="120"/>
        <w:rPr>
          <w:lang w:val="ru-RU"/>
        </w:rPr>
      </w:pPr>
      <w:bookmarkStart w:id="10" w:name="_Toc124264882"/>
      <w:bookmarkEnd w:id="10"/>
    </w:p>
    <w:p w14:paraId="26C31131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247751AE" w14:textId="77777777" w:rsidR="00D8455F" w:rsidRPr="00227C8B" w:rsidRDefault="00176296">
      <w:pPr>
        <w:spacing w:after="0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08541A0" w14:textId="77777777" w:rsidR="00D8455F" w:rsidRPr="00227C8B" w:rsidRDefault="00D8455F">
      <w:pPr>
        <w:spacing w:after="0" w:line="264" w:lineRule="auto"/>
        <w:ind w:left="120"/>
        <w:jc w:val="both"/>
        <w:rPr>
          <w:lang w:val="ru-RU"/>
        </w:rPr>
      </w:pPr>
    </w:p>
    <w:p w14:paraId="6333608E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50C01B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8AB03C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53BBCC0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</w:t>
      </w:r>
      <w:r w:rsidRPr="00227C8B">
        <w:rPr>
          <w:rFonts w:ascii="Times New Roman" w:hAnsi="Times New Roman"/>
          <w:color w:val="000000"/>
          <w:sz w:val="28"/>
          <w:lang w:val="ru-RU"/>
        </w:rPr>
        <w:t>ретать первичный опыт в создании графического рисунка на основе знакомства со средствами изобразительного языка.</w:t>
      </w:r>
    </w:p>
    <w:p w14:paraId="668EAB9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0A5A910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</w:t>
      </w:r>
      <w:r w:rsidRPr="00227C8B">
        <w:rPr>
          <w:rFonts w:ascii="Times New Roman" w:hAnsi="Times New Roman"/>
          <w:color w:val="000000"/>
          <w:sz w:val="28"/>
          <w:lang w:val="ru-RU"/>
        </w:rPr>
        <w:t>етать опыт создания рисунка простого (плоского) предмета с натуры.</w:t>
      </w:r>
    </w:p>
    <w:p w14:paraId="4F7AC86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34680CB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16BC796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в</w:t>
      </w:r>
      <w:r w:rsidRPr="00227C8B">
        <w:rPr>
          <w:rFonts w:ascii="Times New Roman" w:hAnsi="Times New Roman"/>
          <w:color w:val="000000"/>
          <w:sz w:val="28"/>
          <w:lang w:val="ru-RU"/>
        </w:rPr>
        <w:t>ыбирать вертикальный или горизонтальный формат листа для выполнения соответствующих задач рисунка.</w:t>
      </w:r>
    </w:p>
    <w:p w14:paraId="578A7C1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76C6B0F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</w:t>
      </w:r>
      <w:r w:rsidRPr="00227C8B">
        <w:rPr>
          <w:rFonts w:ascii="Times New Roman" w:hAnsi="Times New Roman"/>
          <w:color w:val="000000"/>
          <w:sz w:val="28"/>
          <w:lang w:val="ru-RU"/>
        </w:rPr>
        <w:t>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3F7F687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5D87A5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в условиях урока.</w:t>
      </w:r>
    </w:p>
    <w:p w14:paraId="2CD97FB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F0681B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27AA9C8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эк</w:t>
      </w:r>
      <w:r w:rsidRPr="00227C8B">
        <w:rPr>
          <w:rFonts w:ascii="Times New Roman" w:hAnsi="Times New Roman"/>
          <w:color w:val="000000"/>
          <w:sz w:val="28"/>
          <w:lang w:val="ru-RU"/>
        </w:rPr>
        <w:t>спериментирования, исследования результатов смешения красок и получения нового цвета.</w:t>
      </w:r>
    </w:p>
    <w:p w14:paraId="57439B1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57A2B0F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76B5F6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</w:t>
      </w:r>
      <w:r w:rsidRPr="00227C8B">
        <w:rPr>
          <w:rFonts w:ascii="Times New Roman" w:hAnsi="Times New Roman"/>
          <w:color w:val="000000"/>
          <w:sz w:val="28"/>
          <w:lang w:val="ru-RU"/>
        </w:rPr>
        <w:t>ска выразительных образных объёмных форм в природе (например, облака, камни, коряги, формы плодов).</w:t>
      </w:r>
    </w:p>
    <w:p w14:paraId="0D38A9D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51D7B33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</w:t>
      </w:r>
      <w:r w:rsidRPr="00227C8B">
        <w:rPr>
          <w:rFonts w:ascii="Times New Roman" w:hAnsi="Times New Roman"/>
          <w:color w:val="000000"/>
          <w:sz w:val="28"/>
          <w:lang w:val="ru-RU"/>
        </w:rPr>
        <w:t>стики – создания объёмных форм из бумаги путём её складывания, надрезания, закручивания.</w:t>
      </w:r>
    </w:p>
    <w:p w14:paraId="5B03C56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AB8307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приводить примеры, сопоставлять и искать ассоциации с орнаментами в произведениях декоративно-прикладного искусства.</w:t>
      </w:r>
    </w:p>
    <w:p w14:paraId="47284CB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7013587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Учиться использовать правила </w:t>
      </w:r>
      <w:r w:rsidRPr="00227C8B">
        <w:rPr>
          <w:rFonts w:ascii="Times New Roman" w:hAnsi="Times New Roman"/>
          <w:color w:val="000000"/>
          <w:sz w:val="28"/>
          <w:lang w:val="ru-RU"/>
        </w:rPr>
        <w:t>симметрии в своей художественной деятельности.</w:t>
      </w:r>
    </w:p>
    <w:p w14:paraId="3135236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E9CB29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3C7C01D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</w:t>
      </w:r>
      <w:r w:rsidRPr="00227C8B">
        <w:rPr>
          <w:rFonts w:ascii="Times New Roman" w:hAnsi="Times New Roman"/>
          <w:color w:val="000000"/>
          <w:sz w:val="28"/>
          <w:lang w:val="ru-RU"/>
        </w:rPr>
        <w:t>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7C5FEE7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Иметь опыт и соот</w:t>
      </w:r>
      <w:r w:rsidRPr="00227C8B">
        <w:rPr>
          <w:rFonts w:ascii="Times New Roman" w:hAnsi="Times New Roman"/>
          <w:color w:val="000000"/>
          <w:sz w:val="28"/>
          <w:lang w:val="ru-RU"/>
        </w:rPr>
        <w:t>ветствующие возрасту навыки подготовки и оформления общего праздника.</w:t>
      </w:r>
    </w:p>
    <w:p w14:paraId="074C6F7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1A5D54C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</w:t>
      </w:r>
      <w:r w:rsidRPr="00227C8B">
        <w:rPr>
          <w:rFonts w:ascii="Times New Roman" w:hAnsi="Times New Roman"/>
          <w:color w:val="000000"/>
          <w:sz w:val="28"/>
          <w:lang w:val="ru-RU"/>
        </w:rPr>
        <w:t>рассматриваемых зданий.</w:t>
      </w:r>
    </w:p>
    <w:p w14:paraId="098AAF7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28791E4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498C35C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представления о к</w:t>
      </w:r>
      <w:r w:rsidRPr="00227C8B">
        <w:rPr>
          <w:rFonts w:ascii="Times New Roman" w:hAnsi="Times New Roman"/>
          <w:color w:val="000000"/>
          <w:sz w:val="28"/>
          <w:lang w:val="ru-RU"/>
        </w:rPr>
        <w:t>онструктивной основе любого предмета и первичные навыки анализа его строения.</w:t>
      </w:r>
    </w:p>
    <w:p w14:paraId="22F904C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638A06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</w:t>
      </w:r>
      <w:r w:rsidRPr="00227C8B">
        <w:rPr>
          <w:rFonts w:ascii="Times New Roman" w:hAnsi="Times New Roman"/>
          <w:color w:val="000000"/>
          <w:sz w:val="28"/>
          <w:lang w:val="ru-RU"/>
        </w:rPr>
        <w:t>на листе), цвета, а также соответствия учебной задаче, поставленной учителем.</w:t>
      </w:r>
    </w:p>
    <w:p w14:paraId="056D868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55CEA1F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</w:t>
      </w:r>
      <w:r w:rsidRPr="00227C8B">
        <w:rPr>
          <w:rFonts w:ascii="Times New Roman" w:hAnsi="Times New Roman"/>
          <w:color w:val="000000"/>
          <w:sz w:val="28"/>
          <w:lang w:val="ru-RU"/>
        </w:rPr>
        <w:t>юдения предметной среды жизни человека в зависимости от поставленной аналитической и эстетической задачи (установки).</w:t>
      </w:r>
    </w:p>
    <w:p w14:paraId="7329428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10EAD45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опыт эстетического, эмоционального о</w:t>
      </w:r>
      <w:r w:rsidRPr="00227C8B">
        <w:rPr>
          <w:rFonts w:ascii="Times New Roman" w:hAnsi="Times New Roman"/>
          <w:color w:val="000000"/>
          <w:sz w:val="28"/>
          <w:lang w:val="ru-RU"/>
        </w:rPr>
        <w:t>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строением (например, натюрморты В. Ван Гога или А. Матисса). </w:t>
      </w:r>
    </w:p>
    <w:p w14:paraId="1BE0112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7DFEC3F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1B0701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создания фото</w:t>
      </w:r>
      <w:r w:rsidRPr="00227C8B">
        <w:rPr>
          <w:rFonts w:ascii="Times New Roman" w:hAnsi="Times New Roman"/>
          <w:color w:val="000000"/>
          <w:sz w:val="28"/>
          <w:lang w:val="ru-RU"/>
        </w:rPr>
        <w:t>графий с целью эстетического и целенаправленного наблюдения природы.</w:t>
      </w:r>
    </w:p>
    <w:p w14:paraId="58C8CCF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14:paraId="2A6CED50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обучающ</w:t>
      </w:r>
      <w:r w:rsidRPr="00227C8B">
        <w:rPr>
          <w:rFonts w:ascii="Times New Roman" w:hAnsi="Times New Roman"/>
          <w:color w:val="000000"/>
          <w:sz w:val="28"/>
          <w:lang w:val="ru-RU"/>
        </w:rPr>
        <w:t>ийся получит следующие предметные результаты по отдельным темам программы по изобразительному искусству:</w:t>
      </w:r>
    </w:p>
    <w:p w14:paraId="2FD8E30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E89D8D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</w:t>
      </w:r>
      <w:r w:rsidRPr="00227C8B">
        <w:rPr>
          <w:rFonts w:ascii="Times New Roman" w:hAnsi="Times New Roman"/>
          <w:color w:val="000000"/>
          <w:sz w:val="28"/>
          <w:lang w:val="ru-RU"/>
        </w:rPr>
        <w:t>, мягких и жидких графических материалов.</w:t>
      </w:r>
    </w:p>
    <w:p w14:paraId="79504F0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18F5803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</w:t>
      </w:r>
      <w:r w:rsidRPr="00227C8B">
        <w:rPr>
          <w:rFonts w:ascii="Times New Roman" w:hAnsi="Times New Roman"/>
          <w:color w:val="000000"/>
          <w:sz w:val="28"/>
          <w:lang w:val="ru-RU"/>
        </w:rPr>
        <w:t>ржания.</w:t>
      </w:r>
    </w:p>
    <w:p w14:paraId="1D4567D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AACBDF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Приобретать умение вести рисунок с натуры, видеть пропорции объекта, </w:t>
      </w:r>
      <w:r w:rsidRPr="00227C8B">
        <w:rPr>
          <w:rFonts w:ascii="Times New Roman" w:hAnsi="Times New Roman"/>
          <w:color w:val="000000"/>
          <w:sz w:val="28"/>
          <w:lang w:val="ru-RU"/>
        </w:rPr>
        <w:t>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20000B3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CBBF59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</w:t>
      </w:r>
      <w:r w:rsidRPr="00227C8B">
        <w:rPr>
          <w:rFonts w:ascii="Times New Roman" w:hAnsi="Times New Roman"/>
          <w:color w:val="000000"/>
          <w:sz w:val="28"/>
          <w:lang w:val="ru-RU"/>
        </w:rPr>
        <w:t>ь разный характер мазков и движений кистью, навыки создания выразительной фактуры и кроющие качества гуаши.</w:t>
      </w:r>
    </w:p>
    <w:p w14:paraId="11C9277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6CFC3EB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</w:t>
      </w:r>
      <w:r w:rsidRPr="00227C8B">
        <w:rPr>
          <w:rFonts w:ascii="Times New Roman" w:hAnsi="Times New Roman"/>
          <w:color w:val="000000"/>
          <w:sz w:val="28"/>
          <w:lang w:val="ru-RU"/>
        </w:rPr>
        <w:t>олучения разных оттенков составного цвета.</w:t>
      </w:r>
    </w:p>
    <w:p w14:paraId="23FE288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6865923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холодные оттенки цвета.</w:t>
      </w:r>
    </w:p>
    <w:p w14:paraId="1BA82E2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1DFED7D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</w:t>
      </w:r>
      <w:r w:rsidRPr="00227C8B">
        <w:rPr>
          <w:rFonts w:ascii="Times New Roman" w:hAnsi="Times New Roman"/>
          <w:color w:val="000000"/>
          <w:sz w:val="28"/>
          <w:lang w:val="ru-RU"/>
        </w:rPr>
        <w:t>енения тонального звучания цвета, приобретать опыт передачи разного цветового состояния моря.</w:t>
      </w:r>
    </w:p>
    <w:p w14:paraId="54AB5F3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</w:t>
      </w:r>
      <w:r w:rsidRPr="00227C8B">
        <w:rPr>
          <w:rFonts w:ascii="Times New Roman" w:hAnsi="Times New Roman"/>
          <w:color w:val="000000"/>
          <w:sz w:val="28"/>
          <w:lang w:val="ru-RU"/>
        </w:rPr>
        <w:t>ами удалось показать характер сказочных персонажей.</w:t>
      </w:r>
    </w:p>
    <w:p w14:paraId="4D70DAC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D870D8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</w:t>
      </w:r>
      <w:r w:rsidRPr="00227C8B">
        <w:rPr>
          <w:rFonts w:ascii="Times New Roman" w:hAnsi="Times New Roman"/>
          <w:color w:val="000000"/>
          <w:sz w:val="28"/>
          <w:lang w:val="ru-RU"/>
        </w:rPr>
        <w:t>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411E646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Знать об изменениях скульптурного образа при осмотре произведения с разных </w:t>
      </w:r>
      <w:r w:rsidRPr="00227C8B">
        <w:rPr>
          <w:rFonts w:ascii="Times New Roman" w:hAnsi="Times New Roman"/>
          <w:color w:val="000000"/>
          <w:sz w:val="28"/>
          <w:lang w:val="ru-RU"/>
        </w:rPr>
        <w:t>сторон.</w:t>
      </w:r>
    </w:p>
    <w:p w14:paraId="45FDDEF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375E872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0731D6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</w:t>
      </w:r>
      <w:r w:rsidRPr="00227C8B">
        <w:rPr>
          <w:rFonts w:ascii="Times New Roman" w:hAnsi="Times New Roman"/>
          <w:color w:val="000000"/>
          <w:sz w:val="28"/>
          <w:lang w:val="ru-RU"/>
        </w:rPr>
        <w:t>знообразие форм в природе, воспринимаемых как узоры.</w:t>
      </w:r>
    </w:p>
    <w:p w14:paraId="1B3C1AD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</w:t>
      </w:r>
      <w:r w:rsidRPr="00227C8B">
        <w:rPr>
          <w:rFonts w:ascii="Times New Roman" w:hAnsi="Times New Roman"/>
          <w:color w:val="000000"/>
          <w:sz w:val="28"/>
          <w:lang w:val="ru-RU"/>
        </w:rPr>
        <w:t>(кружево, шитьё, ювелирные изделия и другое).</w:t>
      </w:r>
    </w:p>
    <w:p w14:paraId="6BDF625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73CC2CB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</w:t>
      </w:r>
      <w:r w:rsidRPr="00227C8B">
        <w:rPr>
          <w:rFonts w:ascii="Times New Roman" w:hAnsi="Times New Roman"/>
          <w:color w:val="000000"/>
          <w:sz w:val="28"/>
          <w:lang w:val="ru-RU"/>
        </w:rPr>
        <w:t>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7ADD7B8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1DD878F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Рас</w:t>
      </w:r>
      <w:r w:rsidRPr="00227C8B">
        <w:rPr>
          <w:rFonts w:ascii="Times New Roman" w:hAnsi="Times New Roman"/>
          <w:color w:val="000000"/>
          <w:sz w:val="28"/>
          <w:lang w:val="ru-RU"/>
        </w:rPr>
        <w:t>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</w:t>
      </w:r>
      <w:r w:rsidRPr="00227C8B">
        <w:rPr>
          <w:rFonts w:ascii="Times New Roman" w:hAnsi="Times New Roman"/>
          <w:color w:val="000000"/>
          <w:sz w:val="28"/>
          <w:lang w:val="ru-RU"/>
        </w:rPr>
        <w:t>иться понимать, что украшения человека рассказывают о нём, выявляют особенности его характера, его представления о красоте.</w:t>
      </w:r>
    </w:p>
    <w:p w14:paraId="14A5082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1A37708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BE4BE2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создания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объёмных предметов из бумаги и объёмного декорирования предметов из бумаги.</w:t>
      </w:r>
    </w:p>
    <w:p w14:paraId="715F2F6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6BAAC22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строений (по фотографиям в условиях урока), указывая составные части и их пропорциональные соотношения.</w:t>
      </w:r>
    </w:p>
    <w:p w14:paraId="10E771D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1A0721F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Рассматривать, приводить примеры и обсуждать вид разных жилищ, домиков </w:t>
      </w:r>
      <w:r w:rsidRPr="00227C8B">
        <w:rPr>
          <w:rFonts w:ascii="Times New Roman" w:hAnsi="Times New Roman"/>
          <w:color w:val="000000"/>
          <w:sz w:val="28"/>
          <w:lang w:val="ru-RU"/>
        </w:rPr>
        <w:t>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EADF66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12D30E8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ятие произведений искусства»</w:t>
      </w:r>
    </w:p>
    <w:p w14:paraId="45E06E7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</w:t>
      </w:r>
      <w:r w:rsidRPr="00227C8B">
        <w:rPr>
          <w:rFonts w:ascii="Times New Roman" w:hAnsi="Times New Roman"/>
          <w:color w:val="000000"/>
          <w:sz w:val="28"/>
          <w:lang w:val="ru-RU"/>
        </w:rPr>
        <w:t>ю учебную задачу.</w:t>
      </w:r>
    </w:p>
    <w:p w14:paraId="4DF9970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7B23C74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</w:t>
      </w:r>
      <w:r w:rsidRPr="00227C8B">
        <w:rPr>
          <w:rFonts w:ascii="Times New Roman" w:hAnsi="Times New Roman"/>
          <w:color w:val="000000"/>
          <w:sz w:val="28"/>
          <w:lang w:val="ru-RU"/>
        </w:rPr>
        <w:t>ой организации (например, кружево, шитьё, резьба и роспись по дереву и ткани, чеканка).</w:t>
      </w:r>
    </w:p>
    <w:p w14:paraId="26A1B40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других по выбору учителя), а также художников-анималистов (В. В. Ватагина, Е. И. Чарушина и других по выбору учителя).</w:t>
      </w:r>
    </w:p>
    <w:p w14:paraId="24856A4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</w:t>
      </w:r>
      <w:r w:rsidRPr="00227C8B">
        <w:rPr>
          <w:rFonts w:ascii="Times New Roman" w:hAnsi="Times New Roman"/>
          <w:color w:val="000000"/>
          <w:sz w:val="28"/>
          <w:lang w:val="ru-RU"/>
        </w:rPr>
        <w:t>роения (В. Ван Гога, К. Моне, А. Матисса и других по выбору учителя).</w:t>
      </w:r>
    </w:p>
    <w:p w14:paraId="2D4A326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</w:t>
      </w:r>
      <w:r w:rsidRPr="00227C8B">
        <w:rPr>
          <w:rFonts w:ascii="Times New Roman" w:hAnsi="Times New Roman"/>
          <w:color w:val="000000"/>
          <w:sz w:val="28"/>
          <w:lang w:val="ru-RU"/>
        </w:rPr>
        <w:t>их по выбору учителя).</w:t>
      </w:r>
    </w:p>
    <w:p w14:paraId="127C7DC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CF0EA8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5162AE6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51C8E84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2383BD3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</w:t>
      </w:r>
      <w:r w:rsidRPr="00227C8B">
        <w:rPr>
          <w:rFonts w:ascii="Times New Roman" w:hAnsi="Times New Roman"/>
          <w:color w:val="000000"/>
          <w:sz w:val="28"/>
          <w:lang w:val="ru-RU"/>
        </w:rPr>
        <w:t>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14:paraId="0FFFB803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</w:t>
      </w:r>
      <w:r w:rsidRPr="00227C8B">
        <w:rPr>
          <w:rFonts w:ascii="Times New Roman" w:hAnsi="Times New Roman"/>
          <w:color w:val="000000"/>
          <w:sz w:val="28"/>
          <w:lang w:val="ru-RU"/>
        </w:rPr>
        <w:t>ультаты по отдельным темам программы по изобразительному искусству:</w:t>
      </w:r>
    </w:p>
    <w:p w14:paraId="6042FF5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0549910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724E9CA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Получать опыт создания эс</w:t>
      </w:r>
      <w:r w:rsidRPr="00227C8B">
        <w:rPr>
          <w:rFonts w:ascii="Times New Roman" w:hAnsi="Times New Roman"/>
          <w:color w:val="000000"/>
          <w:sz w:val="28"/>
          <w:lang w:val="ru-RU"/>
        </w:rPr>
        <w:t>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4CDB9E7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</w:t>
      </w:r>
      <w:r w:rsidRPr="00227C8B">
        <w:rPr>
          <w:rFonts w:ascii="Times New Roman" w:hAnsi="Times New Roman"/>
          <w:color w:val="000000"/>
          <w:sz w:val="28"/>
          <w:lang w:val="ru-RU"/>
        </w:rPr>
        <w:t>зможностях надписи, о работе художника над шрифтовой композицией.</w:t>
      </w:r>
    </w:p>
    <w:p w14:paraId="205AE3E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59E67A0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– эскиз афиши к выбранному спектаклю или фильму.</w:t>
      </w:r>
    </w:p>
    <w:p w14:paraId="79E509B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62B32FE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0F42DE5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карнавала или спектакля).</w:t>
      </w:r>
    </w:p>
    <w:p w14:paraId="13583C0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B0451A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2FBE585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Рассматривать, эстетически анализировать сюжет и композицию, эмоциональное настроение в натюрмортах </w:t>
      </w:r>
      <w:r w:rsidRPr="00227C8B">
        <w:rPr>
          <w:rFonts w:ascii="Times New Roman" w:hAnsi="Times New Roman"/>
          <w:color w:val="000000"/>
          <w:sz w:val="28"/>
          <w:lang w:val="ru-RU"/>
        </w:rPr>
        <w:t>известных отечественных художников.</w:t>
      </w:r>
    </w:p>
    <w:p w14:paraId="344F595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6324569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041AF13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Создавать пей</w:t>
      </w:r>
      <w:r w:rsidRPr="00227C8B">
        <w:rPr>
          <w:rFonts w:ascii="Times New Roman" w:hAnsi="Times New Roman"/>
          <w:color w:val="000000"/>
          <w:sz w:val="28"/>
          <w:lang w:val="ru-RU"/>
        </w:rPr>
        <w:t>заж, передавая в нём активное состояние природы.</w:t>
      </w:r>
    </w:p>
    <w:p w14:paraId="18A3B4D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5B5CDC31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14781FF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5F6F0A3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Выполнить тем</w:t>
      </w:r>
      <w:r w:rsidRPr="00227C8B">
        <w:rPr>
          <w:rFonts w:ascii="Times New Roman" w:hAnsi="Times New Roman"/>
          <w:color w:val="000000"/>
          <w:sz w:val="28"/>
          <w:lang w:val="ru-RU"/>
        </w:rPr>
        <w:t>атическую композицию «Праздник в городе» на основе наблюдений, по памяти и по представлению.</w:t>
      </w:r>
    </w:p>
    <w:p w14:paraId="41E8B940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817A61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</w:t>
      </w:r>
      <w:r w:rsidRPr="00227C8B">
        <w:rPr>
          <w:rFonts w:ascii="Times New Roman" w:hAnsi="Times New Roman"/>
          <w:color w:val="000000"/>
          <w:sz w:val="28"/>
          <w:lang w:val="ru-RU"/>
        </w:rPr>
        <w:t>ластики, по выбору учителя).</w:t>
      </w:r>
    </w:p>
    <w:p w14:paraId="5E4B920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142DEFE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</w:t>
      </w:r>
      <w:r w:rsidRPr="00227C8B">
        <w:rPr>
          <w:rFonts w:ascii="Times New Roman" w:hAnsi="Times New Roman"/>
          <w:color w:val="000000"/>
          <w:sz w:val="28"/>
          <w:lang w:val="ru-RU"/>
        </w:rPr>
        <w:t>ластика, рельеф (виды рельефа).</w:t>
      </w:r>
    </w:p>
    <w:p w14:paraId="415A720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45D6287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3DB9C4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5B07F07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</w:t>
      </w:r>
      <w:r w:rsidRPr="00227C8B">
        <w:rPr>
          <w:rFonts w:ascii="Times New Roman" w:hAnsi="Times New Roman"/>
          <w:color w:val="000000"/>
          <w:sz w:val="28"/>
          <w:lang w:val="ru-RU"/>
        </w:rPr>
        <w:t>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5AA1E64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</w:t>
      </w:r>
      <w:r w:rsidRPr="00227C8B">
        <w:rPr>
          <w:rFonts w:ascii="Times New Roman" w:hAnsi="Times New Roman"/>
          <w:color w:val="000000"/>
          <w:sz w:val="28"/>
          <w:lang w:val="ru-RU"/>
        </w:rPr>
        <w:t>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100CA0E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4F8515E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в квадрате (в качестве эскиза росписи женского платка).</w:t>
      </w:r>
    </w:p>
    <w:p w14:paraId="3FA63F4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7D619A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1BA3D2F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Создать эскиз маке</w:t>
      </w:r>
      <w:r w:rsidRPr="00227C8B">
        <w:rPr>
          <w:rFonts w:ascii="Times New Roman" w:hAnsi="Times New Roman"/>
          <w:color w:val="000000"/>
          <w:sz w:val="28"/>
          <w:lang w:val="ru-RU"/>
        </w:rPr>
        <w:t>та паркового пространства или участвовать в коллективной работе по созданию такого макета.</w:t>
      </w:r>
    </w:p>
    <w:p w14:paraId="76E24F9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6314FEB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Придумать и нари</w:t>
      </w:r>
      <w:r w:rsidRPr="00227C8B">
        <w:rPr>
          <w:rFonts w:ascii="Times New Roman" w:hAnsi="Times New Roman"/>
          <w:color w:val="000000"/>
          <w:sz w:val="28"/>
          <w:lang w:val="ru-RU"/>
        </w:rPr>
        <w:t>совать (или выполнить в технике бумагопластики) транспортное средство.</w:t>
      </w:r>
    </w:p>
    <w:p w14:paraId="377DAE9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6B9FC27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 xml:space="preserve">Модуль «Восприятие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произведений искусства»</w:t>
      </w:r>
    </w:p>
    <w:p w14:paraId="6AF3AFA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</w:t>
      </w:r>
      <w:r w:rsidRPr="00227C8B">
        <w:rPr>
          <w:rFonts w:ascii="Times New Roman" w:hAnsi="Times New Roman"/>
          <w:color w:val="000000"/>
          <w:sz w:val="28"/>
          <w:lang w:val="ru-RU"/>
        </w:rPr>
        <w:t>иков детской книги.</w:t>
      </w:r>
    </w:p>
    <w:p w14:paraId="21A7BAC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</w:t>
      </w:r>
      <w:r w:rsidRPr="00227C8B">
        <w:rPr>
          <w:rFonts w:ascii="Times New Roman" w:hAnsi="Times New Roman"/>
          <w:color w:val="000000"/>
          <w:sz w:val="28"/>
          <w:lang w:val="ru-RU"/>
        </w:rPr>
        <w:t>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3AB5DF1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Знать и уметь объяснять </w:t>
      </w:r>
      <w:r w:rsidRPr="00227C8B">
        <w:rPr>
          <w:rFonts w:ascii="Times New Roman" w:hAnsi="Times New Roman"/>
          <w:color w:val="000000"/>
          <w:sz w:val="28"/>
          <w:lang w:val="ru-RU"/>
        </w:rPr>
        <w:t>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6E3BDA3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и уметь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называть основные жанры живописи, графики и скульптуры, определяемые предметом изображения.</w:t>
      </w:r>
    </w:p>
    <w:p w14:paraId="092FECB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учителя), приобретать представления об их произведениях. </w:t>
      </w:r>
    </w:p>
    <w:p w14:paraId="0E98F5E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1D1DAAE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имена крупнейших отече</w:t>
      </w:r>
      <w:r w:rsidRPr="00227C8B">
        <w:rPr>
          <w:rFonts w:ascii="Times New Roman" w:hAnsi="Times New Roman"/>
          <w:color w:val="000000"/>
          <w:sz w:val="28"/>
          <w:lang w:val="ru-RU"/>
        </w:rPr>
        <w:t>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16333F6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</w:t>
      </w:r>
      <w:r w:rsidRPr="00227C8B">
        <w:rPr>
          <w:rFonts w:ascii="Times New Roman" w:hAnsi="Times New Roman"/>
          <w:color w:val="000000"/>
          <w:sz w:val="28"/>
          <w:lang w:val="ru-RU"/>
        </w:rPr>
        <w:t>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4714558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</w:t>
      </w:r>
      <w:r w:rsidRPr="00227C8B">
        <w:rPr>
          <w:rFonts w:ascii="Times New Roman" w:hAnsi="Times New Roman"/>
          <w:color w:val="000000"/>
          <w:sz w:val="28"/>
          <w:lang w:val="ru-RU"/>
        </w:rPr>
        <w:t>х музеев.</w:t>
      </w:r>
    </w:p>
    <w:p w14:paraId="72228A6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223F07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27CC489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свойств ритма и построения ритмических композиций, составления орнаментов путём различных повторений рисунка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630A8AE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его конструкцию и пропорции; осваивать с помощью графического редактора схематическое изменение мимики лица.</w:t>
      </w:r>
    </w:p>
    <w:p w14:paraId="267F678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00B48FCD" w14:textId="77777777" w:rsidR="00D8455F" w:rsidRPr="00227C8B" w:rsidRDefault="00176296">
      <w:pPr>
        <w:spacing w:after="0" w:line="264" w:lineRule="auto"/>
        <w:ind w:left="12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7C8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9FD5D74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7F6E48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</w:t>
      </w:r>
      <w:r w:rsidRPr="00227C8B">
        <w:rPr>
          <w:rFonts w:ascii="Times New Roman" w:hAnsi="Times New Roman"/>
          <w:color w:val="000000"/>
          <w:sz w:val="28"/>
          <w:lang w:val="ru-RU"/>
        </w:rPr>
        <w:t>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5AA465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</w:t>
      </w:r>
      <w:r w:rsidRPr="00227C8B">
        <w:rPr>
          <w:rFonts w:ascii="Times New Roman" w:hAnsi="Times New Roman"/>
          <w:color w:val="000000"/>
          <w:sz w:val="28"/>
          <w:lang w:val="ru-RU"/>
        </w:rPr>
        <w:t>ть эти знания в изображении персонажей сказаний и легенд или просто представителей народов разных культур.</w:t>
      </w:r>
    </w:p>
    <w:p w14:paraId="0059E68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13EE92B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27FCBC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Выполнять живописное изображение пейзажей разных климатических </w:t>
      </w:r>
      <w:r w:rsidRPr="00227C8B">
        <w:rPr>
          <w:rFonts w:ascii="Times New Roman" w:hAnsi="Times New Roman"/>
          <w:color w:val="000000"/>
          <w:sz w:val="28"/>
          <w:lang w:val="ru-RU"/>
        </w:rPr>
        <w:t>зон (пейзаж гор, пейзаж степной или пустынной зоны, пейзаж, типичный для среднерусской природы).</w:t>
      </w:r>
    </w:p>
    <w:p w14:paraId="3BBA64B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78B6024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</w:t>
      </w:r>
      <w:r w:rsidRPr="00227C8B">
        <w:rPr>
          <w:rFonts w:ascii="Times New Roman" w:hAnsi="Times New Roman"/>
          <w:color w:val="000000"/>
          <w:sz w:val="28"/>
          <w:lang w:val="ru-RU"/>
        </w:rPr>
        <w:t>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7982B3D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263AFD2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Приобрет</w:t>
      </w:r>
      <w:r w:rsidRPr="00227C8B">
        <w:rPr>
          <w:rFonts w:ascii="Times New Roman" w:hAnsi="Times New Roman"/>
          <w:color w:val="000000"/>
          <w:sz w:val="28"/>
          <w:lang w:val="ru-RU"/>
        </w:rPr>
        <w:t>ать опыт создания композиции на тему «Древнерусский город».</w:t>
      </w:r>
    </w:p>
    <w:p w14:paraId="400F83B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</w:t>
      </w:r>
      <w:r w:rsidRPr="00227C8B">
        <w:rPr>
          <w:rFonts w:ascii="Times New Roman" w:hAnsi="Times New Roman"/>
          <w:color w:val="000000"/>
          <w:sz w:val="28"/>
          <w:lang w:val="ru-RU"/>
        </w:rPr>
        <w:t>дников у разных народов), в которых выражается обобщённый образ национальной культуры.</w:t>
      </w:r>
    </w:p>
    <w:p w14:paraId="2E3D9BB7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0C8B7BD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5E1AE86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953B16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Исследовать и </w:t>
      </w:r>
      <w:r w:rsidRPr="00227C8B">
        <w:rPr>
          <w:rFonts w:ascii="Times New Roman" w:hAnsi="Times New Roman"/>
          <w:color w:val="000000"/>
          <w:sz w:val="28"/>
          <w:lang w:val="ru-RU"/>
        </w:rPr>
        <w:t>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</w:t>
      </w:r>
      <w:r w:rsidRPr="00227C8B">
        <w:rPr>
          <w:rFonts w:ascii="Times New Roman" w:hAnsi="Times New Roman"/>
          <w:color w:val="000000"/>
          <w:sz w:val="28"/>
          <w:lang w:val="ru-RU"/>
        </w:rPr>
        <w:t>ародов, в разные эпохи.</w:t>
      </w:r>
    </w:p>
    <w:p w14:paraId="2ACAB14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</w:t>
      </w:r>
      <w:r w:rsidRPr="00227C8B">
        <w:rPr>
          <w:rFonts w:ascii="Times New Roman" w:hAnsi="Times New Roman"/>
          <w:color w:val="000000"/>
          <w:sz w:val="28"/>
          <w:lang w:val="ru-RU"/>
        </w:rPr>
        <w:t>дметов быта).</w:t>
      </w:r>
    </w:p>
    <w:p w14:paraId="3CFF2B2F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24288DBB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Познакомиться с женским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и мужским костюмами в традициях разных народов, со своеобразием одежды в разных культурах и в разные эпохи.</w:t>
      </w:r>
    </w:p>
    <w:p w14:paraId="42D208B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EA6114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13F1A9B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Познакомиться с к</w:t>
      </w:r>
      <w:r w:rsidRPr="00227C8B">
        <w:rPr>
          <w:rFonts w:ascii="Times New Roman" w:hAnsi="Times New Roman"/>
          <w:color w:val="000000"/>
          <w:sz w:val="28"/>
          <w:lang w:val="ru-RU"/>
        </w:rPr>
        <w:t>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</w:t>
      </w:r>
      <w:r w:rsidRPr="00227C8B">
        <w:rPr>
          <w:rFonts w:ascii="Times New Roman" w:hAnsi="Times New Roman"/>
          <w:color w:val="000000"/>
          <w:sz w:val="28"/>
          <w:lang w:val="ru-RU"/>
        </w:rPr>
        <w:t>асоты и пользы. Иметь представления о конструктивных особенностях переносного жилища – юрты.</w:t>
      </w:r>
    </w:p>
    <w:p w14:paraId="39095C1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</w:t>
      </w:r>
      <w:r w:rsidRPr="00227C8B">
        <w:rPr>
          <w:rFonts w:ascii="Times New Roman" w:hAnsi="Times New Roman"/>
          <w:color w:val="000000"/>
          <w:sz w:val="28"/>
          <w:lang w:val="ru-RU"/>
        </w:rPr>
        <w:t>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е конструктивные черты древнегреческого храма, </w:t>
      </w: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371E296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</w:t>
      </w:r>
      <w:r w:rsidRPr="00227C8B">
        <w:rPr>
          <w:rFonts w:ascii="Times New Roman" w:hAnsi="Times New Roman"/>
          <w:color w:val="000000"/>
          <w:sz w:val="28"/>
          <w:lang w:val="ru-RU"/>
        </w:rPr>
        <w:t>й (романский) собор в европейских городах, буддийская пагода, мусульманская мечеть, уметь изображать их.</w:t>
      </w:r>
    </w:p>
    <w:p w14:paraId="1B265E5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</w:t>
      </w:r>
      <w:r w:rsidRPr="00227C8B">
        <w:rPr>
          <w:rFonts w:ascii="Times New Roman" w:hAnsi="Times New Roman"/>
          <w:color w:val="000000"/>
          <w:sz w:val="28"/>
          <w:lang w:val="ru-RU"/>
        </w:rPr>
        <w:t>ой культуры.</w:t>
      </w:r>
    </w:p>
    <w:p w14:paraId="29FDB288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4B6C21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</w:t>
      </w:r>
      <w:r w:rsidRPr="00227C8B">
        <w:rPr>
          <w:rFonts w:ascii="Times New Roman" w:hAnsi="Times New Roman"/>
          <w:color w:val="000000"/>
          <w:sz w:val="28"/>
          <w:lang w:val="ru-RU"/>
        </w:rPr>
        <w:t>, А. Г. Венецианова, А. П. Рябушкина, И. Я. Билибина и других по выбору учителя).</w:t>
      </w:r>
    </w:p>
    <w:p w14:paraId="7241503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</w:t>
      </w:r>
      <w:r w:rsidRPr="00227C8B">
        <w:rPr>
          <w:rFonts w:ascii="Times New Roman" w:hAnsi="Times New Roman"/>
          <w:color w:val="000000"/>
          <w:sz w:val="28"/>
          <w:lang w:val="ru-RU"/>
        </w:rPr>
        <w:t>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4EAF0F9E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2CF6FEB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Уметь называть и объяснять сод</w:t>
      </w:r>
      <w:r w:rsidRPr="00227C8B">
        <w:rPr>
          <w:rFonts w:ascii="Times New Roman" w:hAnsi="Times New Roman"/>
          <w:color w:val="000000"/>
          <w:sz w:val="28"/>
          <w:lang w:val="ru-RU"/>
        </w:rPr>
        <w:t>ержание памятника К. Минину и Д. Пожарскому скульптора И. П. Мартоса в Москве.</w:t>
      </w:r>
    </w:p>
    <w:p w14:paraId="1A97401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</w:t>
      </w:r>
      <w:r w:rsidRPr="00227C8B">
        <w:rPr>
          <w:rFonts w:ascii="Times New Roman" w:hAnsi="Times New Roman"/>
          <w:color w:val="000000"/>
          <w:sz w:val="28"/>
          <w:lang w:val="ru-RU"/>
        </w:rPr>
        <w:t>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</w:t>
      </w:r>
      <w:r w:rsidRPr="00227C8B">
        <w:rPr>
          <w:rFonts w:ascii="Times New Roman" w:hAnsi="Times New Roman"/>
          <w:color w:val="000000"/>
          <w:sz w:val="28"/>
          <w:lang w:val="ru-RU"/>
        </w:rPr>
        <w:t>мятников.</w:t>
      </w:r>
    </w:p>
    <w:p w14:paraId="3781E13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0CA992F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</w:t>
      </w:r>
      <w:r w:rsidRPr="00227C8B">
        <w:rPr>
          <w:rFonts w:ascii="Times New Roman" w:hAnsi="Times New Roman"/>
          <w:color w:val="000000"/>
          <w:sz w:val="28"/>
          <w:lang w:val="ru-RU"/>
        </w:rPr>
        <w:t>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60779FA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</w:t>
      </w:r>
      <w:r w:rsidRPr="00227C8B">
        <w:rPr>
          <w:rFonts w:ascii="Times New Roman" w:hAnsi="Times New Roman"/>
          <w:color w:val="000000"/>
          <w:sz w:val="28"/>
          <w:lang w:val="ru-RU"/>
        </w:rPr>
        <w:t>йских художников: Леонардо да Винчи, Рафаэля, Рембрандта, Пикассо и других (по выбору учителя).</w:t>
      </w:r>
    </w:p>
    <w:p w14:paraId="683419D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1D1117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с помощью графических изображений и их варьирования в компьютерной программе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Paint</w:t>
      </w:r>
      <w:r w:rsidRPr="00227C8B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3C980ECC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дома (избы) и </w:t>
      </w:r>
      <w:r w:rsidRPr="00227C8B">
        <w:rPr>
          <w:rFonts w:ascii="Times New Roman" w:hAnsi="Times New Roman"/>
          <w:color w:val="000000"/>
          <w:sz w:val="28"/>
          <w:lang w:val="ru-RU"/>
        </w:rPr>
        <w:t>различные варианты его устройства.</w:t>
      </w:r>
    </w:p>
    <w:p w14:paraId="307C78A9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322DA8FD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1CB8B13A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</w:t>
      </w:r>
      <w:r w:rsidRPr="00227C8B">
        <w:rPr>
          <w:rFonts w:ascii="Times New Roman" w:hAnsi="Times New Roman"/>
          <w:color w:val="000000"/>
          <w:sz w:val="28"/>
          <w:lang w:val="ru-RU"/>
        </w:rPr>
        <w:t>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7473C433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183AD955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227C8B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24B04EA6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1AC5F5B2" w14:textId="77777777" w:rsidR="00D8455F" w:rsidRPr="00227C8B" w:rsidRDefault="00176296">
      <w:pPr>
        <w:spacing w:after="0" w:line="264" w:lineRule="auto"/>
        <w:ind w:firstLine="600"/>
        <w:jc w:val="both"/>
        <w:rPr>
          <w:lang w:val="ru-RU"/>
        </w:rPr>
      </w:pPr>
      <w:r w:rsidRPr="00227C8B">
        <w:rPr>
          <w:rFonts w:ascii="Times New Roman" w:hAnsi="Times New Roman"/>
          <w:color w:val="000000"/>
          <w:sz w:val="28"/>
          <w:lang w:val="ru-RU"/>
        </w:rPr>
        <w:t>Осущест</w:t>
      </w:r>
      <w:r w:rsidRPr="00227C8B">
        <w:rPr>
          <w:rFonts w:ascii="Times New Roman" w:hAnsi="Times New Roman"/>
          <w:color w:val="000000"/>
          <w:sz w:val="28"/>
          <w:lang w:val="ru-RU"/>
        </w:rPr>
        <w:t>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376F7AC4" w14:textId="77777777" w:rsidR="00D8455F" w:rsidRPr="00227C8B" w:rsidRDefault="00D8455F">
      <w:pPr>
        <w:rPr>
          <w:lang w:val="ru-RU"/>
        </w:rPr>
        <w:sectPr w:rsidR="00D8455F" w:rsidRPr="00227C8B">
          <w:pgSz w:w="11906" w:h="16383"/>
          <w:pgMar w:top="1134" w:right="850" w:bottom="1134" w:left="1701" w:header="720" w:footer="720" w:gutter="0"/>
          <w:cols w:space="720"/>
        </w:sectPr>
      </w:pPr>
    </w:p>
    <w:p w14:paraId="4AC58785" w14:textId="77777777" w:rsidR="00D8455F" w:rsidRDefault="00176296">
      <w:pPr>
        <w:spacing w:after="0"/>
        <w:ind w:left="120"/>
      </w:pPr>
      <w:bookmarkStart w:id="13" w:name="block-24457960"/>
      <w:bookmarkEnd w:id="8"/>
      <w:r w:rsidRPr="00227C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6ECDCC0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8455F" w14:paraId="1A8036B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DD66A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B7D149" w14:textId="77777777" w:rsidR="00D8455F" w:rsidRDefault="00D845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E4B556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граммы </w:t>
            </w:r>
          </w:p>
          <w:p w14:paraId="2A0D7996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FE450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AC3AE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5D4DD8" w14:textId="77777777" w:rsidR="00D8455F" w:rsidRDefault="00D8455F">
            <w:pPr>
              <w:spacing w:after="0"/>
              <w:ind w:left="135"/>
            </w:pPr>
          </w:p>
        </w:tc>
      </w:tr>
      <w:tr w:rsidR="00D8455F" w14:paraId="40EC94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BF6C0F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A15F08" w14:textId="77777777" w:rsidR="00D8455F" w:rsidRDefault="00D845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C778B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6FEBC2" w14:textId="77777777" w:rsidR="00D8455F" w:rsidRDefault="00D845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B4706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49143C" w14:textId="77777777" w:rsidR="00D8455F" w:rsidRDefault="00D845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099FC2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6BC434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52DCC6" w14:textId="77777777" w:rsidR="00D8455F" w:rsidRDefault="00D8455F"/>
        </w:tc>
      </w:tr>
      <w:tr w:rsidR="00D8455F" w14:paraId="0111C2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FB58FB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91685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45D365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6FB565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2B34A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B907CD5" w14:textId="77777777" w:rsidR="00D8455F" w:rsidRDefault="00D8455F">
            <w:pPr>
              <w:spacing w:after="0"/>
              <w:ind w:left="135"/>
            </w:pPr>
          </w:p>
        </w:tc>
      </w:tr>
      <w:tr w:rsidR="00D8455F" w14:paraId="283C8C1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695BF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FA54F2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B99A60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084836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B1430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6664FA" w14:textId="77777777" w:rsidR="00D8455F" w:rsidRDefault="00D8455F">
            <w:pPr>
              <w:spacing w:after="0"/>
              <w:ind w:left="135"/>
            </w:pPr>
          </w:p>
        </w:tc>
      </w:tr>
      <w:tr w:rsidR="00D8455F" w14:paraId="1724477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D6E37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E1EE6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84B864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A2CAA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44C82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4BF3A16" w14:textId="77777777" w:rsidR="00D8455F" w:rsidRDefault="00D8455F">
            <w:pPr>
              <w:spacing w:after="0"/>
              <w:ind w:left="135"/>
            </w:pPr>
          </w:p>
        </w:tc>
      </w:tr>
      <w:tr w:rsidR="00D8455F" w14:paraId="3C6FA9C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5D77D0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E4174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украшение, постройка всегда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5D352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DCC6AB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26B0A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536C55" w14:textId="77777777" w:rsidR="00D8455F" w:rsidRDefault="00D8455F">
            <w:pPr>
              <w:spacing w:after="0"/>
              <w:ind w:left="135"/>
            </w:pPr>
          </w:p>
        </w:tc>
      </w:tr>
      <w:tr w:rsidR="00D8455F" w14:paraId="61D71B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D2352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4CFF0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E10A7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5C079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9C362C" w14:textId="77777777" w:rsidR="00D8455F" w:rsidRDefault="00D8455F"/>
        </w:tc>
      </w:tr>
    </w:tbl>
    <w:p w14:paraId="144D0EF8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43FB23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8455F" w14:paraId="31CBA966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064CA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EB75B8A" w14:textId="77777777" w:rsidR="00D8455F" w:rsidRDefault="00D845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3F91C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C9490E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0460F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09F858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D8927E1" w14:textId="77777777" w:rsidR="00D8455F" w:rsidRDefault="00D8455F">
            <w:pPr>
              <w:spacing w:after="0"/>
              <w:ind w:left="135"/>
            </w:pPr>
          </w:p>
        </w:tc>
      </w:tr>
      <w:tr w:rsidR="00D8455F" w14:paraId="08CACAE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2E6C8B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06FD12" w14:textId="77777777" w:rsidR="00D8455F" w:rsidRDefault="00D845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2756A9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3450EF" w14:textId="77777777" w:rsidR="00D8455F" w:rsidRDefault="00D845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11BBD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60DB5C" w14:textId="77777777" w:rsidR="00D8455F" w:rsidRDefault="00D845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CC3C9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 </w:t>
            </w:r>
          </w:p>
          <w:p w14:paraId="0D3DB42B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58F65" w14:textId="77777777" w:rsidR="00D8455F" w:rsidRDefault="00D8455F"/>
        </w:tc>
      </w:tr>
      <w:tr w:rsidR="00D8455F" w14:paraId="5D8F7C2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6D6655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F9C21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98F61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26314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3DC8A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47E100" w14:textId="77777777" w:rsidR="00D8455F" w:rsidRDefault="00D8455F">
            <w:pPr>
              <w:spacing w:after="0"/>
              <w:ind w:left="135"/>
            </w:pPr>
          </w:p>
        </w:tc>
      </w:tr>
      <w:tr w:rsidR="00D8455F" w14:paraId="4EFD2D2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9B35D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6C759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8E89D9E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F375D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FD735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23F3C69" w14:textId="77777777" w:rsidR="00D8455F" w:rsidRDefault="00D8455F">
            <w:pPr>
              <w:spacing w:after="0"/>
              <w:ind w:left="135"/>
            </w:pPr>
          </w:p>
        </w:tc>
      </w:tr>
      <w:tr w:rsidR="00D8455F" w14:paraId="7C6D009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BA4D6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33801D2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AA9ED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9D92B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12A88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D7733E" w14:textId="77777777" w:rsidR="00D8455F" w:rsidRDefault="00D8455F">
            <w:pPr>
              <w:spacing w:after="0"/>
              <w:ind w:left="135"/>
            </w:pPr>
          </w:p>
        </w:tc>
      </w:tr>
      <w:tr w:rsidR="00D8455F" w14:paraId="7E85F2D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CBB9C0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5CD0C4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C1D98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C2E03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20857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FACAD6C" w14:textId="77777777" w:rsidR="00D8455F" w:rsidRDefault="00D8455F">
            <w:pPr>
              <w:spacing w:after="0"/>
              <w:ind w:left="135"/>
            </w:pPr>
          </w:p>
        </w:tc>
      </w:tr>
      <w:tr w:rsidR="00D8455F" w14:paraId="655441E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3C2A79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A4BC74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DE6B3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C3AB8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B97C9F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2AADA4" w14:textId="77777777" w:rsidR="00D8455F" w:rsidRDefault="00D8455F">
            <w:pPr>
              <w:spacing w:after="0"/>
              <w:ind w:left="135"/>
            </w:pPr>
          </w:p>
        </w:tc>
      </w:tr>
      <w:tr w:rsidR="00D8455F" w14:paraId="0E4B1F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71D04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551047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024679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A73EC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207592" w14:textId="77777777" w:rsidR="00D8455F" w:rsidRDefault="00D8455F"/>
        </w:tc>
      </w:tr>
    </w:tbl>
    <w:p w14:paraId="7309492A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48BCC1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8455F" w14:paraId="5E1BDF9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E128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9A8E47" w14:textId="77777777" w:rsidR="00D8455F" w:rsidRDefault="00D845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5118B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82E76BA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8DB1A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E47B8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764B90D" w14:textId="77777777" w:rsidR="00D8455F" w:rsidRDefault="00D8455F">
            <w:pPr>
              <w:spacing w:after="0"/>
              <w:ind w:left="135"/>
            </w:pPr>
          </w:p>
        </w:tc>
      </w:tr>
      <w:tr w:rsidR="00D8455F" w14:paraId="11DFF6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5E9D91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CFB677" w14:textId="77777777" w:rsidR="00D8455F" w:rsidRDefault="00D845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97D78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356B1A" w14:textId="77777777" w:rsidR="00D8455F" w:rsidRDefault="00D845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5AC2B4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EC296A" w14:textId="77777777" w:rsidR="00D8455F" w:rsidRDefault="00D845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BFD9FE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BED0777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4414D5" w14:textId="77777777" w:rsidR="00D8455F" w:rsidRDefault="00D8455F"/>
        </w:tc>
      </w:tr>
      <w:tr w:rsidR="00D8455F" w:rsidRPr="00227C8B" w14:paraId="3ADA583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FFDB59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8EB92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62D70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5DF0B2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BC473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05C81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8455F" w:rsidRPr="00227C8B" w14:paraId="79EB67D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577672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BE662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624F4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87E72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BAA76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0B48F5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8455F" w:rsidRPr="00227C8B" w14:paraId="66E1761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FBE3F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8658FE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4ED04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9956E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A8130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CEF642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8455F" w:rsidRPr="00227C8B" w14:paraId="5B25ACB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7B64D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D8267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49142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395E87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05049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08DCE0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8455F" w:rsidRPr="00227C8B" w14:paraId="597CAF3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60084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2B682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46CB5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F3FDD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5EA34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ABE4F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8455F" w14:paraId="7768CA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5A29F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107EA66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B841D2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C1C4F2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AD3F79" w14:textId="77777777" w:rsidR="00D8455F" w:rsidRDefault="00D8455F"/>
        </w:tc>
      </w:tr>
    </w:tbl>
    <w:p w14:paraId="0A274D17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C52AF9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8455F" w14:paraId="4D299BD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0E4E1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D70567" w14:textId="77777777" w:rsidR="00D8455F" w:rsidRDefault="00D845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F6FE9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92775F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FA431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ED93F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514750" w14:textId="77777777" w:rsidR="00D8455F" w:rsidRDefault="00D8455F">
            <w:pPr>
              <w:spacing w:after="0"/>
              <w:ind w:left="135"/>
            </w:pPr>
          </w:p>
        </w:tc>
      </w:tr>
      <w:tr w:rsidR="00D8455F" w14:paraId="624DCE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4C1711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1DB51B" w14:textId="77777777" w:rsidR="00D8455F" w:rsidRDefault="00D845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8B97CB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EF14867" w14:textId="77777777" w:rsidR="00D8455F" w:rsidRDefault="00D845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73507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E1BB4B" w14:textId="77777777" w:rsidR="00D8455F" w:rsidRDefault="00D845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DB0796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BEC914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34D7F7" w14:textId="77777777" w:rsidR="00D8455F" w:rsidRDefault="00D8455F"/>
        </w:tc>
      </w:tr>
      <w:tr w:rsidR="00D8455F" w:rsidRPr="00227C8B" w14:paraId="65529F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DE7F40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89F98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35837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01F9A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D41C3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04B56E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455F" w:rsidRPr="00227C8B" w14:paraId="31D6AF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D050E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BB90C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AE996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40069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48D61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4951D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455F" w:rsidRPr="00227C8B" w14:paraId="319468B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29F89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3197F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A0790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511E7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0AE2B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8A79F3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455F" w:rsidRPr="00227C8B" w14:paraId="6C914AF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582C70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19D2A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B3F1B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44DD70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3EC23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ADAB4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455F" w:rsidRPr="00227C8B" w14:paraId="39061FA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CF6B79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EDA9B8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B94C27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4F5728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366A7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9F72D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455F" w14:paraId="72E6D4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F98A0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23052FC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EC425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BB128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FC27A9E" w14:textId="77777777" w:rsidR="00D8455F" w:rsidRDefault="00D8455F"/>
        </w:tc>
      </w:tr>
    </w:tbl>
    <w:p w14:paraId="1C6DF33E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1943F3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50A47D" w14:textId="77777777" w:rsidR="00D8455F" w:rsidRDefault="00176296">
      <w:pPr>
        <w:spacing w:after="0"/>
        <w:ind w:left="120"/>
      </w:pPr>
      <w:bookmarkStart w:id="14" w:name="block-2445796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DC2EF68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D8455F" w14:paraId="6161EBB3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731C4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ECE809" w14:textId="77777777" w:rsidR="00D8455F" w:rsidRDefault="00D8455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8E697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C70C14D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B4789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83BB5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2B7853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EBC8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A12E182" w14:textId="77777777" w:rsidR="00D8455F" w:rsidRDefault="00D8455F">
            <w:pPr>
              <w:spacing w:after="0"/>
              <w:ind w:left="135"/>
            </w:pPr>
          </w:p>
        </w:tc>
      </w:tr>
      <w:tr w:rsidR="00D8455F" w14:paraId="4EA1C0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9C2A11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068133" w14:textId="77777777" w:rsidR="00D8455F" w:rsidRDefault="00D8455F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297761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9B28A7" w14:textId="77777777" w:rsidR="00D8455F" w:rsidRDefault="00D8455F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6735AB8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6C2CB2" w14:textId="77777777" w:rsidR="00D8455F" w:rsidRDefault="00D8455F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AFB7910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6030D5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3E22EF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CF1693" w14:textId="77777777" w:rsidR="00D8455F" w:rsidRDefault="00D8455F"/>
        </w:tc>
      </w:tr>
      <w:tr w:rsidR="00D8455F" w14:paraId="1346C18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E63943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D3A036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дети любят рисовать: рассматриваем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5A094A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C74950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F8601D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30155D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4716EA" w14:textId="77777777" w:rsidR="00D8455F" w:rsidRDefault="00D8455F">
            <w:pPr>
              <w:spacing w:after="0"/>
              <w:ind w:left="135"/>
            </w:pPr>
          </w:p>
        </w:tc>
      </w:tr>
      <w:tr w:rsidR="00D8455F" w14:paraId="2CA0A97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C7A826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E96BA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FD3D56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CAE0A2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BC7AC2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624C41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B83715B" w14:textId="77777777" w:rsidR="00D8455F" w:rsidRDefault="00D8455F">
            <w:pPr>
              <w:spacing w:after="0"/>
              <w:ind w:left="135"/>
            </w:pPr>
          </w:p>
        </w:tc>
      </w:tr>
      <w:tr w:rsidR="00D8455F" w14:paraId="4F1776F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9137C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15C46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E1D827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D229BD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3C08E8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D2960BC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770D7E6" w14:textId="77777777" w:rsidR="00D8455F" w:rsidRDefault="00D8455F">
            <w:pPr>
              <w:spacing w:after="0"/>
              <w:ind w:left="135"/>
            </w:pPr>
          </w:p>
        </w:tc>
      </w:tr>
      <w:tr w:rsidR="00D8455F" w14:paraId="32CC033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3B7E2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F628BC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Короткое и длинное: рисуем животных с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2986E2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CC70F2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B9E545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41583F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8745ACB" w14:textId="77777777" w:rsidR="00D8455F" w:rsidRDefault="00D8455F">
            <w:pPr>
              <w:spacing w:after="0"/>
              <w:ind w:left="135"/>
            </w:pPr>
          </w:p>
        </w:tc>
      </w:tr>
      <w:tr w:rsidR="00D8455F" w14:paraId="64E3965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A3931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4FCCB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56CD0F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A99305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1E0D55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9666DE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99359AA" w14:textId="77777777" w:rsidR="00D8455F" w:rsidRDefault="00D8455F">
            <w:pPr>
              <w:spacing w:after="0"/>
              <w:ind w:left="135"/>
            </w:pPr>
          </w:p>
        </w:tc>
      </w:tr>
      <w:tr w:rsidR="00D8455F" w14:paraId="3FABB1C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A0A66D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16F4A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7B59D1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D593C9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375A17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2C0A9A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4392776" w14:textId="77777777" w:rsidR="00D8455F" w:rsidRDefault="00D8455F">
            <w:pPr>
              <w:spacing w:after="0"/>
              <w:ind w:left="135"/>
            </w:pPr>
          </w:p>
        </w:tc>
      </w:tr>
      <w:tr w:rsidR="00D8455F" w14:paraId="4359B9F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8CF3BC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3585D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D5C00DC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D99F8E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6ED7F9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045ACDD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C05534F" w14:textId="77777777" w:rsidR="00D8455F" w:rsidRDefault="00D8455F">
            <w:pPr>
              <w:spacing w:after="0"/>
              <w:ind w:left="135"/>
            </w:pPr>
          </w:p>
        </w:tc>
      </w:tr>
      <w:tr w:rsidR="00D8455F" w14:paraId="094323A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43F3C4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F7D29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6560B0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DF1B2C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C65699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98FCC9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CA9CDA6" w14:textId="77777777" w:rsidR="00D8455F" w:rsidRDefault="00D8455F">
            <w:pPr>
              <w:spacing w:after="0"/>
              <w:ind w:left="135"/>
            </w:pPr>
          </w:p>
        </w:tc>
      </w:tr>
      <w:tr w:rsidR="00D8455F" w14:paraId="1BA1B3B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FBADEE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05668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D3C498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CDC8D5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427144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A41C12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79CF64D" w14:textId="77777777" w:rsidR="00D8455F" w:rsidRDefault="00D8455F">
            <w:pPr>
              <w:spacing w:after="0"/>
              <w:ind w:left="135"/>
            </w:pPr>
          </w:p>
        </w:tc>
      </w:tr>
      <w:tr w:rsidR="00D8455F" w14:paraId="7764663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578B28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6685B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картины художников и говорим о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2259E8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840102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CB8002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9EAD88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18145ED" w14:textId="77777777" w:rsidR="00D8455F" w:rsidRDefault="00D8455F">
            <w:pPr>
              <w:spacing w:after="0"/>
              <w:ind w:left="135"/>
            </w:pPr>
          </w:p>
        </w:tc>
      </w:tr>
      <w:tr w:rsidR="00D8455F" w14:paraId="4F50691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1B34DD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BEDC2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3104E8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3A0AD9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631387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94F7A82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91B81D4" w14:textId="77777777" w:rsidR="00D8455F" w:rsidRDefault="00D8455F">
            <w:pPr>
              <w:spacing w:after="0"/>
              <w:ind w:left="135"/>
            </w:pPr>
          </w:p>
        </w:tc>
      </w:tr>
      <w:tr w:rsidR="00D8455F" w14:paraId="0196E7A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ADDB29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18122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47D6C2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AAC373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BD01C2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9D46A0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4F40CAB" w14:textId="77777777" w:rsidR="00D8455F" w:rsidRDefault="00D8455F">
            <w:pPr>
              <w:spacing w:after="0"/>
              <w:ind w:left="135"/>
            </w:pPr>
          </w:p>
        </w:tc>
      </w:tr>
      <w:tr w:rsidR="00D8455F" w14:paraId="3DEB4A7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541718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ACC73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 на крыльях: рисуем бабочек и создаем коллективную работу – панно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16394C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44EBDC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BD2DDE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39708D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43B319F" w14:textId="77777777" w:rsidR="00D8455F" w:rsidRDefault="00D8455F">
            <w:pPr>
              <w:spacing w:after="0"/>
              <w:ind w:left="135"/>
            </w:pPr>
          </w:p>
        </w:tc>
      </w:tr>
      <w:tr w:rsidR="00D8455F" w14:paraId="799D413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695CAA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B8BF3F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31BCE7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CCB418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C9DC3A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B675520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63991DA" w14:textId="77777777" w:rsidR="00D8455F" w:rsidRDefault="00D8455F">
            <w:pPr>
              <w:spacing w:after="0"/>
              <w:ind w:left="135"/>
            </w:pPr>
          </w:p>
        </w:tc>
      </w:tr>
      <w:tr w:rsidR="00D8455F" w14:paraId="318BA0F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0DCDAB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BE72D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C47B6C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63CF8D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C23418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F967200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9A0312F" w14:textId="77777777" w:rsidR="00D8455F" w:rsidRDefault="00D8455F">
            <w:pPr>
              <w:spacing w:after="0"/>
              <w:ind w:left="135"/>
            </w:pPr>
          </w:p>
        </w:tc>
      </w:tr>
      <w:tr w:rsidR="00D8455F" w14:paraId="235A3A4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4AB8CE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449844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365B75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037935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F1C71C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145E53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17652FB" w14:textId="77777777" w:rsidR="00D8455F" w:rsidRDefault="00D8455F">
            <w:pPr>
              <w:spacing w:after="0"/>
              <w:ind w:left="135"/>
            </w:pPr>
          </w:p>
        </w:tc>
      </w:tr>
      <w:tr w:rsidR="00D8455F" w14:paraId="1517EF6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7AA07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6BCE6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0DAFE7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C61176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CB09F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4AB3E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FE591D2" w14:textId="77777777" w:rsidR="00D8455F" w:rsidRDefault="00D8455F">
            <w:pPr>
              <w:spacing w:after="0"/>
              <w:ind w:left="135"/>
            </w:pPr>
          </w:p>
        </w:tc>
      </w:tr>
      <w:tr w:rsidR="00D8455F" w14:paraId="26AA8EA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47C1D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5E35DB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E9034A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D41342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97A803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B952209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3477043" w14:textId="77777777" w:rsidR="00D8455F" w:rsidRDefault="00D8455F">
            <w:pPr>
              <w:spacing w:after="0"/>
              <w:ind w:left="135"/>
            </w:pPr>
          </w:p>
        </w:tc>
      </w:tr>
      <w:tr w:rsidR="00D8455F" w14:paraId="7FE29B3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82EC3F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203F1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120E19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57A68D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413FE6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E13A58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C1623C" w14:textId="77777777" w:rsidR="00D8455F" w:rsidRDefault="00D8455F">
            <w:pPr>
              <w:spacing w:after="0"/>
              <w:ind w:left="135"/>
            </w:pPr>
          </w:p>
        </w:tc>
      </w:tr>
      <w:tr w:rsidR="00D8455F" w14:paraId="19DCBE7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369A44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6CF6DF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EBB5FF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55D9E0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383A8A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CEA57D9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53914B9" w14:textId="77777777" w:rsidR="00D8455F" w:rsidRDefault="00D8455F">
            <w:pPr>
              <w:spacing w:after="0"/>
              <w:ind w:left="135"/>
            </w:pPr>
          </w:p>
        </w:tc>
      </w:tr>
      <w:tr w:rsidR="00D8455F" w14:paraId="0AD7C53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483E37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B9952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49C0C5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191C27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FDE21E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7C675A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39B60A7" w14:textId="77777777" w:rsidR="00D8455F" w:rsidRDefault="00D8455F">
            <w:pPr>
              <w:spacing w:after="0"/>
              <w:ind w:left="135"/>
            </w:pPr>
          </w:p>
        </w:tc>
      </w:tr>
      <w:tr w:rsidR="00D8455F" w14:paraId="5764BE9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B624C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ACBC0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DB74AE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BC1C72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401FC5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B3A28B6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38B42B" w14:textId="77777777" w:rsidR="00D8455F" w:rsidRDefault="00D8455F">
            <w:pPr>
              <w:spacing w:after="0"/>
              <w:ind w:left="135"/>
            </w:pPr>
          </w:p>
        </w:tc>
      </w:tr>
      <w:tr w:rsidR="00D8455F" w14:paraId="4D4EBAE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EF0B96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05FC7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Снаружи и внутри: создаем домик для маленьких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4B221DC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0C9F89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F51D86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1E889E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0FFB850" w14:textId="77777777" w:rsidR="00D8455F" w:rsidRDefault="00D8455F">
            <w:pPr>
              <w:spacing w:after="0"/>
              <w:ind w:left="135"/>
            </w:pPr>
          </w:p>
        </w:tc>
      </w:tr>
      <w:tr w:rsidR="00D8455F" w14:paraId="74EAC3A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06490E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1799C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D723E8E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2D6A55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F9155E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598E586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5A9FA0E" w14:textId="77777777" w:rsidR="00D8455F" w:rsidRDefault="00D8455F">
            <w:pPr>
              <w:spacing w:after="0"/>
              <w:ind w:left="135"/>
            </w:pPr>
          </w:p>
        </w:tc>
      </w:tr>
      <w:tr w:rsidR="00D8455F" w14:paraId="5A8D55F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D60ABF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B21BE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BE4C8B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2F56BA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C30991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F6E3856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274166F" w14:textId="77777777" w:rsidR="00D8455F" w:rsidRDefault="00D8455F">
            <w:pPr>
              <w:spacing w:after="0"/>
              <w:ind w:left="135"/>
            </w:pPr>
          </w:p>
        </w:tc>
      </w:tr>
      <w:tr w:rsidR="00D8455F" w14:paraId="6838FE4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B280D6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96B0A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2041CA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2CB598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E357DD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52A2C2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DEC95BB" w14:textId="77777777" w:rsidR="00D8455F" w:rsidRDefault="00D8455F">
            <w:pPr>
              <w:spacing w:after="0"/>
              <w:ind w:left="135"/>
            </w:pPr>
          </w:p>
        </w:tc>
      </w:tr>
      <w:tr w:rsidR="00D8455F" w14:paraId="340888F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D80A1D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CEAFF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4098C6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731D73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1B544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97CA05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D215D63" w14:textId="77777777" w:rsidR="00D8455F" w:rsidRDefault="00D8455F">
            <w:pPr>
              <w:spacing w:after="0"/>
              <w:ind w:left="135"/>
            </w:pPr>
          </w:p>
        </w:tc>
      </w:tr>
      <w:tr w:rsidR="00D8455F" w14:paraId="06A2892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67C2CA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C9B4D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2C9D4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F9BD8C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8D85EE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FBC98B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13B2FB8" w14:textId="77777777" w:rsidR="00D8455F" w:rsidRDefault="00D8455F">
            <w:pPr>
              <w:spacing w:after="0"/>
              <w:ind w:left="135"/>
            </w:pPr>
          </w:p>
        </w:tc>
      </w:tr>
      <w:tr w:rsidR="00D8455F" w14:paraId="1A39584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4735E0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EAFE5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птиц: создаем декоративные изображения птиц из цветной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A2D557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834465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87B537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E3DF09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943D46E" w14:textId="77777777" w:rsidR="00D8455F" w:rsidRDefault="00D8455F">
            <w:pPr>
              <w:spacing w:after="0"/>
              <w:ind w:left="135"/>
            </w:pPr>
          </w:p>
        </w:tc>
      </w:tr>
      <w:tr w:rsidR="00D8455F" w14:paraId="5071162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4FD61B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9B220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574E08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FD746A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0BF69A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A455A5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1A70B81" w14:textId="77777777" w:rsidR="00D8455F" w:rsidRDefault="00D8455F">
            <w:pPr>
              <w:spacing w:after="0"/>
              <w:ind w:left="135"/>
            </w:pPr>
          </w:p>
        </w:tc>
      </w:tr>
      <w:tr w:rsidR="00D8455F" w14:paraId="516A861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D6C8CA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5D7188" w14:textId="77777777" w:rsidR="00D8455F" w:rsidRDefault="00176296">
            <w:pPr>
              <w:spacing w:after="0"/>
              <w:ind w:left="135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3D96072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555E0C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A9D640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3130E5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D195F50" w14:textId="77777777" w:rsidR="00D8455F" w:rsidRDefault="00D8455F">
            <w:pPr>
              <w:spacing w:after="0"/>
              <w:ind w:left="135"/>
            </w:pPr>
          </w:p>
        </w:tc>
      </w:tr>
      <w:tr w:rsidR="00D8455F" w14:paraId="0FDEE07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EA7B85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58999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909B6A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4B0513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B27DE2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3835D9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1A9F313" w14:textId="77777777" w:rsidR="00D8455F" w:rsidRDefault="00D8455F">
            <w:pPr>
              <w:spacing w:after="0"/>
              <w:ind w:left="135"/>
            </w:pPr>
          </w:p>
        </w:tc>
      </w:tr>
      <w:tr w:rsidR="00D8455F" w14:paraId="3D0AECC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4570B4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5883E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0C8F7F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8DE217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CB69E6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4E8D7D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3AC88D9" w14:textId="77777777" w:rsidR="00D8455F" w:rsidRDefault="00D8455F">
            <w:pPr>
              <w:spacing w:after="0"/>
              <w:ind w:left="135"/>
            </w:pPr>
          </w:p>
        </w:tc>
      </w:tr>
      <w:tr w:rsidR="00D8455F" w14:paraId="62EA3D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2BA45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104C104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118F42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55BEBF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7399D" w14:textId="77777777" w:rsidR="00D8455F" w:rsidRDefault="00D8455F"/>
        </w:tc>
      </w:tr>
    </w:tbl>
    <w:p w14:paraId="4F4C5F86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F97D6F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D8455F" w14:paraId="09A4DF52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4DD86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74A3EB" w14:textId="77777777" w:rsidR="00D8455F" w:rsidRDefault="00D8455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C12B70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0AC42F4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915E4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D9FF18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01BEB8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27492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02F177C" w14:textId="77777777" w:rsidR="00D8455F" w:rsidRDefault="00D8455F">
            <w:pPr>
              <w:spacing w:after="0"/>
              <w:ind w:left="135"/>
            </w:pPr>
          </w:p>
        </w:tc>
      </w:tr>
      <w:tr w:rsidR="00D8455F" w14:paraId="5F1FA2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17F627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4AF3D5" w14:textId="77777777" w:rsidR="00D8455F" w:rsidRDefault="00D8455F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D791F06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A8118E" w14:textId="77777777" w:rsidR="00D8455F" w:rsidRDefault="00D8455F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CB64F7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13BB75" w14:textId="77777777" w:rsidR="00D8455F" w:rsidRDefault="00D8455F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50B63E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054E91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A3F7D9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6844AD" w14:textId="77777777" w:rsidR="00D8455F" w:rsidRDefault="00D8455F"/>
        </w:tc>
      </w:tr>
      <w:tr w:rsidR="00D8455F" w14:paraId="4C76E0A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BBCFE1B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6D3A1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55B180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2B5353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C61CD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74D835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B406D5" w14:textId="77777777" w:rsidR="00D8455F" w:rsidRDefault="00D8455F">
            <w:pPr>
              <w:spacing w:after="0"/>
              <w:ind w:left="135"/>
            </w:pPr>
          </w:p>
        </w:tc>
      </w:tr>
      <w:tr w:rsidR="00D8455F" w14:paraId="1E8A5CC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7949D1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5B46F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художник: наблюдаем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7BE096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07BC3E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7176F0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90C226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90E412" w14:textId="77777777" w:rsidR="00D8455F" w:rsidRDefault="00D8455F">
            <w:pPr>
              <w:spacing w:after="0"/>
              <w:ind w:left="135"/>
            </w:pPr>
          </w:p>
        </w:tc>
      </w:tr>
      <w:tr w:rsidR="00D8455F" w14:paraId="13B1232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D16411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CCFB4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7D0DBC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28BA32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1FFDF4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0263A4D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97980E" w14:textId="77777777" w:rsidR="00D8455F" w:rsidRDefault="00D8455F">
            <w:pPr>
              <w:spacing w:after="0"/>
              <w:ind w:left="135"/>
            </w:pPr>
          </w:p>
        </w:tc>
      </w:tr>
      <w:tr w:rsidR="00D8455F" w14:paraId="0656608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D9DA539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D8355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882A52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70636C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471902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3B3B95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D995D9" w14:textId="77777777" w:rsidR="00D8455F" w:rsidRDefault="00D8455F">
            <w:pPr>
              <w:spacing w:after="0"/>
              <w:ind w:left="135"/>
            </w:pPr>
          </w:p>
        </w:tc>
      </w:tr>
      <w:tr w:rsidR="00D8455F" w14:paraId="094D13F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C0F0F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6E8B46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85DC59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072C49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DEDBE3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4A7DFA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3C2465" w14:textId="77777777" w:rsidR="00D8455F" w:rsidRDefault="00D8455F">
            <w:pPr>
              <w:spacing w:after="0"/>
              <w:ind w:left="135"/>
            </w:pPr>
          </w:p>
        </w:tc>
      </w:tr>
      <w:tr w:rsidR="00D8455F" w14:paraId="1C1AE17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043D2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A9F6A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16737A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FCF189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EE927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976FCE9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D14A43" w14:textId="77777777" w:rsidR="00D8455F" w:rsidRDefault="00D8455F">
            <w:pPr>
              <w:spacing w:after="0"/>
              <w:ind w:left="135"/>
            </w:pPr>
          </w:p>
        </w:tc>
      </w:tr>
      <w:tr w:rsidR="00D8455F" w14:paraId="07830C9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47F56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9D8D1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C397E3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4AB26C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FB2EE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3433DF2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AC2138" w14:textId="77777777" w:rsidR="00D8455F" w:rsidRDefault="00D8455F">
            <w:pPr>
              <w:spacing w:after="0"/>
              <w:ind w:left="135"/>
            </w:pPr>
          </w:p>
        </w:tc>
      </w:tr>
      <w:tr w:rsidR="00D8455F" w14:paraId="776F9EE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9865C3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8B6FC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A4C3D6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9DC418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CBB3C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EBCFFA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A7CCFC" w14:textId="77777777" w:rsidR="00D8455F" w:rsidRDefault="00D8455F">
            <w:pPr>
              <w:spacing w:after="0"/>
              <w:ind w:left="135"/>
            </w:pPr>
          </w:p>
        </w:tc>
      </w:tr>
      <w:tr w:rsidR="00D8455F" w14:paraId="2320C53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312A4B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302F4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8927AD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67EEE2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E8357E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FCF73C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98C093" w14:textId="77777777" w:rsidR="00D8455F" w:rsidRDefault="00D8455F">
            <w:pPr>
              <w:spacing w:after="0"/>
              <w:ind w:left="135"/>
            </w:pPr>
          </w:p>
        </w:tc>
      </w:tr>
      <w:tr w:rsidR="00D8455F" w14:paraId="05B2521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B3A5B3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C957F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F3F9D0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67805A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57D0DD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989B46B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DB64AF" w14:textId="77777777" w:rsidR="00D8455F" w:rsidRDefault="00D8455F">
            <w:pPr>
              <w:spacing w:after="0"/>
              <w:ind w:left="135"/>
            </w:pPr>
          </w:p>
        </w:tc>
      </w:tr>
      <w:tr w:rsidR="00D8455F" w14:paraId="3B8E411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502E40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F31E4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BDCC6E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FC69E2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1ADEDA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883BF7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552C39" w14:textId="77777777" w:rsidR="00D8455F" w:rsidRDefault="00D8455F">
            <w:pPr>
              <w:spacing w:after="0"/>
              <w:ind w:left="135"/>
            </w:pPr>
          </w:p>
        </w:tc>
      </w:tr>
      <w:tr w:rsidR="00D8455F" w14:paraId="1FBB30D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B6362D9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D4082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может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74AB56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81D674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B1050E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BFDAC80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CF9605" w14:textId="77777777" w:rsidR="00D8455F" w:rsidRDefault="00D8455F">
            <w:pPr>
              <w:spacing w:after="0"/>
              <w:ind w:left="135"/>
            </w:pPr>
          </w:p>
        </w:tc>
      </w:tr>
      <w:tr w:rsidR="00D8455F" w14:paraId="25DC33E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B4D2E5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AF702E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37A00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E03F2C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885B74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CD3EEDC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7F5B3D" w14:textId="77777777" w:rsidR="00D8455F" w:rsidRDefault="00D8455F">
            <w:pPr>
              <w:spacing w:after="0"/>
              <w:ind w:left="135"/>
            </w:pPr>
          </w:p>
        </w:tc>
      </w:tr>
      <w:tr w:rsidR="00D8455F" w14:paraId="67DC2C5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BBF67B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FA2ED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0E4E99E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8E32C9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E33513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1BE633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F151CD" w14:textId="77777777" w:rsidR="00D8455F" w:rsidRDefault="00D8455F">
            <w:pPr>
              <w:spacing w:after="0"/>
              <w:ind w:left="135"/>
            </w:pPr>
          </w:p>
        </w:tc>
      </w:tr>
      <w:tr w:rsidR="00D8455F" w14:paraId="52955E8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49E1B1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082032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6BF685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8130A3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D7C427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30F931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89F554" w14:textId="77777777" w:rsidR="00D8455F" w:rsidRDefault="00D8455F">
            <w:pPr>
              <w:spacing w:after="0"/>
              <w:ind w:left="135"/>
            </w:pPr>
          </w:p>
        </w:tc>
      </w:tr>
      <w:tr w:rsidR="00D8455F" w14:paraId="1C7C291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759192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028060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Неожиданные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A7D02B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8DE89E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C5CAE0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A8CC68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A8817B" w14:textId="77777777" w:rsidR="00D8455F" w:rsidRDefault="00D8455F">
            <w:pPr>
              <w:spacing w:after="0"/>
              <w:ind w:left="135"/>
            </w:pPr>
          </w:p>
        </w:tc>
      </w:tr>
      <w:tr w:rsidR="00D8455F" w14:paraId="6EC89AF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242512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2FCBD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5ABB0F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6B03CD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219A59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CF199B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A407B5" w14:textId="77777777" w:rsidR="00D8455F" w:rsidRDefault="00D8455F">
            <w:pPr>
              <w:spacing w:after="0"/>
              <w:ind w:left="135"/>
            </w:pPr>
          </w:p>
        </w:tc>
      </w:tr>
      <w:tr w:rsidR="00D8455F" w14:paraId="3DC59DA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0EF0639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CE8D9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B1B1F1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83AC0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86ACB0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3FBA08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499AD4" w14:textId="77777777" w:rsidR="00D8455F" w:rsidRDefault="00D8455F">
            <w:pPr>
              <w:spacing w:after="0"/>
              <w:ind w:left="135"/>
            </w:pPr>
          </w:p>
        </w:tc>
      </w:tr>
      <w:tr w:rsidR="00D8455F" w14:paraId="20B4259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13E7D1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52B32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0AEBA8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378A9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FCC94C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673780C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D1263A" w14:textId="77777777" w:rsidR="00D8455F" w:rsidRDefault="00D8455F">
            <w:pPr>
              <w:spacing w:after="0"/>
              <w:ind w:left="135"/>
            </w:pPr>
          </w:p>
        </w:tc>
      </w:tr>
      <w:tr w:rsidR="00D8455F" w14:paraId="208D1AB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12ACE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8009B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001654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0965C3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35D39A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A7A4716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05FB79" w14:textId="77777777" w:rsidR="00D8455F" w:rsidRDefault="00D8455F">
            <w:pPr>
              <w:spacing w:after="0"/>
              <w:ind w:left="135"/>
            </w:pPr>
          </w:p>
        </w:tc>
      </w:tr>
      <w:tr w:rsidR="00D8455F" w14:paraId="21D5D04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045A19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54D48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36B15F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E3772E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04032F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9F094F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8F69AD" w14:textId="77777777" w:rsidR="00D8455F" w:rsidRDefault="00D8455F">
            <w:pPr>
              <w:spacing w:after="0"/>
              <w:ind w:left="135"/>
            </w:pPr>
          </w:p>
        </w:tc>
      </w:tr>
      <w:tr w:rsidR="00D8455F" w14:paraId="2D11A2D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2A37FF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570261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A71ABD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5D9A07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8EE7EE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08827A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673964" w14:textId="77777777" w:rsidR="00D8455F" w:rsidRDefault="00D8455F">
            <w:pPr>
              <w:spacing w:after="0"/>
              <w:ind w:left="135"/>
            </w:pPr>
          </w:p>
        </w:tc>
      </w:tr>
      <w:tr w:rsidR="00D8455F" w14:paraId="3D1E3A9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8A1196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759461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6E28B8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C0F126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41F63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290C04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2C50A3" w14:textId="77777777" w:rsidR="00D8455F" w:rsidRDefault="00D8455F">
            <w:pPr>
              <w:spacing w:after="0"/>
              <w:ind w:left="135"/>
            </w:pPr>
          </w:p>
        </w:tc>
      </w:tr>
      <w:tr w:rsidR="00D8455F" w14:paraId="438F190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BBA36E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D90E6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характера человека: рисуем доброго или злого человека,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F0AD1D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2052E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C19848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9FDADE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05F4DA" w14:textId="77777777" w:rsidR="00D8455F" w:rsidRDefault="00D8455F">
            <w:pPr>
              <w:spacing w:after="0"/>
              <w:ind w:left="135"/>
            </w:pPr>
          </w:p>
        </w:tc>
      </w:tr>
      <w:tr w:rsidR="00D8455F" w14:paraId="3678628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3BEEB9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61E55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CA8056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4E3651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2A9A06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07C98F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042E7E" w14:textId="77777777" w:rsidR="00D8455F" w:rsidRDefault="00D8455F">
            <w:pPr>
              <w:spacing w:after="0"/>
              <w:ind w:left="135"/>
            </w:pPr>
          </w:p>
        </w:tc>
      </w:tr>
      <w:tr w:rsidR="00D8455F" w14:paraId="314B42C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3699FB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20861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8C622E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43621B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BB7E72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92BD18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122CBF" w14:textId="77777777" w:rsidR="00D8455F" w:rsidRDefault="00D8455F">
            <w:pPr>
              <w:spacing w:after="0"/>
              <w:ind w:left="135"/>
            </w:pPr>
          </w:p>
        </w:tc>
      </w:tr>
      <w:tr w:rsidR="00D8455F" w14:paraId="2E891B0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F4E7AC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C9147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D24396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1BBA80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72A96A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7E314C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A2183F" w14:textId="77777777" w:rsidR="00D8455F" w:rsidRDefault="00D8455F">
            <w:pPr>
              <w:spacing w:after="0"/>
              <w:ind w:left="135"/>
            </w:pPr>
          </w:p>
        </w:tc>
      </w:tr>
      <w:tr w:rsidR="00D8455F" w14:paraId="1E0B922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CDDC15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4F077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CDF1AE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618F21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0CC0F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2537E52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2211A5" w14:textId="77777777" w:rsidR="00D8455F" w:rsidRDefault="00D8455F">
            <w:pPr>
              <w:spacing w:after="0"/>
              <w:ind w:left="135"/>
            </w:pPr>
          </w:p>
        </w:tc>
      </w:tr>
      <w:tr w:rsidR="00D8455F" w14:paraId="49E96BF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CF39AC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8549E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C71616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4B1E27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749BE5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3187BB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4E8FA3" w14:textId="77777777" w:rsidR="00D8455F" w:rsidRDefault="00D8455F">
            <w:pPr>
              <w:spacing w:after="0"/>
              <w:ind w:left="135"/>
            </w:pPr>
          </w:p>
        </w:tc>
      </w:tr>
      <w:tr w:rsidR="00D8455F" w14:paraId="5F8987A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DF66B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73D2EC" w14:textId="77777777" w:rsidR="00D8455F" w:rsidRDefault="00176296">
            <w:pPr>
              <w:spacing w:after="0"/>
              <w:ind w:left="135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16F5ED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894F21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517E30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06D48E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921DAE" w14:textId="77777777" w:rsidR="00D8455F" w:rsidRDefault="00D8455F">
            <w:pPr>
              <w:spacing w:after="0"/>
              <w:ind w:left="135"/>
            </w:pPr>
          </w:p>
        </w:tc>
      </w:tr>
      <w:tr w:rsidR="00D8455F" w14:paraId="1004470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26242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45CA2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468254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6B3E6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F46E4CA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DC4099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B21CB7" w14:textId="77777777" w:rsidR="00D8455F" w:rsidRDefault="00D8455F">
            <w:pPr>
              <w:spacing w:after="0"/>
              <w:ind w:left="135"/>
            </w:pPr>
          </w:p>
        </w:tc>
      </w:tr>
      <w:tr w:rsidR="00D8455F" w14:paraId="6C0F02D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F25103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EBC47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EDC720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0E5E5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446F30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0E4F8F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306E94" w14:textId="77777777" w:rsidR="00D8455F" w:rsidRDefault="00D8455F">
            <w:pPr>
              <w:spacing w:after="0"/>
              <w:ind w:left="135"/>
            </w:pPr>
          </w:p>
        </w:tc>
      </w:tr>
      <w:tr w:rsidR="00D8455F" w14:paraId="22BFC0A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ED2BE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BB0EE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 и движение пятен: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A3835D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9759B1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FCADCF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48B473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E3718CF" w14:textId="77777777" w:rsidR="00D8455F" w:rsidRDefault="00D8455F">
            <w:pPr>
              <w:spacing w:after="0"/>
              <w:ind w:left="135"/>
            </w:pPr>
          </w:p>
        </w:tc>
      </w:tr>
      <w:tr w:rsidR="00D8455F" w14:paraId="0FFE7D1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14D84A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E7D6C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A27B31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00F2E0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66DD1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23C03C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690C02" w14:textId="77777777" w:rsidR="00D8455F" w:rsidRDefault="00D8455F">
            <w:pPr>
              <w:spacing w:after="0"/>
              <w:ind w:left="135"/>
            </w:pPr>
          </w:p>
        </w:tc>
      </w:tr>
      <w:tr w:rsidR="00D8455F" w14:paraId="4E338C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11EFC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1828EBB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4E731A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67D423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423D38" w14:textId="77777777" w:rsidR="00D8455F" w:rsidRDefault="00D8455F"/>
        </w:tc>
      </w:tr>
    </w:tbl>
    <w:p w14:paraId="2AB026D9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CF1285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D8455F" w14:paraId="75DB5673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06614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CF4015" w14:textId="77777777" w:rsidR="00D8455F" w:rsidRDefault="00D8455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DA243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8AB5F58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7569E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6C2F24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1592D5A" w14:textId="77777777" w:rsidR="00D8455F" w:rsidRDefault="00D8455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2DB52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58B8E35" w14:textId="77777777" w:rsidR="00D8455F" w:rsidRDefault="00D8455F">
            <w:pPr>
              <w:spacing w:after="0"/>
              <w:ind w:left="135"/>
            </w:pPr>
          </w:p>
        </w:tc>
      </w:tr>
      <w:tr w:rsidR="00D8455F" w14:paraId="1F06425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9079C0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9BC43F" w14:textId="77777777" w:rsidR="00D8455F" w:rsidRDefault="00D8455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9C4645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4AA4C3" w14:textId="77777777" w:rsidR="00D8455F" w:rsidRDefault="00D8455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09FC566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C64BDDC" w14:textId="77777777" w:rsidR="00D8455F" w:rsidRDefault="00D8455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D478A9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25E023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145230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A1F379" w14:textId="77777777" w:rsidR="00D8455F" w:rsidRDefault="00D8455F"/>
        </w:tc>
      </w:tr>
      <w:tr w:rsidR="00D8455F" w:rsidRPr="00227C8B" w14:paraId="141583F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E2C1E8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9D1FB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FD6085E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0BDF0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F780A6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B34CD3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3B28E9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8455F" w:rsidRPr="00227C8B" w14:paraId="0F61E94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873476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883E7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AD176E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0CC738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E7917E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696B72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EFE5DD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D8455F" w:rsidRPr="00227C8B" w14:paraId="7410268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4008A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99257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F40346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D27474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6E581C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DB057D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26441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55F" w:rsidRPr="00227C8B" w14:paraId="7DE1DA4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AA253D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760C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EC9A8C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95CFAB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F0B144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7159A72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2D2D92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D8455F" w:rsidRPr="00227C8B" w14:paraId="46BA7D3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7EB9B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A7940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E75FC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6526A2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C0171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E439A6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287970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8455F" w:rsidRPr="00227C8B" w14:paraId="52D87A3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B62FA0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1FB8B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FDFED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126B7C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652B2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5364E0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5CB6A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55F" w:rsidRPr="00227C8B" w14:paraId="3BAFB99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5D55D8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72042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216D6B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36FB8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5C188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24B1A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C0349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55F" w:rsidRPr="00227C8B" w14:paraId="0251229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F708DA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F6524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3BF19C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54CB2B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A721FD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73CDF8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5596A5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55F" w14:paraId="2C7E10E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DA98B8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5A46C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E5A52E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A2C3A12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DBC949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9C31D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131545C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10A8612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B5C6D8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E39410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CB3FB8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C67D4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CC209F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04AFB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D572F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55F" w:rsidRPr="00227C8B" w14:paraId="67C3106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6A2B19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84953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5D869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E015BB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5288E4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FE69A2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CB5712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D8455F" w:rsidRPr="00227C8B" w14:paraId="0DB91BD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15834F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F434B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696C2D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0BDB03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81DD5F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A74AF6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BF3A97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55F" w14:paraId="49AB3EE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16EBAC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FF9DA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C4F450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186DC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C37F004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8FF8DF0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EF50AC6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3121C8B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999BA4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8C07C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C12B91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53FE8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259347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3EEA4A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AED4A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55F" w14:paraId="6D76A95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81ED6F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29DFE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7F8BD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72498A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2017844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D6F9F9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E4B6536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67898BA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C4BA84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8389D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A4B625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9091CE4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DA63CE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D7A6CD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AF2E2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55F" w:rsidRPr="00227C8B" w14:paraId="6D6D3C3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2BF02E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DEEFC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A04316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3A6E8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EAEC1C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14BCFF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4773D0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8455F" w:rsidRPr="00227C8B" w14:paraId="64AEEC2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2AAE6F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6A557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75C71C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085625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81B74C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05C052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53F9E7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55F" w:rsidRPr="00227C8B" w14:paraId="050E172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A6ABD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1A89B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321A63E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CF368E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0CFBC1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A22E2AC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5EA5D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55F" w:rsidRPr="00227C8B" w14:paraId="6CC2B73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9A32F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A20FB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A428F9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68C5E96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15978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63EE3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B58BD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55F" w:rsidRPr="00227C8B" w14:paraId="4D5C6F5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FC438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B6631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0417C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41251B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DD5BA6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B5E362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512DF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55F" w:rsidRPr="00227C8B" w14:paraId="665CF3A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28089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DE543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52517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0B5F7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85A95B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62EC23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ADD499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55F" w:rsidRPr="00227C8B" w14:paraId="252C3A5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FB5629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25213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278D96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13A3A9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1E750D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215DEC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0FCCB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D8455F" w14:paraId="58184B5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C78B4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37E56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69B2B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F9AC7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5900A2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07A065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451257F" w14:textId="77777777" w:rsidR="00D8455F" w:rsidRDefault="00D8455F">
            <w:pPr>
              <w:spacing w:after="0"/>
              <w:ind w:left="135"/>
            </w:pPr>
          </w:p>
        </w:tc>
      </w:tr>
      <w:tr w:rsidR="00D8455F" w14:paraId="4540544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70EDFA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A8145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2035C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DBCD329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FDB5F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3BB2E7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4B3BC2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71DED81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FEDD04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5B2AB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183D91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A2D5E4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987298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151086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BCCBA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55F" w:rsidRPr="00227C8B" w14:paraId="0E957F1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D15746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2053B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23940D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979676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17F9DAC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7D0BA7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D8EE93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8455F" w:rsidRPr="00227C8B" w14:paraId="1CD81B0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839008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D601D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611D49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516BC18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3AA09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82F795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04F4A0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D8455F" w:rsidRPr="00227C8B" w14:paraId="18059F5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991BAA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B1793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184452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5E44B4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D7EB5B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0CE3FF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939D4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55F" w14:paraId="523F069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ABF5BE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363BD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DA3399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9E456E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E7A77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D10C3F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739DF7A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7D4E7DB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6EC9C5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363BAD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19C2AA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F1DE59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FED623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69BA3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A1A482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D8455F" w14:paraId="119ED7C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738EFB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51994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72D392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2B75AA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4DA445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AA3B6AB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A3A287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13E80A9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C9CD9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E18FF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D5DF79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8EF258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80950D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4E2CCE5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BDB375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D8455F" w14:paraId="1F42D43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7EBC702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3E646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9DB01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379F7F7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2A97B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20C4C2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CD194B5" w14:textId="77777777" w:rsidR="00D8455F" w:rsidRDefault="00D8455F">
            <w:pPr>
              <w:spacing w:after="0"/>
              <w:ind w:left="135"/>
            </w:pPr>
          </w:p>
        </w:tc>
      </w:tr>
      <w:tr w:rsidR="00D8455F" w14:paraId="45D5BA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D45AD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2AAD8C3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EE84CCE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D7513B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540878" w14:textId="77777777" w:rsidR="00D8455F" w:rsidRDefault="00D8455F"/>
        </w:tc>
      </w:tr>
    </w:tbl>
    <w:p w14:paraId="3369A1A7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6B57F6" w14:textId="77777777" w:rsidR="00D8455F" w:rsidRDefault="001762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D8455F" w14:paraId="50022D62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1A5F79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CD560A" w14:textId="77777777" w:rsidR="00D8455F" w:rsidRDefault="00D8455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6A702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5CB287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39BE48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45B6D0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182F75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57C42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A0C2C09" w14:textId="77777777" w:rsidR="00D8455F" w:rsidRDefault="00D8455F">
            <w:pPr>
              <w:spacing w:after="0"/>
              <w:ind w:left="135"/>
            </w:pPr>
          </w:p>
        </w:tc>
      </w:tr>
      <w:tr w:rsidR="00D8455F" w14:paraId="4ECC342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93F9D1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E3B260" w14:textId="77777777" w:rsidR="00D8455F" w:rsidRDefault="00D8455F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33ED2A1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C236ED0" w14:textId="77777777" w:rsidR="00D8455F" w:rsidRDefault="00D8455F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5EF303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39D7E94" w14:textId="77777777" w:rsidR="00D8455F" w:rsidRDefault="00D8455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0DA7FE" w14:textId="77777777" w:rsidR="00D8455F" w:rsidRDefault="001762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F285E7" w14:textId="77777777" w:rsidR="00D8455F" w:rsidRDefault="00D845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07C575" w14:textId="77777777" w:rsidR="00D8455F" w:rsidRDefault="00D845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2F11D6" w14:textId="77777777" w:rsidR="00D8455F" w:rsidRDefault="00D8455F"/>
        </w:tc>
      </w:tr>
      <w:tr w:rsidR="00D8455F" w:rsidRPr="00227C8B" w14:paraId="2A081B8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AF9AE3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9D12A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Каждый народ строит, украшает, изображает: рассматриваем и обсуждаем произведения великих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FE0692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2DEB2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A2508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F7B7C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A52801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8455F" w:rsidRPr="00227C8B" w14:paraId="7AD4675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4145CCA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C386FF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C2B8A7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6B619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8B31A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FC80B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2E2333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55F" w:rsidRPr="00227C8B" w14:paraId="016071C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18CD5E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2F62D5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35840C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517915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30377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CC76D2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6F71EA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D8455F" w:rsidRPr="00227C8B" w14:paraId="48B715E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BFA535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5BD4D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02511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EDD6B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5311E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E1D80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92A597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D8455F" w:rsidRPr="00227C8B" w14:paraId="78C9D3E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2D0196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6C7AF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0B6F03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52A195E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1BE52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832920B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719832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D8455F" w14:paraId="19BCB62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1D3F3A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363AB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A7810A5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23556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8FDA2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AB121E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86E4793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7928918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7A4071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AB2291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FE063A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E5BCBE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A9DBF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9679EF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74A519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55F" w:rsidRPr="00227C8B" w14:paraId="13F8CCF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463BE2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82135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2BD2A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3D54C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E9C5F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C5C314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7DB528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8455F" w:rsidRPr="00227C8B" w14:paraId="3E1ED3B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ADB2E9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597260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29BC0B4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3C762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8DC24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63379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459A51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D8455F" w14:paraId="30C48D8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FAC2EE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B911D14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156016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413DAF8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C4580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F71C8A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B2B8CC7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077ACDA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F7648B5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D051B2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DDB02F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60C92F9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6F0F8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EB2B8C7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967A03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D8455F" w:rsidRPr="00227C8B" w14:paraId="6CC93B0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D314250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5C9B01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74F83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63F12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268F4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5450AC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3A785E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8455F" w:rsidRPr="00227C8B" w14:paraId="76AA5A7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EEA26EC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E4328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735C8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B282A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4A72E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E268032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611099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55F" w14:paraId="11C4948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05E962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7B30BB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Великий Новгород: знакомимся с памятниками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D64CFF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A5493C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B500A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E78AB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0C28713" w14:textId="77777777" w:rsidR="00D8455F" w:rsidRDefault="00D8455F">
            <w:pPr>
              <w:spacing w:after="0"/>
              <w:ind w:left="135"/>
            </w:pPr>
          </w:p>
        </w:tc>
      </w:tr>
      <w:tr w:rsidR="00D8455F" w14:paraId="3C5993F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D82FAD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4DD4D30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E710C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7BF3D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47675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F551AD9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EF3DC5D" w14:textId="77777777" w:rsidR="00D8455F" w:rsidRDefault="00D8455F">
            <w:pPr>
              <w:spacing w:after="0"/>
              <w:ind w:left="135"/>
            </w:pPr>
          </w:p>
        </w:tc>
      </w:tr>
      <w:tr w:rsidR="00D8455F" w14:paraId="5D65F2E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38EE6DD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3B8E9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DA1CB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18B39A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2F412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0E2BF8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5DA290F" w14:textId="77777777" w:rsidR="00D8455F" w:rsidRDefault="00D8455F">
            <w:pPr>
              <w:spacing w:after="0"/>
              <w:ind w:left="135"/>
            </w:pPr>
          </w:p>
        </w:tc>
      </w:tr>
      <w:tr w:rsidR="00D8455F" w14:paraId="239BFFE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24423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90CF79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183643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A8CF0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1AFDC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987C5D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8BE9D0E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450C8BF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2B4DDEB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B23F2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42DE9F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075ECB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08157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C2BFA94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E38D33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8455F" w14:paraId="1A02B8F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D62ADD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B4F26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C3D0E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31067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D16B4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40C71A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C711A16" w14:textId="77777777" w:rsidR="00D8455F" w:rsidRDefault="00D8455F">
            <w:pPr>
              <w:spacing w:after="0"/>
              <w:ind w:left="135"/>
            </w:pPr>
          </w:p>
        </w:tc>
      </w:tr>
      <w:tr w:rsidR="00D8455F" w14:paraId="5DCD973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57E1EF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276B7A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707E47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A91FE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8396437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CC66B85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317A97B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284355D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32E25E4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7075A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15EF2CB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952F2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3E1FF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A5C2C4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D1C786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8455F" w:rsidRPr="00227C8B" w14:paraId="4003399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A400353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CC5D2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1F288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96321E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17966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2F087FD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09DC7B6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D8455F" w14:paraId="44E00B5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6C4BFE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502DDC1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A0210F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C5214D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F5998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0E9BD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B7D66DD" w14:textId="77777777" w:rsidR="00D8455F" w:rsidRDefault="00D8455F">
            <w:pPr>
              <w:spacing w:after="0"/>
              <w:ind w:left="135"/>
            </w:pPr>
          </w:p>
        </w:tc>
      </w:tr>
      <w:tr w:rsidR="00D8455F" w14:paraId="39B0215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221025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62D03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4DAB250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4F762DB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98437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9606F18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39296CD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39B84AD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4FB216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3C50DE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F72B3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40C8C6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6322D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83C031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150898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D8455F" w:rsidRPr="00227C8B" w14:paraId="4AE2BF2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E1C1BCE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76397C9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2C2CDD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607AF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59395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FFA2EAE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BDD7BC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55F" w:rsidRPr="00227C8B" w14:paraId="632FF84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7CC6C5F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866689A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C7D1F6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CE812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3D137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2006A9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DAC39B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8455F" w:rsidRPr="00227C8B" w14:paraId="0C88C8A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25495DB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205D92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567E0BD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25A860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B92C2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DF1C9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457EF6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D8455F" w:rsidRPr="00227C8B" w14:paraId="0AD69CB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687181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7B33D1C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23C3B9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C77A6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AEC9C1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7EEE3F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A86A78D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55F" w14:paraId="215A7FC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64635A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850B1B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07D091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D928A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F8C684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E46C81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C234D54" w14:textId="77777777" w:rsidR="00D8455F" w:rsidRDefault="00D8455F">
            <w:pPr>
              <w:spacing w:after="0"/>
              <w:ind w:left="135"/>
            </w:pPr>
          </w:p>
        </w:tc>
      </w:tr>
      <w:tr w:rsidR="00D8455F" w14:paraId="6AFBB59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7E4133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3C1E15F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EFE2C9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DC1AC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FD05F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3DA7FE3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0691948" w14:textId="77777777" w:rsidR="00D8455F" w:rsidRDefault="00D8455F">
            <w:pPr>
              <w:spacing w:after="0"/>
              <w:ind w:left="135"/>
            </w:pPr>
          </w:p>
        </w:tc>
      </w:tr>
      <w:tr w:rsidR="00D8455F" w:rsidRPr="00227C8B" w14:paraId="0224F04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5738621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BED731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64D753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A57E2C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E60A92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9303970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A185295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55F" w:rsidRPr="00227C8B" w14:paraId="3E4A0EB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E21A416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BA0BBDB" w14:textId="77777777" w:rsidR="00D8455F" w:rsidRDefault="00176296">
            <w:pPr>
              <w:spacing w:after="0"/>
              <w:ind w:left="135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053A58F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4035975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8BB6BF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DEE7DAD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15829D7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7C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55F" w14:paraId="445C3A6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A22AA97" w14:textId="77777777" w:rsidR="00D8455F" w:rsidRDefault="001762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EF73A38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Юность и </w:t>
            </w: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816E9A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7CF83D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4C2463" w14:textId="77777777" w:rsidR="00D8455F" w:rsidRDefault="00D8455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1CB6EA" w14:textId="77777777" w:rsidR="00D8455F" w:rsidRDefault="00D8455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6A21DC0" w14:textId="77777777" w:rsidR="00D8455F" w:rsidRDefault="00D8455F">
            <w:pPr>
              <w:spacing w:after="0"/>
              <w:ind w:left="135"/>
            </w:pPr>
          </w:p>
        </w:tc>
      </w:tr>
      <w:tr w:rsidR="00D8455F" w14:paraId="59F196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3A1BD3" w14:textId="77777777" w:rsidR="00D8455F" w:rsidRPr="00227C8B" w:rsidRDefault="00176296">
            <w:pPr>
              <w:spacing w:after="0"/>
              <w:ind w:left="135"/>
              <w:rPr>
                <w:lang w:val="ru-RU"/>
              </w:rPr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4D4A3848" w14:textId="77777777" w:rsidR="00D8455F" w:rsidRDefault="00176296">
            <w:pPr>
              <w:spacing w:after="0"/>
              <w:ind w:left="135"/>
              <w:jc w:val="center"/>
            </w:pPr>
            <w:r w:rsidRPr="00227C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35DF8B3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1ABD00" w14:textId="77777777" w:rsidR="00D8455F" w:rsidRDefault="001762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D177E7" w14:textId="77777777" w:rsidR="00D8455F" w:rsidRDefault="00D8455F"/>
        </w:tc>
      </w:tr>
    </w:tbl>
    <w:p w14:paraId="242D9EA6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2C0433" w14:textId="77777777" w:rsidR="00D8455F" w:rsidRDefault="00D8455F">
      <w:pPr>
        <w:sectPr w:rsidR="00D845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A9CD5B" w14:textId="77777777" w:rsidR="00D8455F" w:rsidRDefault="00176296">
      <w:pPr>
        <w:spacing w:after="0"/>
        <w:ind w:left="120"/>
      </w:pPr>
      <w:bookmarkStart w:id="15" w:name="block-24457964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137D1B6" w14:textId="77777777" w:rsidR="00D8455F" w:rsidRDefault="001762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574E8B1" w14:textId="77777777" w:rsidR="00D8455F" w:rsidRPr="00227C8B" w:rsidRDefault="00176296">
      <w:pPr>
        <w:spacing w:after="0" w:line="480" w:lineRule="auto"/>
        <w:ind w:left="120"/>
        <w:rPr>
          <w:lang w:val="ru-RU"/>
        </w:rPr>
      </w:pPr>
      <w:bookmarkStart w:id="16" w:name="db50a40d-f8ae-4e5d-8e70-919f427dc0ce"/>
      <w:r w:rsidRPr="00227C8B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3 класс/ Кузин </w:t>
      </w:r>
      <w:r>
        <w:rPr>
          <w:rFonts w:ascii="Times New Roman" w:hAnsi="Times New Roman"/>
          <w:color w:val="000000"/>
          <w:sz w:val="28"/>
        </w:rPr>
        <w:t>B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</w:t>
      </w:r>
      <w:r w:rsidRPr="00227C8B">
        <w:rPr>
          <w:rFonts w:ascii="Times New Roman" w:hAnsi="Times New Roman"/>
          <w:color w:val="000000"/>
          <w:sz w:val="28"/>
          <w:lang w:val="ru-RU"/>
        </w:rPr>
        <w:t>., Кубышкина Э.И., Богатырёв Я.М., Общество с ограниченной ответственностью «ДРОФА»; Акционерное общество «Издательство «Просвещение»</w:t>
      </w:r>
      <w:bookmarkEnd w:id="16"/>
    </w:p>
    <w:p w14:paraId="010FA346" w14:textId="77777777" w:rsidR="00D8455F" w:rsidRPr="00227C8B" w:rsidRDefault="00D8455F">
      <w:pPr>
        <w:spacing w:after="0" w:line="480" w:lineRule="auto"/>
        <w:ind w:left="120"/>
        <w:rPr>
          <w:lang w:val="ru-RU"/>
        </w:rPr>
      </w:pPr>
    </w:p>
    <w:p w14:paraId="4FF7729F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62F50E75" w14:textId="77777777" w:rsidR="00D8455F" w:rsidRPr="00227C8B" w:rsidRDefault="00176296">
      <w:pPr>
        <w:spacing w:after="0" w:line="480" w:lineRule="auto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E389BDB" w14:textId="77777777" w:rsidR="00D8455F" w:rsidRPr="00227C8B" w:rsidRDefault="0017629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27C8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227C8B">
        <w:rPr>
          <w:rFonts w:ascii="Times New Roman" w:hAnsi="Times New Roman"/>
          <w:color w:val="000000"/>
          <w:sz w:val="28"/>
          <w:lang w:val="ru-RU"/>
        </w:rPr>
        <w:t>/8/2/</w:t>
      </w:r>
      <w:r w:rsidRPr="00227C8B">
        <w:rPr>
          <w:sz w:val="28"/>
          <w:lang w:val="ru-RU"/>
        </w:rPr>
        <w:br/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227C8B">
        <w:rPr>
          <w:sz w:val="28"/>
          <w:lang w:val="ru-RU"/>
        </w:rPr>
        <w:br/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27C8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27C8B">
        <w:rPr>
          <w:sz w:val="28"/>
          <w:lang w:val="ru-RU"/>
        </w:rPr>
        <w:br/>
      </w:r>
      <w:bookmarkStart w:id="17" w:name="27f88a84-cde6-45cc-9a12-309dd9b67dab"/>
      <w:bookmarkEnd w:id="17"/>
    </w:p>
    <w:p w14:paraId="0CC01C58" w14:textId="77777777" w:rsidR="00D8455F" w:rsidRPr="00227C8B" w:rsidRDefault="00D8455F">
      <w:pPr>
        <w:spacing w:after="0"/>
        <w:ind w:left="120"/>
        <w:rPr>
          <w:lang w:val="ru-RU"/>
        </w:rPr>
      </w:pPr>
    </w:p>
    <w:p w14:paraId="410C1224" w14:textId="77777777" w:rsidR="00D8455F" w:rsidRPr="00227C8B" w:rsidRDefault="00176296">
      <w:pPr>
        <w:spacing w:after="0" w:line="480" w:lineRule="auto"/>
        <w:ind w:left="120"/>
        <w:rPr>
          <w:lang w:val="ru-RU"/>
        </w:rPr>
      </w:pPr>
      <w:r w:rsidRPr="00227C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720D56F" w14:textId="77777777" w:rsidR="00D8455F" w:rsidRPr="00227C8B" w:rsidRDefault="0017629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27C8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227C8B">
        <w:rPr>
          <w:rFonts w:ascii="Times New Roman" w:hAnsi="Times New Roman"/>
          <w:color w:val="000000"/>
          <w:sz w:val="28"/>
          <w:lang w:val="ru-RU"/>
        </w:rPr>
        <w:t>/8/2/</w:t>
      </w:r>
      <w:r w:rsidRPr="00227C8B">
        <w:rPr>
          <w:sz w:val="28"/>
          <w:lang w:val="ru-RU"/>
        </w:rPr>
        <w:br/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227C8B">
        <w:rPr>
          <w:sz w:val="28"/>
          <w:lang w:val="ru-RU"/>
        </w:rPr>
        <w:br/>
      </w:r>
      <w:r w:rsidRPr="00227C8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27C8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27C8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27C8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27C8B">
        <w:rPr>
          <w:sz w:val="28"/>
          <w:lang w:val="ru-RU"/>
        </w:rPr>
        <w:br/>
      </w:r>
      <w:bookmarkStart w:id="18" w:name="e2d6e2bf-4893-4145-be02-d49817b4b26f"/>
      <w:bookmarkEnd w:id="18"/>
    </w:p>
    <w:p w14:paraId="11A8BB73" w14:textId="77777777" w:rsidR="00D8455F" w:rsidRPr="00227C8B" w:rsidRDefault="00D8455F">
      <w:pPr>
        <w:rPr>
          <w:lang w:val="ru-RU"/>
        </w:rPr>
        <w:sectPr w:rsidR="00D8455F" w:rsidRPr="00227C8B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112BE021" w14:textId="77777777" w:rsidR="00DF5D4F" w:rsidRPr="00227C8B" w:rsidRDefault="00DF5D4F">
      <w:pPr>
        <w:rPr>
          <w:lang w:val="ru-RU"/>
        </w:rPr>
      </w:pPr>
    </w:p>
    <w:sectPr w:rsidR="00DF5D4F" w:rsidRPr="00227C8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B7A15"/>
    <w:multiLevelType w:val="multilevel"/>
    <w:tmpl w:val="93C0CD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A0503A"/>
    <w:multiLevelType w:val="multilevel"/>
    <w:tmpl w:val="EEB423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F067885"/>
    <w:multiLevelType w:val="multilevel"/>
    <w:tmpl w:val="930A8E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98139C"/>
    <w:multiLevelType w:val="multilevel"/>
    <w:tmpl w:val="0C2EAA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456E0A"/>
    <w:multiLevelType w:val="multilevel"/>
    <w:tmpl w:val="A574DD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4A239B"/>
    <w:multiLevelType w:val="multilevel"/>
    <w:tmpl w:val="6AA24A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8455F"/>
    <w:rsid w:val="00176296"/>
    <w:rsid w:val="00227C8B"/>
    <w:rsid w:val="005B35AA"/>
    <w:rsid w:val="00D8455F"/>
    <w:rsid w:val="00D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B622E"/>
  <w15:docId w15:val="{ECB550F1-2562-49CD-8123-5C8AA45D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21" Type="http://schemas.openxmlformats.org/officeDocument/2006/relationships/hyperlink" Target="https://m.edsoo.ru/8a14b2c4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8a14f036" TargetMode="External"/><Relationship Id="rId19" Type="http://schemas.openxmlformats.org/officeDocument/2006/relationships/hyperlink" Target="https://m.edsoo.ru/8a14b166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39" Type="http://schemas.openxmlformats.org/officeDocument/2006/relationships/hyperlink" Target="https://m.edsoo.ru/8a14ca48" TargetMode="External"/><Relationship Id="rId34" Type="http://schemas.openxmlformats.org/officeDocument/2006/relationships/hyperlink" Target="https://m.edsoo.ru/8a14996a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12358</Words>
  <Characters>70444</Characters>
  <Application>Microsoft Office Word</Application>
  <DocSecurity>0</DocSecurity>
  <Lines>587</Lines>
  <Paragraphs>165</Paragraphs>
  <ScaleCrop>false</ScaleCrop>
  <Company/>
  <LinksUpToDate>false</LinksUpToDate>
  <CharactersWithSpaces>82637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4</cp:revision>
  <dcterms:created xsi:type="dcterms:W3CDTF">2023-10-02T15:50:00Z</dcterms:created>
  <dcterms:modified xsi:type="dcterms:W3CDTF">2023-11-01T09:19:00Z</dcterms:modified>
</cp:coreProperties>
</file>