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0BE" w:rsidRPr="00590D3A" w:rsidRDefault="00B554B5" w:rsidP="00590D3A">
      <w:pPr>
        <w:pStyle w:val="2"/>
        <w:spacing w:before="70"/>
        <w:ind w:right="204"/>
        <w:jc w:val="center"/>
      </w:pPr>
      <w:r>
        <w:t>МУНИЦИПАЛЬ</w:t>
      </w:r>
      <w:r w:rsidR="00D031B1">
        <w:t>Н</w:t>
      </w:r>
      <w:r>
        <w:t>ОЕ</w:t>
      </w:r>
      <w:r>
        <w:rPr>
          <w:spacing w:val="-14"/>
        </w:rPr>
        <w:t xml:space="preserve"> </w:t>
      </w:r>
      <w:r>
        <w:t>БЮДЖЕТНОЕ</w:t>
      </w:r>
      <w:r>
        <w:rPr>
          <w:spacing w:val="-13"/>
        </w:rPr>
        <w:t xml:space="preserve"> </w:t>
      </w:r>
      <w:r>
        <w:t>ОБЩЕОБРАЗОВАТЕЛЬНОЕ</w:t>
      </w:r>
      <w:r>
        <w:rPr>
          <w:spacing w:val="-13"/>
        </w:rPr>
        <w:t xml:space="preserve"> </w:t>
      </w:r>
      <w:r w:rsidR="00590D3A">
        <w:t xml:space="preserve">УЧРЕЖДЕНИЕ АРДАТОВСКАЯ СРЕДНЯЯ ОБЩЕОБРАЗОВАТЕЛЬНАЯ ШКОЛА </w:t>
      </w:r>
    </w:p>
    <w:p w:rsidR="000D10BE" w:rsidRDefault="000D10BE">
      <w:pPr>
        <w:pStyle w:val="a3"/>
        <w:spacing w:before="102"/>
        <w:rPr>
          <w:b/>
          <w:sz w:val="20"/>
        </w:rPr>
      </w:pPr>
    </w:p>
    <w:tbl>
      <w:tblPr>
        <w:tblStyle w:val="TableNormal"/>
        <w:tblW w:w="0" w:type="auto"/>
        <w:tblInd w:w="658" w:type="dxa"/>
        <w:tblLayout w:type="fixed"/>
        <w:tblLook w:val="01E0" w:firstRow="1" w:lastRow="1" w:firstColumn="1" w:lastColumn="1" w:noHBand="0" w:noVBand="0"/>
      </w:tblPr>
      <w:tblGrid>
        <w:gridCol w:w="4248"/>
        <w:gridCol w:w="4396"/>
      </w:tblGrid>
      <w:tr w:rsidR="000D10BE">
        <w:trPr>
          <w:trHeight w:val="1088"/>
        </w:trPr>
        <w:tc>
          <w:tcPr>
            <w:tcW w:w="4248" w:type="dxa"/>
          </w:tcPr>
          <w:p w:rsidR="000D10BE" w:rsidRDefault="00B554B5">
            <w:pPr>
              <w:pStyle w:val="TableParagraph"/>
              <w:spacing w:line="263" w:lineRule="exact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«Согласовано»:</w:t>
            </w:r>
          </w:p>
          <w:p w:rsidR="000D10BE" w:rsidRDefault="00B554B5">
            <w:pPr>
              <w:pStyle w:val="TableParagraph"/>
              <w:spacing w:line="274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</w:t>
            </w:r>
          </w:p>
          <w:p w:rsidR="000D10BE" w:rsidRDefault="00B554B5">
            <w:pPr>
              <w:pStyle w:val="TableParagraph"/>
              <w:spacing w:line="240" w:lineRule="auto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402307">
              <w:rPr>
                <w:sz w:val="24"/>
              </w:rPr>
              <w:t xml:space="preserve"> </w:t>
            </w:r>
            <w:r w:rsidR="00402307">
              <w:rPr>
                <w:spacing w:val="-1"/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 w:rsidR="00402307">
              <w:rPr>
                <w:spacing w:val="-2"/>
                <w:sz w:val="24"/>
              </w:rPr>
              <w:t>2024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4396" w:type="dxa"/>
          </w:tcPr>
          <w:p w:rsidR="000D10BE" w:rsidRDefault="00B554B5">
            <w:pPr>
              <w:pStyle w:val="TableParagraph"/>
              <w:spacing w:line="263" w:lineRule="exact"/>
              <w:ind w:left="73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«Утверждено»:</w:t>
            </w:r>
          </w:p>
          <w:p w:rsidR="00590D3A" w:rsidRDefault="00B554B5" w:rsidP="00590D3A">
            <w:pPr>
              <w:pStyle w:val="TableParagraph"/>
              <w:spacing w:line="274" w:lineRule="exact"/>
              <w:ind w:left="739"/>
              <w:jc w:val="lef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 w:rsidR="00590D3A">
              <w:rPr>
                <w:sz w:val="24"/>
              </w:rPr>
              <w:t>«Ардатовская СОШ»</w:t>
            </w:r>
          </w:p>
          <w:p w:rsidR="000D10BE" w:rsidRDefault="00B554B5">
            <w:pPr>
              <w:pStyle w:val="TableParagraph"/>
              <w:tabs>
                <w:tab w:val="left" w:pos="2180"/>
              </w:tabs>
              <w:spacing w:line="270" w:lineRule="atLeast"/>
              <w:ind w:left="739" w:right="48"/>
              <w:jc w:val="lef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6"/>
                <w:sz w:val="24"/>
              </w:rPr>
              <w:t xml:space="preserve"> </w:t>
            </w:r>
            <w:r w:rsidR="00402307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 w:rsidR="00590D3A">
              <w:rPr>
                <w:sz w:val="24"/>
              </w:rPr>
              <w:t>№</w:t>
            </w:r>
            <w:r w:rsidR="00402307">
              <w:rPr>
                <w:sz w:val="24"/>
              </w:rPr>
              <w:t>107/од</w:t>
            </w:r>
          </w:p>
        </w:tc>
      </w:tr>
    </w:tbl>
    <w:p w:rsidR="000D10BE" w:rsidRDefault="000D10BE">
      <w:pPr>
        <w:pStyle w:val="a3"/>
        <w:rPr>
          <w:b/>
        </w:rPr>
      </w:pPr>
    </w:p>
    <w:p w:rsidR="000D10BE" w:rsidRDefault="000D10BE">
      <w:pPr>
        <w:pStyle w:val="a3"/>
        <w:rPr>
          <w:b/>
        </w:rPr>
      </w:pPr>
    </w:p>
    <w:p w:rsidR="000D10BE" w:rsidRDefault="000D10BE">
      <w:pPr>
        <w:pStyle w:val="a3"/>
        <w:rPr>
          <w:b/>
        </w:rPr>
      </w:pPr>
    </w:p>
    <w:p w:rsidR="000D10BE" w:rsidRDefault="000D10BE">
      <w:pPr>
        <w:pStyle w:val="a3"/>
        <w:rPr>
          <w:b/>
        </w:rPr>
      </w:pPr>
    </w:p>
    <w:p w:rsidR="000D10BE" w:rsidRDefault="000D10BE">
      <w:pPr>
        <w:pStyle w:val="a3"/>
        <w:rPr>
          <w:b/>
        </w:rPr>
      </w:pPr>
    </w:p>
    <w:p w:rsidR="000D10BE" w:rsidRDefault="000D10BE">
      <w:pPr>
        <w:pStyle w:val="a3"/>
        <w:rPr>
          <w:b/>
        </w:rPr>
      </w:pPr>
    </w:p>
    <w:p w:rsidR="000D10BE" w:rsidRDefault="000D10BE">
      <w:pPr>
        <w:pStyle w:val="a3"/>
        <w:rPr>
          <w:b/>
        </w:rPr>
      </w:pPr>
    </w:p>
    <w:p w:rsidR="000D10BE" w:rsidRDefault="000D10BE">
      <w:pPr>
        <w:pStyle w:val="a3"/>
        <w:rPr>
          <w:b/>
        </w:rPr>
      </w:pPr>
    </w:p>
    <w:p w:rsidR="000D10BE" w:rsidRDefault="000D10BE">
      <w:pPr>
        <w:pStyle w:val="a3"/>
        <w:rPr>
          <w:b/>
        </w:rPr>
      </w:pPr>
    </w:p>
    <w:p w:rsidR="000D10BE" w:rsidRDefault="000D10BE">
      <w:pPr>
        <w:pStyle w:val="a3"/>
        <w:rPr>
          <w:b/>
        </w:rPr>
      </w:pPr>
    </w:p>
    <w:p w:rsidR="000D10BE" w:rsidRDefault="000D10BE">
      <w:pPr>
        <w:pStyle w:val="a3"/>
        <w:rPr>
          <w:b/>
        </w:rPr>
      </w:pPr>
    </w:p>
    <w:p w:rsidR="000D10BE" w:rsidRDefault="000D10BE">
      <w:pPr>
        <w:pStyle w:val="a3"/>
        <w:rPr>
          <w:b/>
        </w:rPr>
      </w:pPr>
    </w:p>
    <w:p w:rsidR="000D10BE" w:rsidRDefault="000D10BE">
      <w:pPr>
        <w:pStyle w:val="a3"/>
        <w:spacing w:before="99"/>
        <w:rPr>
          <w:b/>
        </w:rPr>
      </w:pPr>
    </w:p>
    <w:p w:rsidR="000D10BE" w:rsidRDefault="00B554B5">
      <w:pPr>
        <w:pStyle w:val="a4"/>
        <w:rPr>
          <w:color w:val="001F5F"/>
          <w:spacing w:val="-2"/>
        </w:rPr>
      </w:pPr>
      <w:r>
        <w:rPr>
          <w:color w:val="001F5F"/>
        </w:rPr>
        <w:t>КАЛЕНДАРНЫЙ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ГРАФИК</w:t>
      </w:r>
    </w:p>
    <w:p w:rsidR="00827EDA" w:rsidRDefault="00402307">
      <w:pPr>
        <w:pStyle w:val="a4"/>
      </w:pPr>
      <w:r>
        <w:rPr>
          <w:color w:val="001F5F"/>
          <w:spacing w:val="-2"/>
        </w:rPr>
        <w:t>На 2024-2025</w:t>
      </w:r>
      <w:r w:rsidR="00827EDA">
        <w:rPr>
          <w:color w:val="001F5F"/>
          <w:spacing w:val="-2"/>
        </w:rPr>
        <w:t xml:space="preserve"> учебный год</w:t>
      </w:r>
    </w:p>
    <w:p w:rsidR="000D10BE" w:rsidRDefault="000D10BE">
      <w:pPr>
        <w:pStyle w:val="a3"/>
        <w:rPr>
          <w:i/>
          <w:sz w:val="20"/>
        </w:rPr>
      </w:pPr>
    </w:p>
    <w:p w:rsidR="000D10BE" w:rsidRDefault="000D10BE">
      <w:pPr>
        <w:pStyle w:val="a3"/>
        <w:rPr>
          <w:i/>
          <w:sz w:val="20"/>
        </w:rPr>
      </w:pPr>
    </w:p>
    <w:p w:rsidR="000D10BE" w:rsidRDefault="000D10BE">
      <w:pPr>
        <w:pStyle w:val="a3"/>
        <w:rPr>
          <w:i/>
          <w:sz w:val="20"/>
        </w:rPr>
      </w:pPr>
    </w:p>
    <w:p w:rsidR="000D10BE" w:rsidRDefault="000D10BE">
      <w:pPr>
        <w:pStyle w:val="a3"/>
        <w:rPr>
          <w:i/>
          <w:sz w:val="20"/>
        </w:rPr>
      </w:pPr>
    </w:p>
    <w:p w:rsidR="000D10BE" w:rsidRDefault="000D10BE">
      <w:pPr>
        <w:pStyle w:val="a3"/>
        <w:rPr>
          <w:i/>
          <w:sz w:val="20"/>
        </w:rPr>
      </w:pPr>
    </w:p>
    <w:p w:rsidR="000D10BE" w:rsidRDefault="000D10BE">
      <w:pPr>
        <w:pStyle w:val="a3"/>
        <w:rPr>
          <w:i/>
          <w:sz w:val="20"/>
        </w:rPr>
      </w:pPr>
    </w:p>
    <w:p w:rsidR="000D10BE" w:rsidRDefault="000D10BE">
      <w:pPr>
        <w:pStyle w:val="a3"/>
        <w:rPr>
          <w:i/>
          <w:sz w:val="20"/>
        </w:rPr>
      </w:pPr>
    </w:p>
    <w:p w:rsidR="000D10BE" w:rsidRDefault="000D10BE">
      <w:pPr>
        <w:pStyle w:val="a3"/>
        <w:rPr>
          <w:i/>
          <w:sz w:val="20"/>
        </w:rPr>
      </w:pPr>
    </w:p>
    <w:p w:rsidR="000D10BE" w:rsidRDefault="00590D3A">
      <w:pPr>
        <w:rPr>
          <w:sz w:val="20"/>
        </w:rPr>
        <w:sectPr w:rsidR="000D10BE">
          <w:type w:val="continuous"/>
          <w:pgSz w:w="11910" w:h="16840"/>
          <w:pgMar w:top="760" w:right="520" w:bottom="280" w:left="540" w:header="720" w:footer="720" w:gutter="0"/>
          <w:cols w:space="720"/>
        </w:sectPr>
      </w:pPr>
      <w:r>
        <w:rPr>
          <w:i/>
          <w:sz w:val="20"/>
          <w:szCs w:val="24"/>
        </w:rPr>
        <w:t xml:space="preserve">                         </w:t>
      </w:r>
    </w:p>
    <w:p w:rsidR="000D10BE" w:rsidRDefault="00590D3A" w:rsidP="00590D3A">
      <w:pPr>
        <w:pStyle w:val="2"/>
        <w:tabs>
          <w:tab w:val="left" w:pos="3708"/>
        </w:tabs>
        <w:spacing w:before="273"/>
        <w:ind w:left="0"/>
      </w:pPr>
      <w:r>
        <w:lastRenderedPageBreak/>
        <w:t xml:space="preserve">                                            </w:t>
      </w:r>
      <w:r w:rsidR="00B554B5">
        <w:t>ОРГАНИЗАЦИЯ</w:t>
      </w:r>
      <w:r w:rsidR="00B554B5" w:rsidRPr="00B554B5">
        <w:rPr>
          <w:spacing w:val="-5"/>
        </w:rPr>
        <w:t xml:space="preserve"> </w:t>
      </w:r>
      <w:r w:rsidR="00B554B5">
        <w:t>УЧЕБНОГО</w:t>
      </w:r>
      <w:r w:rsidR="00B554B5" w:rsidRPr="00B554B5">
        <w:rPr>
          <w:spacing w:val="-3"/>
        </w:rPr>
        <w:t xml:space="preserve"> </w:t>
      </w:r>
      <w:r w:rsidR="00B554B5" w:rsidRPr="00B554B5">
        <w:rPr>
          <w:spacing w:val="-2"/>
        </w:rPr>
        <w:t>ПРОЦЕССА</w:t>
      </w:r>
    </w:p>
    <w:p w:rsidR="000D10BE" w:rsidRDefault="00B554B5" w:rsidP="00590D3A">
      <w:pPr>
        <w:pStyle w:val="3"/>
        <w:numPr>
          <w:ilvl w:val="0"/>
          <w:numId w:val="6"/>
        </w:numPr>
        <w:tabs>
          <w:tab w:val="left" w:pos="1313"/>
        </w:tabs>
        <w:spacing w:before="241" w:line="274" w:lineRule="exact"/>
        <w:ind w:left="653"/>
        <w:jc w:val="left"/>
      </w:pPr>
      <w:r>
        <w:t>Сроки</w:t>
      </w:r>
      <w:r w:rsidRPr="00590D3A">
        <w:rPr>
          <w:spacing w:val="-4"/>
        </w:rPr>
        <w:t xml:space="preserve"> </w:t>
      </w:r>
      <w:r>
        <w:t>начала</w:t>
      </w:r>
      <w:r w:rsidRPr="00590D3A">
        <w:rPr>
          <w:spacing w:val="-2"/>
        </w:rPr>
        <w:t xml:space="preserve"> </w:t>
      </w:r>
      <w:r>
        <w:t>и</w:t>
      </w:r>
      <w:r w:rsidRPr="00590D3A">
        <w:rPr>
          <w:spacing w:val="-3"/>
        </w:rPr>
        <w:t xml:space="preserve"> </w:t>
      </w:r>
      <w:r>
        <w:t>окончания</w:t>
      </w:r>
      <w:r w:rsidRPr="00590D3A">
        <w:rPr>
          <w:spacing w:val="-1"/>
        </w:rPr>
        <w:t xml:space="preserve"> </w:t>
      </w:r>
      <w:r>
        <w:t>2023/2024</w:t>
      </w:r>
      <w:r w:rsidRPr="00590D3A">
        <w:rPr>
          <w:spacing w:val="-2"/>
        </w:rPr>
        <w:t xml:space="preserve"> </w:t>
      </w:r>
      <w:r>
        <w:t>учебного</w:t>
      </w:r>
      <w:r w:rsidRPr="00590D3A">
        <w:rPr>
          <w:spacing w:val="-2"/>
        </w:rPr>
        <w:t xml:space="preserve"> </w:t>
      </w:r>
      <w:r>
        <w:t>года</w:t>
      </w:r>
      <w:r w:rsidRPr="00590D3A">
        <w:rPr>
          <w:spacing w:val="-2"/>
        </w:rPr>
        <w:t xml:space="preserve"> </w:t>
      </w:r>
      <w:r>
        <w:t>в</w:t>
      </w:r>
      <w:r w:rsidRPr="00590D3A">
        <w:rPr>
          <w:spacing w:val="-1"/>
        </w:rPr>
        <w:t xml:space="preserve"> </w:t>
      </w:r>
      <w:r w:rsidR="00590D3A">
        <w:t>МБОУ «Ардато</w:t>
      </w:r>
      <w:r w:rsidR="00F42ABA">
        <w:t>в</w:t>
      </w:r>
      <w:r w:rsidR="00590D3A">
        <w:t xml:space="preserve">ская </w:t>
      </w:r>
      <w:proofErr w:type="gramStart"/>
      <w:r w:rsidR="00590D3A">
        <w:t>СОШ »</w:t>
      </w:r>
      <w:r>
        <w:t>Начало</w:t>
      </w:r>
      <w:proofErr w:type="gramEnd"/>
      <w:r w:rsidRPr="00590D3A">
        <w:rPr>
          <w:spacing w:val="-1"/>
        </w:rPr>
        <w:t xml:space="preserve"> </w:t>
      </w:r>
      <w:r>
        <w:t>учебного</w:t>
      </w:r>
      <w:r w:rsidRPr="00590D3A">
        <w:rPr>
          <w:spacing w:val="-2"/>
        </w:rPr>
        <w:t xml:space="preserve"> </w:t>
      </w:r>
      <w:r>
        <w:t>года –</w:t>
      </w:r>
      <w:r w:rsidRPr="00590D3A">
        <w:rPr>
          <w:spacing w:val="-2"/>
        </w:rPr>
        <w:t xml:space="preserve"> 01.09.2023г.</w:t>
      </w:r>
    </w:p>
    <w:p w:rsidR="000D10BE" w:rsidRDefault="00B554B5">
      <w:pPr>
        <w:pStyle w:val="a3"/>
        <w:ind w:left="653"/>
      </w:pPr>
      <w:r>
        <w:t>Окончание</w:t>
      </w:r>
      <w:r>
        <w:rPr>
          <w:spacing w:val="-2"/>
        </w:rPr>
        <w:t xml:space="preserve"> </w:t>
      </w:r>
      <w:r>
        <w:t>2023/2024</w:t>
      </w:r>
      <w:r>
        <w:rPr>
          <w:spacing w:val="5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 w:rsidR="00590D3A">
        <w:t>года: 31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rPr>
          <w:spacing w:val="-4"/>
        </w:rPr>
        <w:t>года</w:t>
      </w:r>
    </w:p>
    <w:p w:rsidR="000D10BE" w:rsidRDefault="000D10BE">
      <w:pPr>
        <w:pStyle w:val="a3"/>
        <w:spacing w:before="5"/>
      </w:pPr>
    </w:p>
    <w:p w:rsidR="000D10BE" w:rsidRDefault="00B554B5">
      <w:pPr>
        <w:pStyle w:val="3"/>
        <w:numPr>
          <w:ilvl w:val="0"/>
          <w:numId w:val="6"/>
        </w:numPr>
        <w:tabs>
          <w:tab w:val="left" w:pos="360"/>
        </w:tabs>
        <w:spacing w:line="274" w:lineRule="exact"/>
        <w:ind w:left="360" w:right="1413"/>
      </w:pPr>
      <w:r>
        <w:t>Продолжительность</w:t>
      </w:r>
      <w:r>
        <w:rPr>
          <w:spacing w:val="-5"/>
        </w:rPr>
        <w:t xml:space="preserve"> </w:t>
      </w:r>
      <w:r>
        <w:t>2023/2024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590D3A">
        <w:t>МБОУ «Ардатовская СОШ»</w:t>
      </w:r>
    </w:p>
    <w:p w:rsidR="000D10BE" w:rsidRDefault="00B554B5">
      <w:pPr>
        <w:pStyle w:val="a3"/>
        <w:spacing w:line="274" w:lineRule="exact"/>
        <w:ind w:right="1489"/>
        <w:jc w:val="right"/>
        <w:rPr>
          <w:spacing w:val="-2"/>
        </w:rPr>
      </w:pPr>
      <w:r>
        <w:t>в</w:t>
      </w:r>
      <w:r>
        <w:rPr>
          <w:spacing w:val="54"/>
        </w:rPr>
        <w:t xml:space="preserve"> </w:t>
      </w:r>
      <w:r w:rsidR="0009099D">
        <w:t>2-11</w:t>
      </w:r>
      <w:r>
        <w:rPr>
          <w:spacing w:val="-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 учебные</w:t>
      </w:r>
      <w:r>
        <w:rPr>
          <w:spacing w:val="-4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аттестации.</w:t>
      </w:r>
      <w:r w:rsidR="0009099D">
        <w:rPr>
          <w:spacing w:val="-2"/>
        </w:rPr>
        <w:t xml:space="preserve"> В 1 к</w:t>
      </w:r>
    </w:p>
    <w:p w:rsidR="0009099D" w:rsidRDefault="0009099D" w:rsidP="0009099D">
      <w:pPr>
        <w:pStyle w:val="a3"/>
        <w:spacing w:line="274" w:lineRule="exact"/>
        <w:ind w:right="1489"/>
      </w:pPr>
      <w:r>
        <w:t>классе 33 учебные недели.</w:t>
      </w:r>
    </w:p>
    <w:p w:rsidR="0009099D" w:rsidRDefault="0009099D" w:rsidP="0009099D">
      <w:pPr>
        <w:pStyle w:val="a3"/>
        <w:spacing w:line="274" w:lineRule="exact"/>
        <w:ind w:right="1489"/>
      </w:pPr>
      <w:r w:rsidRPr="00827EDA">
        <w:rPr>
          <w:b/>
        </w:rPr>
        <w:t>3. Начало учебных занятий</w:t>
      </w:r>
      <w:r>
        <w:t xml:space="preserve"> – 9.00</w:t>
      </w:r>
    </w:p>
    <w:p w:rsidR="000D10BE" w:rsidRDefault="000D10BE"/>
    <w:p w:rsidR="0009099D" w:rsidRDefault="0009099D">
      <w:r w:rsidRPr="00827EDA">
        <w:rPr>
          <w:b/>
        </w:rPr>
        <w:t>4.  Сменность занятий</w:t>
      </w:r>
      <w:r>
        <w:t xml:space="preserve">      -   занятия </w:t>
      </w:r>
      <w:proofErr w:type="gramStart"/>
      <w:r>
        <w:t>проводятся  в</w:t>
      </w:r>
      <w:proofErr w:type="gramEnd"/>
      <w:r>
        <w:t xml:space="preserve"> одну смену.</w:t>
      </w:r>
    </w:p>
    <w:p w:rsidR="0009099D" w:rsidRDefault="0009099D"/>
    <w:p w:rsidR="00F42ABA" w:rsidRDefault="0009099D">
      <w:r w:rsidRPr="00827EDA">
        <w:rPr>
          <w:b/>
        </w:rPr>
        <w:t xml:space="preserve">5. Режим </w:t>
      </w:r>
      <w:proofErr w:type="gramStart"/>
      <w:r w:rsidRPr="00827EDA">
        <w:rPr>
          <w:b/>
        </w:rPr>
        <w:t>работы  шк</w:t>
      </w:r>
      <w:r w:rsidR="00F42ABA" w:rsidRPr="00827EDA">
        <w:rPr>
          <w:b/>
        </w:rPr>
        <w:t>олы</w:t>
      </w:r>
      <w:proofErr w:type="gramEnd"/>
      <w:r w:rsidR="00F42ABA">
        <w:t xml:space="preserve"> -  пятидневная  рабочая неделя для учащихся 1-11 классов</w:t>
      </w:r>
    </w:p>
    <w:p w:rsidR="00F42ABA" w:rsidRDefault="00F42ABA"/>
    <w:p w:rsidR="00F42ABA" w:rsidRDefault="00F42ABA">
      <w:pPr>
        <w:rPr>
          <w:b/>
          <w:spacing w:val="-2"/>
        </w:rPr>
      </w:pPr>
      <w:r w:rsidRPr="00827EDA">
        <w:rPr>
          <w:b/>
        </w:rPr>
        <w:t>6. Регламентирование</w:t>
      </w:r>
      <w:r w:rsidRPr="00827EDA">
        <w:rPr>
          <w:b/>
          <w:spacing w:val="-5"/>
        </w:rPr>
        <w:t xml:space="preserve"> </w:t>
      </w:r>
      <w:r w:rsidRPr="00827EDA">
        <w:rPr>
          <w:b/>
        </w:rPr>
        <w:t>учебного</w:t>
      </w:r>
      <w:r w:rsidRPr="00827EDA">
        <w:rPr>
          <w:b/>
          <w:spacing w:val="-4"/>
        </w:rPr>
        <w:t xml:space="preserve"> </w:t>
      </w:r>
      <w:r w:rsidRPr="00827EDA">
        <w:rPr>
          <w:b/>
        </w:rPr>
        <w:t>процесса</w:t>
      </w:r>
      <w:r w:rsidRPr="00827EDA">
        <w:rPr>
          <w:b/>
          <w:spacing w:val="-4"/>
        </w:rPr>
        <w:t xml:space="preserve"> </w:t>
      </w:r>
      <w:proofErr w:type="gramStart"/>
      <w:r w:rsidRPr="00827EDA">
        <w:rPr>
          <w:b/>
        </w:rPr>
        <w:t>на</w:t>
      </w:r>
      <w:r w:rsidRPr="00827EDA">
        <w:rPr>
          <w:b/>
          <w:spacing w:val="-3"/>
        </w:rPr>
        <w:t xml:space="preserve"> </w:t>
      </w:r>
      <w:r w:rsidRPr="00827EDA">
        <w:rPr>
          <w:b/>
          <w:spacing w:val="-2"/>
        </w:rPr>
        <w:t xml:space="preserve"> учебный</w:t>
      </w:r>
      <w:proofErr w:type="gramEnd"/>
      <w:r w:rsidRPr="00827EDA">
        <w:rPr>
          <w:b/>
          <w:spacing w:val="-2"/>
        </w:rPr>
        <w:t xml:space="preserve"> год.    </w:t>
      </w:r>
    </w:p>
    <w:p w:rsidR="00827EDA" w:rsidRPr="00827EDA" w:rsidRDefault="00827EDA">
      <w:pPr>
        <w:rPr>
          <w:b/>
          <w:spacing w:val="-2"/>
        </w:rPr>
      </w:pPr>
    </w:p>
    <w:p w:rsidR="00F42ABA" w:rsidRPr="00827EDA" w:rsidRDefault="00F42ABA">
      <w:pPr>
        <w:rPr>
          <w:b/>
          <w:spacing w:val="-2"/>
        </w:rPr>
      </w:pPr>
      <w:r>
        <w:rPr>
          <w:spacing w:val="-2"/>
        </w:rPr>
        <w:t xml:space="preserve">         </w:t>
      </w:r>
      <w:r w:rsidR="001025A3" w:rsidRPr="00827EDA">
        <w:rPr>
          <w:b/>
          <w:spacing w:val="-2"/>
        </w:rPr>
        <w:t xml:space="preserve">Продолжительность учебных </w:t>
      </w:r>
      <w:proofErr w:type="gramStart"/>
      <w:r w:rsidR="001025A3" w:rsidRPr="00827EDA">
        <w:rPr>
          <w:b/>
          <w:spacing w:val="-2"/>
        </w:rPr>
        <w:t>занятий  по</w:t>
      </w:r>
      <w:proofErr w:type="gramEnd"/>
      <w:r w:rsidR="001025A3" w:rsidRPr="00827EDA">
        <w:rPr>
          <w:b/>
          <w:spacing w:val="-2"/>
        </w:rPr>
        <w:t xml:space="preserve"> четвертям</w:t>
      </w:r>
      <w:r w:rsidR="00BF2958" w:rsidRPr="00827EDA">
        <w:rPr>
          <w:b/>
          <w:spacing w:val="-2"/>
        </w:rPr>
        <w:t xml:space="preserve">  1-9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3315"/>
        <w:gridCol w:w="2710"/>
      </w:tblGrid>
      <w:tr w:rsidR="00F42ABA" w:rsidTr="00F42ABA">
        <w:tc>
          <w:tcPr>
            <w:tcW w:w="1555" w:type="dxa"/>
            <w:vMerge w:val="restart"/>
          </w:tcPr>
          <w:p w:rsidR="00F42ABA" w:rsidRDefault="00F42ABA">
            <w:pPr>
              <w:rPr>
                <w:spacing w:val="-2"/>
              </w:rPr>
            </w:pPr>
          </w:p>
        </w:tc>
        <w:tc>
          <w:tcPr>
            <w:tcW w:w="3260" w:type="dxa"/>
          </w:tcPr>
          <w:p w:rsidR="00F42ABA" w:rsidRDefault="002C256C">
            <w:pPr>
              <w:rPr>
                <w:spacing w:val="-2"/>
              </w:rPr>
            </w:pPr>
            <w:r>
              <w:rPr>
                <w:spacing w:val="-2"/>
              </w:rPr>
              <w:t xml:space="preserve">Дата </w:t>
            </w:r>
          </w:p>
        </w:tc>
        <w:tc>
          <w:tcPr>
            <w:tcW w:w="3315" w:type="dxa"/>
          </w:tcPr>
          <w:p w:rsidR="00F42ABA" w:rsidRDefault="002C256C">
            <w:pPr>
              <w:rPr>
                <w:spacing w:val="-2"/>
              </w:rPr>
            </w:pPr>
            <w:r>
              <w:rPr>
                <w:spacing w:val="-2"/>
              </w:rPr>
              <w:t xml:space="preserve">Дата </w:t>
            </w:r>
          </w:p>
        </w:tc>
        <w:tc>
          <w:tcPr>
            <w:tcW w:w="2710" w:type="dxa"/>
          </w:tcPr>
          <w:p w:rsidR="00F42ABA" w:rsidRDefault="002C256C">
            <w:pPr>
              <w:rPr>
                <w:spacing w:val="-2"/>
              </w:rPr>
            </w:pPr>
            <w:r>
              <w:rPr>
                <w:spacing w:val="-2"/>
              </w:rPr>
              <w:t>Продолжительность (количество учебных недель)</w:t>
            </w:r>
          </w:p>
        </w:tc>
      </w:tr>
      <w:tr w:rsidR="00F42ABA" w:rsidTr="00F42ABA">
        <w:tc>
          <w:tcPr>
            <w:tcW w:w="1555" w:type="dxa"/>
            <w:vMerge/>
          </w:tcPr>
          <w:p w:rsidR="00F42ABA" w:rsidRDefault="00F42ABA">
            <w:pPr>
              <w:rPr>
                <w:spacing w:val="-2"/>
              </w:rPr>
            </w:pPr>
          </w:p>
        </w:tc>
        <w:tc>
          <w:tcPr>
            <w:tcW w:w="3260" w:type="dxa"/>
          </w:tcPr>
          <w:p w:rsidR="00F42ABA" w:rsidRDefault="002C256C">
            <w:pPr>
              <w:rPr>
                <w:spacing w:val="-2"/>
              </w:rPr>
            </w:pPr>
            <w:r>
              <w:rPr>
                <w:spacing w:val="-2"/>
              </w:rPr>
              <w:t>Начало четверти</w:t>
            </w:r>
          </w:p>
        </w:tc>
        <w:tc>
          <w:tcPr>
            <w:tcW w:w="3315" w:type="dxa"/>
          </w:tcPr>
          <w:p w:rsidR="00F42ABA" w:rsidRDefault="002C256C">
            <w:pPr>
              <w:rPr>
                <w:spacing w:val="-2"/>
              </w:rPr>
            </w:pPr>
            <w:r>
              <w:rPr>
                <w:spacing w:val="-2"/>
              </w:rPr>
              <w:t>Окончание четверти</w:t>
            </w:r>
          </w:p>
        </w:tc>
        <w:tc>
          <w:tcPr>
            <w:tcW w:w="2710" w:type="dxa"/>
          </w:tcPr>
          <w:p w:rsidR="00F42ABA" w:rsidRDefault="007E4930">
            <w:pPr>
              <w:rPr>
                <w:spacing w:val="-2"/>
              </w:rPr>
            </w:pPr>
            <w:r>
              <w:rPr>
                <w:spacing w:val="-2"/>
              </w:rPr>
              <w:t>8 недель</w:t>
            </w:r>
          </w:p>
        </w:tc>
      </w:tr>
      <w:tr w:rsidR="00F42ABA" w:rsidTr="00F42ABA">
        <w:tc>
          <w:tcPr>
            <w:tcW w:w="1555" w:type="dxa"/>
          </w:tcPr>
          <w:p w:rsidR="00F42ABA" w:rsidRDefault="00F42ABA">
            <w:pPr>
              <w:rPr>
                <w:spacing w:val="-2"/>
              </w:rPr>
            </w:pPr>
            <w:r>
              <w:rPr>
                <w:spacing w:val="-2"/>
              </w:rPr>
              <w:t>1 четверть</w:t>
            </w:r>
          </w:p>
        </w:tc>
        <w:tc>
          <w:tcPr>
            <w:tcW w:w="3260" w:type="dxa"/>
          </w:tcPr>
          <w:p w:rsidR="00F42ABA" w:rsidRDefault="005551A7">
            <w:pPr>
              <w:rPr>
                <w:spacing w:val="-2"/>
              </w:rPr>
            </w:pPr>
            <w:r>
              <w:rPr>
                <w:spacing w:val="-2"/>
              </w:rPr>
              <w:t>1.09.2024</w:t>
            </w:r>
          </w:p>
        </w:tc>
        <w:tc>
          <w:tcPr>
            <w:tcW w:w="3315" w:type="dxa"/>
          </w:tcPr>
          <w:p w:rsidR="00F42ABA" w:rsidRDefault="007E4930">
            <w:pPr>
              <w:rPr>
                <w:spacing w:val="-2"/>
              </w:rPr>
            </w:pPr>
            <w:r>
              <w:rPr>
                <w:spacing w:val="-2"/>
              </w:rPr>
              <w:t>25</w:t>
            </w:r>
            <w:r w:rsidR="00BF2958">
              <w:rPr>
                <w:spacing w:val="-2"/>
              </w:rPr>
              <w:t>.10.2023</w:t>
            </w:r>
          </w:p>
        </w:tc>
        <w:tc>
          <w:tcPr>
            <w:tcW w:w="2710" w:type="dxa"/>
          </w:tcPr>
          <w:p w:rsidR="00F42ABA" w:rsidRDefault="00BF2958">
            <w:pPr>
              <w:rPr>
                <w:spacing w:val="-2"/>
              </w:rPr>
            </w:pPr>
            <w:r>
              <w:rPr>
                <w:spacing w:val="-2"/>
              </w:rPr>
              <w:t>8 недель</w:t>
            </w:r>
          </w:p>
        </w:tc>
      </w:tr>
      <w:tr w:rsidR="00F42ABA" w:rsidTr="00F42ABA">
        <w:tc>
          <w:tcPr>
            <w:tcW w:w="1555" w:type="dxa"/>
          </w:tcPr>
          <w:p w:rsidR="00F42ABA" w:rsidRDefault="00F42ABA">
            <w:pPr>
              <w:rPr>
                <w:spacing w:val="-2"/>
              </w:rPr>
            </w:pPr>
            <w:r>
              <w:rPr>
                <w:spacing w:val="-2"/>
              </w:rPr>
              <w:t>2 четверть</w:t>
            </w:r>
          </w:p>
        </w:tc>
        <w:tc>
          <w:tcPr>
            <w:tcW w:w="3260" w:type="dxa"/>
          </w:tcPr>
          <w:p w:rsidR="00F42ABA" w:rsidRDefault="007E4930">
            <w:pPr>
              <w:rPr>
                <w:spacing w:val="-2"/>
              </w:rPr>
            </w:pPr>
            <w:r>
              <w:rPr>
                <w:spacing w:val="-2"/>
              </w:rPr>
              <w:t>5</w:t>
            </w:r>
            <w:r w:rsidR="005551A7">
              <w:rPr>
                <w:spacing w:val="-2"/>
              </w:rPr>
              <w:t>.11.2024</w:t>
            </w:r>
          </w:p>
        </w:tc>
        <w:tc>
          <w:tcPr>
            <w:tcW w:w="3315" w:type="dxa"/>
          </w:tcPr>
          <w:p w:rsidR="00F42ABA" w:rsidRDefault="007E4930">
            <w:pPr>
              <w:rPr>
                <w:spacing w:val="-2"/>
              </w:rPr>
            </w:pPr>
            <w:r>
              <w:rPr>
                <w:spacing w:val="-2"/>
              </w:rPr>
              <w:t>27</w:t>
            </w:r>
            <w:r w:rsidR="00BF2958">
              <w:rPr>
                <w:spacing w:val="-2"/>
              </w:rPr>
              <w:t>.12.2023</w:t>
            </w:r>
          </w:p>
        </w:tc>
        <w:tc>
          <w:tcPr>
            <w:tcW w:w="2710" w:type="dxa"/>
          </w:tcPr>
          <w:p w:rsidR="00F42ABA" w:rsidRDefault="00BF2958">
            <w:pPr>
              <w:rPr>
                <w:spacing w:val="-2"/>
              </w:rPr>
            </w:pPr>
            <w:r>
              <w:rPr>
                <w:spacing w:val="-2"/>
              </w:rPr>
              <w:t>7 недель</w:t>
            </w:r>
          </w:p>
        </w:tc>
      </w:tr>
      <w:tr w:rsidR="00F42ABA" w:rsidTr="00F42ABA">
        <w:tc>
          <w:tcPr>
            <w:tcW w:w="1555" w:type="dxa"/>
          </w:tcPr>
          <w:p w:rsidR="00F42ABA" w:rsidRDefault="00F42ABA">
            <w:pPr>
              <w:rPr>
                <w:spacing w:val="-2"/>
              </w:rPr>
            </w:pPr>
            <w:r>
              <w:rPr>
                <w:spacing w:val="-2"/>
              </w:rPr>
              <w:t>3 четверть</w:t>
            </w:r>
          </w:p>
        </w:tc>
        <w:tc>
          <w:tcPr>
            <w:tcW w:w="3260" w:type="dxa"/>
          </w:tcPr>
          <w:p w:rsidR="00F42ABA" w:rsidRDefault="005551A7">
            <w:pPr>
              <w:rPr>
                <w:spacing w:val="-2"/>
              </w:rPr>
            </w:pPr>
            <w:r>
              <w:rPr>
                <w:spacing w:val="-2"/>
              </w:rPr>
              <w:t>9.01.2025</w:t>
            </w:r>
          </w:p>
        </w:tc>
        <w:tc>
          <w:tcPr>
            <w:tcW w:w="3315" w:type="dxa"/>
          </w:tcPr>
          <w:p w:rsidR="00F42ABA" w:rsidRDefault="007E4930">
            <w:pPr>
              <w:rPr>
                <w:spacing w:val="-2"/>
              </w:rPr>
            </w:pPr>
            <w:r>
              <w:rPr>
                <w:spacing w:val="-2"/>
              </w:rPr>
              <w:t>21.03.2025</w:t>
            </w:r>
          </w:p>
        </w:tc>
        <w:tc>
          <w:tcPr>
            <w:tcW w:w="2710" w:type="dxa"/>
          </w:tcPr>
          <w:p w:rsidR="00F42ABA" w:rsidRDefault="00BF2958">
            <w:pPr>
              <w:rPr>
                <w:spacing w:val="-2"/>
              </w:rPr>
            </w:pPr>
            <w:r>
              <w:rPr>
                <w:spacing w:val="-2"/>
              </w:rPr>
              <w:t>11 недель. 10 недель (1класс)</w:t>
            </w:r>
          </w:p>
        </w:tc>
      </w:tr>
      <w:tr w:rsidR="00F42ABA" w:rsidTr="00F42ABA">
        <w:tc>
          <w:tcPr>
            <w:tcW w:w="1555" w:type="dxa"/>
          </w:tcPr>
          <w:p w:rsidR="00F42ABA" w:rsidRDefault="00F42ABA">
            <w:pPr>
              <w:rPr>
                <w:spacing w:val="-2"/>
              </w:rPr>
            </w:pPr>
            <w:r>
              <w:rPr>
                <w:spacing w:val="-2"/>
              </w:rPr>
              <w:t>4 четверть</w:t>
            </w:r>
          </w:p>
        </w:tc>
        <w:tc>
          <w:tcPr>
            <w:tcW w:w="3260" w:type="dxa"/>
          </w:tcPr>
          <w:p w:rsidR="00F42ABA" w:rsidRDefault="007E4930">
            <w:pPr>
              <w:rPr>
                <w:spacing w:val="-2"/>
              </w:rPr>
            </w:pPr>
            <w:r>
              <w:rPr>
                <w:spacing w:val="-2"/>
              </w:rPr>
              <w:t>31.03.2025</w:t>
            </w:r>
          </w:p>
        </w:tc>
        <w:tc>
          <w:tcPr>
            <w:tcW w:w="3315" w:type="dxa"/>
          </w:tcPr>
          <w:p w:rsidR="00F42ABA" w:rsidRDefault="00BF2958">
            <w:pPr>
              <w:rPr>
                <w:spacing w:val="-2"/>
              </w:rPr>
            </w:pPr>
            <w:r>
              <w:rPr>
                <w:spacing w:val="-2"/>
              </w:rPr>
              <w:t>30.05.2024</w:t>
            </w:r>
          </w:p>
        </w:tc>
        <w:tc>
          <w:tcPr>
            <w:tcW w:w="2710" w:type="dxa"/>
          </w:tcPr>
          <w:p w:rsidR="00F42ABA" w:rsidRDefault="00BF2958">
            <w:pPr>
              <w:rPr>
                <w:spacing w:val="-2"/>
              </w:rPr>
            </w:pPr>
            <w:r>
              <w:rPr>
                <w:spacing w:val="-2"/>
              </w:rPr>
              <w:t>8 недель</w:t>
            </w:r>
          </w:p>
        </w:tc>
      </w:tr>
      <w:tr w:rsidR="00F42ABA" w:rsidTr="00F42ABA">
        <w:tc>
          <w:tcPr>
            <w:tcW w:w="1555" w:type="dxa"/>
          </w:tcPr>
          <w:p w:rsidR="00F42ABA" w:rsidRDefault="007E4930">
            <w:pPr>
              <w:rPr>
                <w:spacing w:val="-2"/>
              </w:rPr>
            </w:pPr>
            <w:r>
              <w:rPr>
                <w:spacing w:val="-2"/>
              </w:rPr>
              <w:t>Для 1 класса</w:t>
            </w:r>
          </w:p>
        </w:tc>
        <w:tc>
          <w:tcPr>
            <w:tcW w:w="3260" w:type="dxa"/>
          </w:tcPr>
          <w:p w:rsidR="00F42ABA" w:rsidRDefault="007E4930">
            <w:pPr>
              <w:rPr>
                <w:spacing w:val="-2"/>
              </w:rPr>
            </w:pPr>
            <w:r>
              <w:rPr>
                <w:spacing w:val="-2"/>
              </w:rPr>
              <w:t>15.02.2025</w:t>
            </w:r>
          </w:p>
        </w:tc>
        <w:tc>
          <w:tcPr>
            <w:tcW w:w="3315" w:type="dxa"/>
          </w:tcPr>
          <w:p w:rsidR="00F42ABA" w:rsidRDefault="007E4930">
            <w:pPr>
              <w:rPr>
                <w:spacing w:val="-2"/>
              </w:rPr>
            </w:pPr>
            <w:r>
              <w:rPr>
                <w:spacing w:val="-2"/>
              </w:rPr>
              <w:t>24.02</w:t>
            </w:r>
            <w:r w:rsidR="00BF2958">
              <w:rPr>
                <w:spacing w:val="-2"/>
              </w:rPr>
              <w:t>.2024</w:t>
            </w:r>
          </w:p>
        </w:tc>
        <w:tc>
          <w:tcPr>
            <w:tcW w:w="2710" w:type="dxa"/>
          </w:tcPr>
          <w:p w:rsidR="00F42ABA" w:rsidRDefault="007E4930">
            <w:pPr>
              <w:rPr>
                <w:spacing w:val="-2"/>
              </w:rPr>
            </w:pPr>
            <w:r>
              <w:rPr>
                <w:spacing w:val="-2"/>
              </w:rPr>
              <w:t>10 дней</w:t>
            </w:r>
          </w:p>
        </w:tc>
      </w:tr>
    </w:tbl>
    <w:p w:rsidR="0009099D" w:rsidRDefault="00F42ABA">
      <w:pPr>
        <w:rPr>
          <w:spacing w:val="-2"/>
        </w:rPr>
      </w:pPr>
      <w:r>
        <w:rPr>
          <w:spacing w:val="-2"/>
        </w:rPr>
        <w:t xml:space="preserve">   </w:t>
      </w:r>
    </w:p>
    <w:p w:rsidR="00BF2958" w:rsidRDefault="00BF2958">
      <w:pPr>
        <w:rPr>
          <w:spacing w:val="-2"/>
        </w:rPr>
      </w:pPr>
    </w:p>
    <w:p w:rsidR="00BF2958" w:rsidRPr="00827EDA" w:rsidRDefault="001025A3">
      <w:pPr>
        <w:rPr>
          <w:b/>
          <w:spacing w:val="-2"/>
        </w:rPr>
      </w:pPr>
      <w:r w:rsidRPr="00827EDA">
        <w:rPr>
          <w:b/>
          <w:spacing w:val="-2"/>
        </w:rPr>
        <w:t>П</w:t>
      </w:r>
      <w:r w:rsidR="00DD0328" w:rsidRPr="00827EDA">
        <w:rPr>
          <w:b/>
          <w:spacing w:val="-2"/>
        </w:rPr>
        <w:t>ро</w:t>
      </w:r>
      <w:r w:rsidR="00BF2958" w:rsidRPr="00827EDA">
        <w:rPr>
          <w:b/>
          <w:spacing w:val="-2"/>
        </w:rPr>
        <w:t>должительность</w:t>
      </w:r>
      <w:r w:rsidRPr="00827EDA">
        <w:rPr>
          <w:b/>
          <w:spacing w:val="-2"/>
        </w:rPr>
        <w:t xml:space="preserve"> учебных занятий по </w:t>
      </w:r>
      <w:proofErr w:type="gramStart"/>
      <w:r w:rsidRPr="00827EDA">
        <w:rPr>
          <w:b/>
          <w:spacing w:val="-2"/>
        </w:rPr>
        <w:t>полугодиям  10</w:t>
      </w:r>
      <w:proofErr w:type="gramEnd"/>
      <w:r w:rsidRPr="00827EDA">
        <w:rPr>
          <w:b/>
          <w:spacing w:val="-2"/>
        </w:rPr>
        <w:t xml:space="preserve">-11 класс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3865"/>
        <w:gridCol w:w="2710"/>
        <w:gridCol w:w="2710"/>
      </w:tblGrid>
      <w:tr w:rsidR="001025A3" w:rsidTr="001025A3">
        <w:trPr>
          <w:trHeight w:val="266"/>
        </w:trPr>
        <w:tc>
          <w:tcPr>
            <w:tcW w:w="1555" w:type="dxa"/>
            <w:vMerge w:val="restart"/>
          </w:tcPr>
          <w:p w:rsidR="001025A3" w:rsidRDefault="001025A3"/>
          <w:p w:rsidR="001025A3" w:rsidRDefault="001025A3"/>
        </w:tc>
        <w:tc>
          <w:tcPr>
            <w:tcW w:w="3865" w:type="dxa"/>
          </w:tcPr>
          <w:p w:rsidR="001025A3" w:rsidRDefault="001025A3">
            <w:r>
              <w:t>Дата</w:t>
            </w:r>
          </w:p>
        </w:tc>
        <w:tc>
          <w:tcPr>
            <w:tcW w:w="2710" w:type="dxa"/>
          </w:tcPr>
          <w:p w:rsidR="001025A3" w:rsidRDefault="001025A3">
            <w:r>
              <w:t>Дата</w:t>
            </w:r>
          </w:p>
        </w:tc>
        <w:tc>
          <w:tcPr>
            <w:tcW w:w="2710" w:type="dxa"/>
            <w:vMerge w:val="restart"/>
          </w:tcPr>
          <w:p w:rsidR="001025A3" w:rsidRDefault="001025A3">
            <w:r>
              <w:t>Продолжительность (количество учебных недель)</w:t>
            </w:r>
          </w:p>
        </w:tc>
      </w:tr>
      <w:tr w:rsidR="001025A3" w:rsidTr="001025A3">
        <w:trPr>
          <w:trHeight w:val="266"/>
        </w:trPr>
        <w:tc>
          <w:tcPr>
            <w:tcW w:w="1555" w:type="dxa"/>
            <w:vMerge/>
          </w:tcPr>
          <w:p w:rsidR="001025A3" w:rsidRDefault="001025A3"/>
        </w:tc>
        <w:tc>
          <w:tcPr>
            <w:tcW w:w="3865" w:type="dxa"/>
          </w:tcPr>
          <w:p w:rsidR="001025A3" w:rsidRDefault="001025A3">
            <w:r>
              <w:t>Начало полугодия</w:t>
            </w:r>
          </w:p>
        </w:tc>
        <w:tc>
          <w:tcPr>
            <w:tcW w:w="2710" w:type="dxa"/>
          </w:tcPr>
          <w:p w:rsidR="001025A3" w:rsidRDefault="001025A3">
            <w:r>
              <w:t>Окончание полугодия</w:t>
            </w:r>
          </w:p>
        </w:tc>
        <w:tc>
          <w:tcPr>
            <w:tcW w:w="2710" w:type="dxa"/>
            <w:vMerge/>
          </w:tcPr>
          <w:p w:rsidR="001025A3" w:rsidRDefault="001025A3"/>
        </w:tc>
      </w:tr>
      <w:tr w:rsidR="001025A3" w:rsidTr="001025A3">
        <w:tc>
          <w:tcPr>
            <w:tcW w:w="1555" w:type="dxa"/>
          </w:tcPr>
          <w:p w:rsidR="001025A3" w:rsidRDefault="001025A3">
            <w:r>
              <w:t>1 полугодие</w:t>
            </w:r>
          </w:p>
        </w:tc>
        <w:tc>
          <w:tcPr>
            <w:tcW w:w="3865" w:type="dxa"/>
          </w:tcPr>
          <w:p w:rsidR="001025A3" w:rsidRDefault="007E4930">
            <w:r>
              <w:t>1.09.2024</w:t>
            </w:r>
          </w:p>
        </w:tc>
        <w:tc>
          <w:tcPr>
            <w:tcW w:w="2710" w:type="dxa"/>
          </w:tcPr>
          <w:p w:rsidR="001025A3" w:rsidRDefault="007E4930">
            <w:r>
              <w:t>29.12.2024</w:t>
            </w:r>
          </w:p>
        </w:tc>
        <w:tc>
          <w:tcPr>
            <w:tcW w:w="2710" w:type="dxa"/>
          </w:tcPr>
          <w:p w:rsidR="001025A3" w:rsidRDefault="00014686">
            <w:r>
              <w:t>15 недель</w:t>
            </w:r>
          </w:p>
        </w:tc>
      </w:tr>
      <w:tr w:rsidR="001025A3" w:rsidTr="001025A3">
        <w:tc>
          <w:tcPr>
            <w:tcW w:w="1555" w:type="dxa"/>
          </w:tcPr>
          <w:p w:rsidR="001025A3" w:rsidRDefault="001025A3">
            <w:r>
              <w:t>2 полугодие</w:t>
            </w:r>
          </w:p>
        </w:tc>
        <w:tc>
          <w:tcPr>
            <w:tcW w:w="3865" w:type="dxa"/>
          </w:tcPr>
          <w:p w:rsidR="001025A3" w:rsidRDefault="007E4930">
            <w:r>
              <w:t>9.01.2025</w:t>
            </w:r>
          </w:p>
        </w:tc>
        <w:tc>
          <w:tcPr>
            <w:tcW w:w="2710" w:type="dxa"/>
          </w:tcPr>
          <w:p w:rsidR="001025A3" w:rsidRDefault="00014686">
            <w:r>
              <w:t>25.05.2024</w:t>
            </w:r>
          </w:p>
        </w:tc>
        <w:tc>
          <w:tcPr>
            <w:tcW w:w="2710" w:type="dxa"/>
          </w:tcPr>
          <w:p w:rsidR="001025A3" w:rsidRDefault="00014686">
            <w:r>
              <w:t>19 недель</w:t>
            </w:r>
          </w:p>
        </w:tc>
      </w:tr>
      <w:tr w:rsidR="001025A3" w:rsidTr="001025A3">
        <w:tc>
          <w:tcPr>
            <w:tcW w:w="1555" w:type="dxa"/>
          </w:tcPr>
          <w:p w:rsidR="001025A3" w:rsidRDefault="001025A3"/>
        </w:tc>
        <w:tc>
          <w:tcPr>
            <w:tcW w:w="3865" w:type="dxa"/>
          </w:tcPr>
          <w:p w:rsidR="001025A3" w:rsidRDefault="001025A3"/>
        </w:tc>
        <w:tc>
          <w:tcPr>
            <w:tcW w:w="2710" w:type="dxa"/>
          </w:tcPr>
          <w:p w:rsidR="001025A3" w:rsidRDefault="001025A3"/>
        </w:tc>
        <w:tc>
          <w:tcPr>
            <w:tcW w:w="2710" w:type="dxa"/>
          </w:tcPr>
          <w:p w:rsidR="001025A3" w:rsidRDefault="001025A3"/>
        </w:tc>
      </w:tr>
      <w:tr w:rsidR="00DD0328" w:rsidTr="001025A3">
        <w:tc>
          <w:tcPr>
            <w:tcW w:w="1555" w:type="dxa"/>
          </w:tcPr>
          <w:p w:rsidR="00DD0328" w:rsidRDefault="00DD0328"/>
        </w:tc>
        <w:tc>
          <w:tcPr>
            <w:tcW w:w="3865" w:type="dxa"/>
          </w:tcPr>
          <w:p w:rsidR="00DD0328" w:rsidRDefault="00DD0328"/>
        </w:tc>
        <w:tc>
          <w:tcPr>
            <w:tcW w:w="2710" w:type="dxa"/>
          </w:tcPr>
          <w:p w:rsidR="00DD0328" w:rsidRDefault="00DD0328"/>
        </w:tc>
        <w:tc>
          <w:tcPr>
            <w:tcW w:w="2710" w:type="dxa"/>
          </w:tcPr>
          <w:p w:rsidR="00DD0328" w:rsidRDefault="00DD0328"/>
        </w:tc>
      </w:tr>
    </w:tbl>
    <w:p w:rsidR="00DD0328" w:rsidRDefault="00DD0328"/>
    <w:p w:rsidR="00DD0328" w:rsidRDefault="00DD0328" w:rsidP="00DD0328"/>
    <w:p w:rsidR="00DD0328" w:rsidRPr="00827EDA" w:rsidRDefault="00DD0328" w:rsidP="00491723">
      <w:pPr>
        <w:tabs>
          <w:tab w:val="left" w:pos="3099"/>
        </w:tabs>
        <w:jc w:val="center"/>
        <w:rPr>
          <w:b/>
        </w:rPr>
      </w:pPr>
      <w:r w:rsidRPr="00827EDA">
        <w:rPr>
          <w:b/>
        </w:rPr>
        <w:t xml:space="preserve">Продолжительность </w:t>
      </w:r>
      <w:r w:rsidR="00491723" w:rsidRPr="00827EDA">
        <w:rPr>
          <w:b/>
        </w:rPr>
        <w:t>каникул в течении учебного года</w:t>
      </w:r>
    </w:p>
    <w:p w:rsidR="00491723" w:rsidRDefault="00491723" w:rsidP="00491723">
      <w:pPr>
        <w:tabs>
          <w:tab w:val="left" w:pos="3099"/>
        </w:tabs>
        <w:jc w:val="center"/>
      </w:pPr>
    </w:p>
    <w:p w:rsidR="00491723" w:rsidRPr="00DD0328" w:rsidRDefault="00DD0328" w:rsidP="00DD0328">
      <w:pPr>
        <w:tabs>
          <w:tab w:val="left" w:pos="3099"/>
        </w:tabs>
      </w:pPr>
      <w: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2977"/>
        <w:gridCol w:w="3615"/>
      </w:tblGrid>
      <w:tr w:rsidR="00491723" w:rsidTr="00491723">
        <w:tc>
          <w:tcPr>
            <w:tcW w:w="1555" w:type="dxa"/>
          </w:tcPr>
          <w:p w:rsidR="00491723" w:rsidRDefault="00491723" w:rsidP="00DD0328">
            <w:pPr>
              <w:tabs>
                <w:tab w:val="left" w:pos="3099"/>
              </w:tabs>
            </w:pPr>
          </w:p>
        </w:tc>
        <w:tc>
          <w:tcPr>
            <w:tcW w:w="2693" w:type="dxa"/>
          </w:tcPr>
          <w:p w:rsidR="00491723" w:rsidRDefault="00491723" w:rsidP="00DD0328">
            <w:pPr>
              <w:tabs>
                <w:tab w:val="left" w:pos="3099"/>
              </w:tabs>
            </w:pPr>
            <w:r>
              <w:t xml:space="preserve">Дата начала </w:t>
            </w:r>
          </w:p>
        </w:tc>
        <w:tc>
          <w:tcPr>
            <w:tcW w:w="2977" w:type="dxa"/>
          </w:tcPr>
          <w:p w:rsidR="00491723" w:rsidRDefault="00491723" w:rsidP="00DD0328">
            <w:pPr>
              <w:tabs>
                <w:tab w:val="left" w:pos="3099"/>
              </w:tabs>
            </w:pPr>
            <w:r>
              <w:t>Дата окончания</w:t>
            </w:r>
          </w:p>
        </w:tc>
        <w:tc>
          <w:tcPr>
            <w:tcW w:w="3615" w:type="dxa"/>
          </w:tcPr>
          <w:p w:rsidR="00491723" w:rsidRDefault="00491723" w:rsidP="00DD0328">
            <w:pPr>
              <w:tabs>
                <w:tab w:val="left" w:pos="3099"/>
              </w:tabs>
            </w:pPr>
            <w:r>
              <w:t>Продолжительность в днях</w:t>
            </w:r>
          </w:p>
        </w:tc>
      </w:tr>
      <w:tr w:rsidR="00491723" w:rsidTr="00491723">
        <w:tc>
          <w:tcPr>
            <w:tcW w:w="1555" w:type="dxa"/>
          </w:tcPr>
          <w:p w:rsidR="00491723" w:rsidRDefault="00491723" w:rsidP="00DD0328">
            <w:pPr>
              <w:tabs>
                <w:tab w:val="left" w:pos="3099"/>
              </w:tabs>
            </w:pPr>
            <w:r>
              <w:t xml:space="preserve">Осенние </w:t>
            </w:r>
          </w:p>
        </w:tc>
        <w:tc>
          <w:tcPr>
            <w:tcW w:w="2693" w:type="dxa"/>
          </w:tcPr>
          <w:p w:rsidR="00491723" w:rsidRDefault="00402307" w:rsidP="00DD0328">
            <w:pPr>
              <w:tabs>
                <w:tab w:val="left" w:pos="3099"/>
              </w:tabs>
            </w:pPr>
            <w:r>
              <w:t>26</w:t>
            </w:r>
            <w:r w:rsidR="007E4930">
              <w:t>.10.2024</w:t>
            </w:r>
          </w:p>
        </w:tc>
        <w:tc>
          <w:tcPr>
            <w:tcW w:w="2977" w:type="dxa"/>
          </w:tcPr>
          <w:p w:rsidR="00491723" w:rsidRDefault="00402307" w:rsidP="00DD0328">
            <w:pPr>
              <w:tabs>
                <w:tab w:val="left" w:pos="3099"/>
              </w:tabs>
            </w:pPr>
            <w:r>
              <w:t>4</w:t>
            </w:r>
            <w:r w:rsidR="007E4930">
              <w:t>.11.2024</w:t>
            </w:r>
          </w:p>
        </w:tc>
        <w:tc>
          <w:tcPr>
            <w:tcW w:w="3615" w:type="dxa"/>
          </w:tcPr>
          <w:p w:rsidR="00491723" w:rsidRDefault="00402307" w:rsidP="00DD0328">
            <w:pPr>
              <w:tabs>
                <w:tab w:val="left" w:pos="3099"/>
              </w:tabs>
            </w:pPr>
            <w:r>
              <w:t xml:space="preserve">10 </w:t>
            </w:r>
            <w:r w:rsidR="00491723">
              <w:t>дней</w:t>
            </w:r>
          </w:p>
        </w:tc>
      </w:tr>
      <w:tr w:rsidR="00491723" w:rsidTr="00491723">
        <w:tc>
          <w:tcPr>
            <w:tcW w:w="1555" w:type="dxa"/>
          </w:tcPr>
          <w:p w:rsidR="00491723" w:rsidRDefault="00491723" w:rsidP="00DD0328">
            <w:pPr>
              <w:tabs>
                <w:tab w:val="left" w:pos="3099"/>
              </w:tabs>
            </w:pPr>
            <w:r>
              <w:t>Зимние</w:t>
            </w:r>
          </w:p>
        </w:tc>
        <w:tc>
          <w:tcPr>
            <w:tcW w:w="2693" w:type="dxa"/>
          </w:tcPr>
          <w:p w:rsidR="00491723" w:rsidRDefault="00402307" w:rsidP="00DD0328">
            <w:pPr>
              <w:tabs>
                <w:tab w:val="left" w:pos="3099"/>
              </w:tabs>
            </w:pPr>
            <w:r>
              <w:t>28</w:t>
            </w:r>
            <w:r w:rsidR="007E4930">
              <w:t>.12.2024</w:t>
            </w:r>
          </w:p>
        </w:tc>
        <w:tc>
          <w:tcPr>
            <w:tcW w:w="2977" w:type="dxa"/>
          </w:tcPr>
          <w:p w:rsidR="00491723" w:rsidRDefault="00402307" w:rsidP="00DD0328">
            <w:pPr>
              <w:tabs>
                <w:tab w:val="left" w:pos="3099"/>
              </w:tabs>
            </w:pPr>
            <w:r>
              <w:t>8.01</w:t>
            </w:r>
            <w:r w:rsidR="007E4930">
              <w:t>.2025</w:t>
            </w:r>
          </w:p>
        </w:tc>
        <w:tc>
          <w:tcPr>
            <w:tcW w:w="3615" w:type="dxa"/>
          </w:tcPr>
          <w:p w:rsidR="00491723" w:rsidRDefault="00402307" w:rsidP="00DD0328">
            <w:pPr>
              <w:tabs>
                <w:tab w:val="left" w:pos="3099"/>
              </w:tabs>
            </w:pPr>
            <w:r>
              <w:t>12</w:t>
            </w:r>
            <w:r w:rsidR="00491723">
              <w:t xml:space="preserve"> дней</w:t>
            </w:r>
          </w:p>
        </w:tc>
      </w:tr>
      <w:tr w:rsidR="00491723" w:rsidTr="00491723">
        <w:tc>
          <w:tcPr>
            <w:tcW w:w="1555" w:type="dxa"/>
          </w:tcPr>
          <w:p w:rsidR="00491723" w:rsidRDefault="00491723" w:rsidP="00DD0328">
            <w:pPr>
              <w:tabs>
                <w:tab w:val="left" w:pos="3099"/>
              </w:tabs>
            </w:pPr>
            <w:r>
              <w:t>Весенние</w:t>
            </w:r>
          </w:p>
        </w:tc>
        <w:tc>
          <w:tcPr>
            <w:tcW w:w="2693" w:type="dxa"/>
          </w:tcPr>
          <w:p w:rsidR="00491723" w:rsidRDefault="00402307" w:rsidP="00DD0328">
            <w:pPr>
              <w:tabs>
                <w:tab w:val="left" w:pos="3099"/>
              </w:tabs>
            </w:pPr>
            <w:r>
              <w:t>22</w:t>
            </w:r>
            <w:r w:rsidR="007E4930">
              <w:t>.03.2025</w:t>
            </w:r>
          </w:p>
        </w:tc>
        <w:tc>
          <w:tcPr>
            <w:tcW w:w="2977" w:type="dxa"/>
          </w:tcPr>
          <w:p w:rsidR="00491723" w:rsidRDefault="00402307" w:rsidP="00DD0328">
            <w:pPr>
              <w:tabs>
                <w:tab w:val="left" w:pos="3099"/>
              </w:tabs>
            </w:pPr>
            <w:r>
              <w:t>30.03</w:t>
            </w:r>
            <w:r w:rsidR="007E4930">
              <w:t>.2025</w:t>
            </w:r>
          </w:p>
        </w:tc>
        <w:tc>
          <w:tcPr>
            <w:tcW w:w="3615" w:type="dxa"/>
          </w:tcPr>
          <w:p w:rsidR="00491723" w:rsidRDefault="00491723" w:rsidP="00DD0328">
            <w:pPr>
              <w:tabs>
                <w:tab w:val="left" w:pos="3099"/>
              </w:tabs>
            </w:pPr>
            <w:r>
              <w:t>9дней</w:t>
            </w:r>
          </w:p>
        </w:tc>
      </w:tr>
      <w:tr w:rsidR="00491723" w:rsidTr="00491723">
        <w:tc>
          <w:tcPr>
            <w:tcW w:w="1555" w:type="dxa"/>
          </w:tcPr>
          <w:p w:rsidR="00491723" w:rsidRDefault="00491723" w:rsidP="00DD0328">
            <w:pPr>
              <w:tabs>
                <w:tab w:val="left" w:pos="3099"/>
              </w:tabs>
            </w:pPr>
            <w:r>
              <w:t>Летние</w:t>
            </w:r>
          </w:p>
        </w:tc>
        <w:tc>
          <w:tcPr>
            <w:tcW w:w="2693" w:type="dxa"/>
          </w:tcPr>
          <w:p w:rsidR="00491723" w:rsidRDefault="007E4930" w:rsidP="00DD0328">
            <w:pPr>
              <w:tabs>
                <w:tab w:val="left" w:pos="3099"/>
              </w:tabs>
            </w:pPr>
            <w:r>
              <w:t>31.05.2025</w:t>
            </w:r>
          </w:p>
        </w:tc>
        <w:tc>
          <w:tcPr>
            <w:tcW w:w="2977" w:type="dxa"/>
          </w:tcPr>
          <w:p w:rsidR="00491723" w:rsidRDefault="007E4930" w:rsidP="00DD0328">
            <w:pPr>
              <w:tabs>
                <w:tab w:val="left" w:pos="3099"/>
              </w:tabs>
            </w:pPr>
            <w:r>
              <w:t>31.08.2025</w:t>
            </w:r>
          </w:p>
        </w:tc>
        <w:tc>
          <w:tcPr>
            <w:tcW w:w="3615" w:type="dxa"/>
          </w:tcPr>
          <w:p w:rsidR="00491723" w:rsidRDefault="00402307" w:rsidP="00DD0328">
            <w:pPr>
              <w:tabs>
                <w:tab w:val="left" w:pos="3099"/>
              </w:tabs>
            </w:pPr>
            <w:r>
              <w:t>3 месяца</w:t>
            </w:r>
          </w:p>
        </w:tc>
      </w:tr>
    </w:tbl>
    <w:p w:rsidR="00DF3C37" w:rsidRDefault="00DF3C37" w:rsidP="00DD0328">
      <w:pPr>
        <w:tabs>
          <w:tab w:val="left" w:pos="3099"/>
        </w:tabs>
      </w:pPr>
    </w:p>
    <w:p w:rsidR="00827EDA" w:rsidRPr="00827EDA" w:rsidRDefault="00827EDA" w:rsidP="00827EDA">
      <w:pPr>
        <w:rPr>
          <w:sz w:val="24"/>
          <w:szCs w:val="24"/>
        </w:rPr>
      </w:pPr>
      <w:r w:rsidRPr="00827EDA">
        <w:rPr>
          <w:sz w:val="24"/>
          <w:szCs w:val="24"/>
        </w:rPr>
        <w:t xml:space="preserve">Расписание звонков </w:t>
      </w:r>
    </w:p>
    <w:p w:rsidR="00827EDA" w:rsidRPr="00827EDA" w:rsidRDefault="00827EDA" w:rsidP="00827EDA">
      <w:pPr>
        <w:rPr>
          <w:sz w:val="24"/>
          <w:szCs w:val="24"/>
        </w:rPr>
      </w:pPr>
      <w:r w:rsidRPr="00827EDA">
        <w:rPr>
          <w:sz w:val="24"/>
          <w:szCs w:val="24"/>
        </w:rPr>
        <w:t>1 урок: 09.00 - 09.45, перемена – 10 минут;</w:t>
      </w:r>
    </w:p>
    <w:p w:rsidR="00827EDA" w:rsidRPr="00827EDA" w:rsidRDefault="00827EDA" w:rsidP="00827EDA">
      <w:pPr>
        <w:rPr>
          <w:sz w:val="24"/>
          <w:szCs w:val="24"/>
        </w:rPr>
      </w:pPr>
      <w:r w:rsidRPr="00827EDA">
        <w:rPr>
          <w:sz w:val="24"/>
          <w:szCs w:val="24"/>
        </w:rPr>
        <w:t>2 урок: 09.55 – 10.40, перемена -10 минут;</w:t>
      </w:r>
    </w:p>
    <w:p w:rsidR="00827EDA" w:rsidRPr="00827EDA" w:rsidRDefault="00827EDA" w:rsidP="00827EDA">
      <w:pPr>
        <w:rPr>
          <w:sz w:val="24"/>
          <w:szCs w:val="24"/>
        </w:rPr>
      </w:pPr>
      <w:r w:rsidRPr="00827EDA">
        <w:rPr>
          <w:sz w:val="24"/>
          <w:szCs w:val="24"/>
        </w:rPr>
        <w:t>3 урок: 10.50 – 11.35, перемена - 15 минут;</w:t>
      </w:r>
    </w:p>
    <w:p w:rsidR="00827EDA" w:rsidRPr="00827EDA" w:rsidRDefault="00827EDA" w:rsidP="00827EDA">
      <w:pPr>
        <w:rPr>
          <w:sz w:val="24"/>
          <w:szCs w:val="24"/>
        </w:rPr>
      </w:pPr>
      <w:r w:rsidRPr="00827EDA">
        <w:rPr>
          <w:sz w:val="24"/>
          <w:szCs w:val="24"/>
        </w:rPr>
        <w:t>4 урок: 11.50 – 12.35, перемена – 15 минут;</w:t>
      </w:r>
    </w:p>
    <w:p w:rsidR="00827EDA" w:rsidRPr="00827EDA" w:rsidRDefault="00827EDA" w:rsidP="00827EDA">
      <w:pPr>
        <w:rPr>
          <w:sz w:val="24"/>
          <w:szCs w:val="24"/>
        </w:rPr>
      </w:pPr>
      <w:r w:rsidRPr="00827EDA">
        <w:rPr>
          <w:sz w:val="24"/>
          <w:szCs w:val="24"/>
        </w:rPr>
        <w:t>5 урок: 12.50 – 13.35, перемена -  10 минут;</w:t>
      </w:r>
    </w:p>
    <w:p w:rsidR="00827EDA" w:rsidRDefault="00827EDA" w:rsidP="00827EDA">
      <w:pPr>
        <w:rPr>
          <w:sz w:val="24"/>
          <w:szCs w:val="24"/>
        </w:rPr>
      </w:pPr>
      <w:r w:rsidRPr="00827EDA">
        <w:rPr>
          <w:sz w:val="24"/>
          <w:szCs w:val="24"/>
        </w:rPr>
        <w:t>6 урок: 13.45 - 14.30, перемена – 10 минут</w:t>
      </w:r>
    </w:p>
    <w:p w:rsidR="00827EDA" w:rsidRPr="00827EDA" w:rsidRDefault="00827EDA" w:rsidP="00827EDA">
      <w:pPr>
        <w:rPr>
          <w:sz w:val="24"/>
          <w:szCs w:val="24"/>
        </w:rPr>
      </w:pPr>
      <w:r w:rsidRPr="00827EDA">
        <w:rPr>
          <w:sz w:val="24"/>
          <w:szCs w:val="24"/>
        </w:rPr>
        <w:t>7 урок: 14.40 – 15.25</w:t>
      </w:r>
    </w:p>
    <w:p w:rsidR="00827EDA" w:rsidRPr="00827EDA" w:rsidRDefault="00827EDA" w:rsidP="00827EDA">
      <w:pPr>
        <w:rPr>
          <w:sz w:val="24"/>
          <w:szCs w:val="24"/>
        </w:rPr>
      </w:pPr>
    </w:p>
    <w:p w:rsidR="00827EDA" w:rsidRDefault="00827EDA" w:rsidP="00DD0328">
      <w:pPr>
        <w:tabs>
          <w:tab w:val="left" w:pos="3099"/>
        </w:tabs>
      </w:pPr>
    </w:p>
    <w:p w:rsidR="00DF3C37" w:rsidRDefault="00DF3C37" w:rsidP="00DF3C37">
      <w:r>
        <w:lastRenderedPageBreak/>
        <w:t>Для обучающихся 1 класса устанавливаю</w:t>
      </w:r>
      <w:r w:rsidR="007E4930">
        <w:t>тся дополнительные каникулы с 15.02.2025 по 24.02.2025</w:t>
      </w:r>
      <w:r>
        <w:t xml:space="preserve"> (Рекомендовано МО РМ)</w:t>
      </w:r>
    </w:p>
    <w:p w:rsidR="001025A3" w:rsidRPr="00DF3C37" w:rsidRDefault="00DF3C37" w:rsidP="00DF3C37">
      <w:pPr>
        <w:tabs>
          <w:tab w:val="center" w:pos="5425"/>
        </w:tabs>
        <w:sectPr w:rsidR="001025A3" w:rsidRPr="00DF3C37">
          <w:pgSz w:w="11910" w:h="16840"/>
          <w:pgMar w:top="760" w:right="520" w:bottom="280" w:left="540" w:header="720" w:footer="720" w:gutter="0"/>
          <w:cols w:space="720"/>
        </w:sectPr>
      </w:pPr>
      <w:r>
        <w:t>Про</w:t>
      </w:r>
      <w:r w:rsidR="003545DC">
        <w:t xml:space="preserve">должительность уроков: 1 класс 3 урока </w:t>
      </w:r>
      <w:r>
        <w:t>по 35 минут сентябрь, октябрь, ноябрь, декабрь</w:t>
      </w:r>
      <w:r w:rsidR="003545DC">
        <w:t xml:space="preserve"> 4 </w:t>
      </w:r>
      <w:proofErr w:type="gramStart"/>
      <w:r w:rsidR="003545DC">
        <w:t xml:space="preserve">урока </w:t>
      </w:r>
      <w:r>
        <w:t xml:space="preserve"> –</w:t>
      </w:r>
      <w:proofErr w:type="gramEnd"/>
      <w:r>
        <w:t>по 40 минут</w:t>
      </w:r>
      <w:r w:rsidR="003545DC">
        <w:t xml:space="preserve">; январь- май- 40 минут </w:t>
      </w:r>
      <w:r w:rsidR="00DF0DD6">
        <w:t xml:space="preserve">4 урока. Динамическая пауза </w:t>
      </w:r>
      <w:r>
        <w:tab/>
      </w:r>
      <w:r w:rsidR="00DF0DD6">
        <w:t>после                  второго урока.</w:t>
      </w:r>
    </w:p>
    <w:p w:rsidR="000D10BE" w:rsidRDefault="00827EDA">
      <w:pPr>
        <w:pStyle w:val="a3"/>
        <w:ind w:left="593" w:right="327" w:firstLine="852"/>
        <w:jc w:val="both"/>
      </w:pPr>
      <w:r>
        <w:t>О</w:t>
      </w:r>
      <w:r w:rsidR="00B554B5">
        <w:t>бязательная</w:t>
      </w:r>
      <w:r w:rsidR="00B554B5">
        <w:rPr>
          <w:spacing w:val="-9"/>
        </w:rPr>
        <w:t xml:space="preserve"> </w:t>
      </w:r>
      <w:r w:rsidR="00B554B5">
        <w:t>5-минутная</w:t>
      </w:r>
      <w:r w:rsidR="00B554B5">
        <w:rPr>
          <w:spacing w:val="-9"/>
        </w:rPr>
        <w:t xml:space="preserve"> </w:t>
      </w:r>
      <w:r w:rsidR="00B554B5">
        <w:t>пауза</w:t>
      </w:r>
      <w:r w:rsidR="00B554B5">
        <w:rPr>
          <w:spacing w:val="-10"/>
        </w:rPr>
        <w:t xml:space="preserve"> </w:t>
      </w:r>
      <w:r w:rsidR="00B554B5">
        <w:t>для зрительной гимнастики или дополнительного отдыха.</w:t>
      </w:r>
    </w:p>
    <w:p w:rsidR="000D10BE" w:rsidRDefault="00B554B5">
      <w:pPr>
        <w:pStyle w:val="a3"/>
        <w:ind w:left="593" w:right="334" w:firstLine="852"/>
        <w:jc w:val="both"/>
      </w:pPr>
      <w:r>
        <w:t>Объем домашних заданий по всем предметам такой, что затраты времени на его выполнение не превышают (в астрономических часах):</w:t>
      </w:r>
    </w:p>
    <w:p w:rsidR="000D10BE" w:rsidRDefault="00B554B5">
      <w:pPr>
        <w:pStyle w:val="a3"/>
        <w:ind w:left="1445"/>
        <w:jc w:val="both"/>
      </w:pP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 2,0</w:t>
      </w:r>
      <w:r>
        <w:rPr>
          <w:spacing w:val="-1"/>
        </w:rPr>
        <w:t xml:space="preserve"> </w:t>
      </w:r>
      <w:r>
        <w:t>часа;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 классах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2,5</w:t>
      </w:r>
      <w:r>
        <w:rPr>
          <w:spacing w:val="-1"/>
        </w:rPr>
        <w:t xml:space="preserve"> </w:t>
      </w:r>
      <w:r>
        <w:t>часа, в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 xml:space="preserve">3,5 </w:t>
      </w:r>
      <w:r>
        <w:rPr>
          <w:spacing w:val="-2"/>
        </w:rPr>
        <w:t>часов.</w:t>
      </w:r>
    </w:p>
    <w:p w:rsidR="000D10BE" w:rsidRDefault="000D10BE">
      <w:pPr>
        <w:pStyle w:val="a3"/>
        <w:spacing w:before="2"/>
      </w:pPr>
    </w:p>
    <w:p w:rsidR="000D10BE" w:rsidRDefault="00827EDA" w:rsidP="00827EDA">
      <w:pPr>
        <w:pStyle w:val="3"/>
        <w:tabs>
          <w:tab w:val="left" w:pos="1373"/>
        </w:tabs>
        <w:spacing w:line="274" w:lineRule="exact"/>
        <w:ind w:left="953" w:firstLine="0"/>
      </w:pPr>
      <w:r>
        <w:t xml:space="preserve">7. </w:t>
      </w:r>
      <w:r w:rsidR="00B554B5">
        <w:t>Организация</w:t>
      </w:r>
      <w:r w:rsidR="00B554B5">
        <w:rPr>
          <w:spacing w:val="-7"/>
        </w:rPr>
        <w:t xml:space="preserve"> </w:t>
      </w:r>
      <w:r w:rsidR="00B554B5">
        <w:t>промежуточной</w:t>
      </w:r>
      <w:r w:rsidR="00B554B5">
        <w:rPr>
          <w:spacing w:val="-6"/>
        </w:rPr>
        <w:t xml:space="preserve"> </w:t>
      </w:r>
      <w:r w:rsidR="00B554B5">
        <w:t>и</w:t>
      </w:r>
      <w:r w:rsidR="00B554B5">
        <w:rPr>
          <w:spacing w:val="-3"/>
        </w:rPr>
        <w:t xml:space="preserve"> </w:t>
      </w:r>
      <w:r w:rsidR="00B554B5">
        <w:t>итоговой</w:t>
      </w:r>
      <w:r w:rsidR="00B554B5">
        <w:rPr>
          <w:spacing w:val="-3"/>
        </w:rPr>
        <w:t xml:space="preserve"> </w:t>
      </w:r>
      <w:r w:rsidR="00B554B5">
        <w:rPr>
          <w:spacing w:val="-2"/>
        </w:rPr>
        <w:t>аттестации</w:t>
      </w:r>
    </w:p>
    <w:p w:rsidR="000D10BE" w:rsidRDefault="00B554B5">
      <w:pPr>
        <w:pStyle w:val="a3"/>
        <w:ind w:left="593" w:right="333" w:firstLine="708"/>
        <w:jc w:val="both"/>
      </w:pPr>
      <w:r>
        <w:t>Промежуточная аттестация – установление уровня достижения результатов освоения программ учебных предметов, предусмотренных Образовательной программой основного общего образования.</w:t>
      </w:r>
    </w:p>
    <w:p w:rsidR="000D10BE" w:rsidRDefault="00B554B5">
      <w:pPr>
        <w:pStyle w:val="a3"/>
        <w:ind w:left="593" w:right="328" w:firstLine="708"/>
        <w:jc w:val="both"/>
      </w:pPr>
      <w:r>
        <w:t>Промежуточную а</w:t>
      </w:r>
      <w:r w:rsidR="007E4930">
        <w:t>ттестацию в МБОУ «Ардатовская СОШ</w:t>
      </w:r>
      <w:r>
        <w:t xml:space="preserve"> проходят обучающиеся, осваивающие основные общеобразовательные программы основного общего образования во всех формах обучения.</w:t>
      </w:r>
    </w:p>
    <w:p w:rsidR="000D10BE" w:rsidRDefault="00B554B5">
      <w:pPr>
        <w:pStyle w:val="a3"/>
        <w:ind w:left="593" w:right="328" w:firstLine="708"/>
        <w:jc w:val="both"/>
      </w:pPr>
      <w:r>
        <w:t>Промежуточная аттестация обучающихся 5 – 9-х классов проводится в конце каждого учебного периода по четвертям в соответствии с Положением о формах, периодичности и порядке текущего контроля успеваемости и промежуточной атте</w:t>
      </w:r>
      <w:r w:rsidR="007E4930">
        <w:t xml:space="preserve">стации обучающихся МБОУ Ардатовская </w:t>
      </w:r>
      <w:bookmarkStart w:id="0" w:name="_GoBack"/>
      <w:bookmarkEnd w:id="0"/>
      <w:r w:rsidR="007E4930">
        <w:t xml:space="preserve">СОШ </w:t>
      </w:r>
    </w:p>
    <w:p w:rsidR="000D10BE" w:rsidRDefault="00B554B5">
      <w:pPr>
        <w:pStyle w:val="3"/>
        <w:ind w:left="1301" w:firstLine="0"/>
        <w:rPr>
          <w:b w:val="0"/>
        </w:rPr>
      </w:pPr>
      <w:r>
        <w:t>Промежуточная</w:t>
      </w:r>
      <w:r>
        <w:rPr>
          <w:spacing w:val="-6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форме</w:t>
      </w:r>
      <w:r>
        <w:rPr>
          <w:b w:val="0"/>
          <w:spacing w:val="-2"/>
        </w:rPr>
        <w:t>:</w:t>
      </w:r>
    </w:p>
    <w:p w:rsidR="000D10BE" w:rsidRDefault="00B554B5">
      <w:pPr>
        <w:pStyle w:val="a5"/>
        <w:numPr>
          <w:ilvl w:val="0"/>
          <w:numId w:val="4"/>
        </w:numPr>
        <w:tabs>
          <w:tab w:val="left" w:pos="1313"/>
        </w:tabs>
        <w:rPr>
          <w:sz w:val="24"/>
        </w:rPr>
      </w:pPr>
      <w:r>
        <w:rPr>
          <w:sz w:val="24"/>
        </w:rPr>
        <w:t>комплексной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0D10BE" w:rsidRDefault="00B554B5">
      <w:pPr>
        <w:pStyle w:val="a5"/>
        <w:numPr>
          <w:ilvl w:val="0"/>
          <w:numId w:val="4"/>
        </w:numPr>
        <w:tabs>
          <w:tab w:val="left" w:pos="1313"/>
        </w:tabs>
        <w:rPr>
          <w:sz w:val="24"/>
        </w:rPr>
      </w:pPr>
      <w:r>
        <w:rPr>
          <w:sz w:val="24"/>
        </w:rPr>
        <w:t>итоговой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программой </w:t>
      </w:r>
      <w:r>
        <w:rPr>
          <w:spacing w:val="-2"/>
          <w:sz w:val="24"/>
        </w:rPr>
        <w:t>учителя);</w:t>
      </w:r>
    </w:p>
    <w:p w:rsidR="000D10BE" w:rsidRDefault="00B554B5">
      <w:pPr>
        <w:pStyle w:val="a5"/>
        <w:numPr>
          <w:ilvl w:val="0"/>
          <w:numId w:val="4"/>
        </w:numPr>
        <w:tabs>
          <w:tab w:val="left" w:pos="1313"/>
        </w:tabs>
        <w:rPr>
          <w:sz w:val="24"/>
        </w:rPr>
      </w:pPr>
      <w:r>
        <w:rPr>
          <w:sz w:val="24"/>
        </w:rPr>
        <w:t>защиты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проекта.</w:t>
      </w:r>
    </w:p>
    <w:p w:rsidR="000D10BE" w:rsidRDefault="00B554B5">
      <w:pPr>
        <w:pStyle w:val="a3"/>
        <w:ind w:left="593" w:right="334" w:firstLine="708"/>
        <w:jc w:val="both"/>
        <w:rPr>
          <w:b/>
        </w:rPr>
      </w:pPr>
      <w:r>
        <w:t>Обучающиеся,</w:t>
      </w:r>
      <w:r>
        <w:rPr>
          <w:spacing w:val="-15"/>
        </w:rPr>
        <w:t xml:space="preserve"> </w:t>
      </w:r>
      <w:r>
        <w:t>освоившие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полном</w:t>
      </w:r>
      <w:r>
        <w:rPr>
          <w:spacing w:val="-15"/>
        </w:rPr>
        <w:t xml:space="preserve"> </w:t>
      </w:r>
      <w:r>
        <w:t>объеме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общеобразовательной</w:t>
      </w:r>
      <w:r>
        <w:rPr>
          <w:spacing w:val="-15"/>
        </w:rPr>
        <w:t xml:space="preserve"> </w:t>
      </w:r>
      <w:r>
        <w:t xml:space="preserve">программы основного общего образования текущего учебного года, на основании положительных результатов, в т. ч. и итогов промежуточной аттестации, </w:t>
      </w:r>
      <w:r>
        <w:rPr>
          <w:b/>
        </w:rPr>
        <w:t>переводятся в следующий класс.</w:t>
      </w:r>
    </w:p>
    <w:p w:rsidR="000D10BE" w:rsidRDefault="00B554B5">
      <w:pPr>
        <w:ind w:left="593" w:right="329" w:firstLine="708"/>
        <w:jc w:val="both"/>
        <w:rPr>
          <w:sz w:val="24"/>
        </w:rPr>
      </w:pPr>
      <w:r>
        <w:rPr>
          <w:b/>
          <w:sz w:val="24"/>
        </w:rPr>
        <w:t>Обучающиеся,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прошедшие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причинам или имеющие академическую задолженность, переводятся в следующий класс условно</w:t>
      </w:r>
      <w:r>
        <w:rPr>
          <w:spacing w:val="40"/>
          <w:sz w:val="24"/>
        </w:rPr>
        <w:t xml:space="preserve"> </w:t>
      </w:r>
      <w:r>
        <w:rPr>
          <w:sz w:val="24"/>
        </w:rPr>
        <w:t>с последующей ликвидацией задолженности.</w:t>
      </w:r>
    </w:p>
    <w:p w:rsidR="000D10BE" w:rsidRDefault="000D10BE">
      <w:pPr>
        <w:pStyle w:val="a3"/>
        <w:spacing w:before="4"/>
      </w:pPr>
    </w:p>
    <w:p w:rsidR="000D10BE" w:rsidRDefault="00827EDA" w:rsidP="00827EDA">
      <w:pPr>
        <w:pStyle w:val="3"/>
        <w:tabs>
          <w:tab w:val="left" w:pos="2008"/>
        </w:tabs>
        <w:spacing w:line="274" w:lineRule="exact"/>
        <w:ind w:left="953" w:firstLine="0"/>
      </w:pPr>
      <w:r>
        <w:t xml:space="preserve">8. </w:t>
      </w:r>
      <w:r w:rsidR="00B554B5">
        <w:t>Государственная</w:t>
      </w:r>
      <w:r w:rsidR="00B554B5">
        <w:rPr>
          <w:spacing w:val="-4"/>
        </w:rPr>
        <w:t xml:space="preserve"> </w:t>
      </w:r>
      <w:r w:rsidR="00B554B5">
        <w:t>итоговая</w:t>
      </w:r>
      <w:r w:rsidR="00B554B5">
        <w:rPr>
          <w:spacing w:val="-3"/>
        </w:rPr>
        <w:t xml:space="preserve"> </w:t>
      </w:r>
      <w:r w:rsidR="00B554B5">
        <w:rPr>
          <w:spacing w:val="-2"/>
        </w:rPr>
        <w:t>аттестация</w:t>
      </w:r>
    </w:p>
    <w:p w:rsidR="000D10BE" w:rsidRDefault="00B554B5">
      <w:pPr>
        <w:pStyle w:val="a3"/>
        <w:ind w:left="593" w:right="325" w:firstLine="852"/>
        <w:jc w:val="both"/>
      </w:pPr>
      <w:r>
        <w:t>Сроки проведения государственной итоговой аттестации обучающихся 9-х классов устанавливаются Министерством просвещения Российской Федерации. Регламентируется порядком, установленным Федеральной службой по надзору в сфере образования и науки (</w:t>
      </w:r>
      <w:proofErr w:type="spellStart"/>
      <w:r>
        <w:t>Рособрнадзором</w:t>
      </w:r>
      <w:proofErr w:type="spellEnd"/>
      <w:r>
        <w:t>).</w:t>
      </w:r>
      <w:r>
        <w:rPr>
          <w:spacing w:val="-3"/>
        </w:rPr>
        <w:t xml:space="preserve"> </w:t>
      </w:r>
      <w:r>
        <w:t>Организуется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распоряжениями</w:t>
      </w:r>
      <w:r w:rsidR="00167B96">
        <w:rPr>
          <w:spacing w:val="-3"/>
        </w:rPr>
        <w:t xml:space="preserve"> Министерства образования </w:t>
      </w:r>
      <w:r>
        <w:t>по</w:t>
      </w:r>
      <w:r>
        <w:rPr>
          <w:spacing w:val="-3"/>
        </w:rPr>
        <w:t xml:space="preserve"> </w:t>
      </w:r>
      <w:r>
        <w:rPr>
          <w:spacing w:val="40"/>
        </w:rPr>
        <w:t xml:space="preserve"> </w:t>
      </w:r>
      <w:r w:rsidR="00167B96">
        <w:t xml:space="preserve"> делам молодежи </w:t>
      </w:r>
    </w:p>
    <w:p w:rsidR="000D10BE" w:rsidRDefault="00B554B5">
      <w:pPr>
        <w:pStyle w:val="a3"/>
        <w:ind w:left="593" w:right="334" w:firstLine="852"/>
        <w:jc w:val="both"/>
      </w:pPr>
      <w:r>
        <w:t>Для проведения государственной итоговой аттестации на территории Российской Федерации предусматривается единое расписание экзаменов.</w:t>
      </w:r>
    </w:p>
    <w:p w:rsidR="000D10BE" w:rsidRDefault="000D10BE">
      <w:pPr>
        <w:pStyle w:val="a3"/>
        <w:spacing w:before="3"/>
      </w:pPr>
    </w:p>
    <w:p w:rsidR="000D10BE" w:rsidRDefault="00827EDA" w:rsidP="00827EDA">
      <w:pPr>
        <w:pStyle w:val="3"/>
        <w:tabs>
          <w:tab w:val="left" w:pos="2008"/>
        </w:tabs>
        <w:spacing w:before="1" w:line="274" w:lineRule="exact"/>
        <w:ind w:left="953" w:firstLine="0"/>
      </w:pPr>
      <w:r>
        <w:t xml:space="preserve">9. </w:t>
      </w:r>
      <w:r w:rsidR="00B554B5">
        <w:t>Режим</w:t>
      </w:r>
      <w:r w:rsidR="00B554B5">
        <w:rPr>
          <w:spacing w:val="-6"/>
        </w:rPr>
        <w:t xml:space="preserve"> </w:t>
      </w:r>
      <w:r w:rsidR="00B554B5">
        <w:t>работы</w:t>
      </w:r>
      <w:r w:rsidR="00B554B5">
        <w:rPr>
          <w:spacing w:val="-5"/>
        </w:rPr>
        <w:t xml:space="preserve"> </w:t>
      </w:r>
      <w:r w:rsidR="00B554B5">
        <w:t>образовательной</w:t>
      </w:r>
      <w:r w:rsidR="00B554B5">
        <w:rPr>
          <w:spacing w:val="-4"/>
        </w:rPr>
        <w:t xml:space="preserve"> </w:t>
      </w:r>
      <w:r w:rsidR="00B554B5">
        <w:rPr>
          <w:spacing w:val="-2"/>
        </w:rPr>
        <w:t>организации</w:t>
      </w:r>
    </w:p>
    <w:p w:rsidR="000D10BE" w:rsidRDefault="00B554B5">
      <w:pPr>
        <w:pStyle w:val="a3"/>
        <w:spacing w:line="274" w:lineRule="exact"/>
        <w:ind w:left="1445"/>
        <w:jc w:val="both"/>
      </w:pPr>
      <w:r>
        <w:t>Понедельник –</w:t>
      </w:r>
      <w:r>
        <w:rPr>
          <w:spacing w:val="-5"/>
        </w:rPr>
        <w:t xml:space="preserve"> </w:t>
      </w:r>
      <w:r>
        <w:t>пятница: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827EDA">
        <w:t>07.30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 w:rsidR="00167B96">
        <w:rPr>
          <w:spacing w:val="-2"/>
        </w:rPr>
        <w:t>20</w:t>
      </w:r>
      <w:r>
        <w:rPr>
          <w:spacing w:val="-2"/>
        </w:rPr>
        <w:t>.00.</w:t>
      </w:r>
    </w:p>
    <w:p w:rsidR="000D10BE" w:rsidRDefault="00B554B5">
      <w:pPr>
        <w:pStyle w:val="a3"/>
        <w:ind w:left="593" w:right="336" w:firstLine="852"/>
        <w:jc w:val="both"/>
      </w:pPr>
      <w:r>
        <w:t>В субботу, воскресенье и праздничные дни Образовательная организация не работает. На период каникул приказом по школе может быть установлен</w:t>
      </w:r>
      <w:r>
        <w:rPr>
          <w:spacing w:val="40"/>
        </w:rPr>
        <w:t xml:space="preserve"> </w:t>
      </w:r>
      <w:r>
        <w:t>особый</w:t>
      </w:r>
      <w:r>
        <w:rPr>
          <w:spacing w:val="40"/>
        </w:rPr>
        <w:t xml:space="preserve"> </w:t>
      </w:r>
      <w:r>
        <w:t xml:space="preserve">режим </w:t>
      </w:r>
      <w:r>
        <w:rPr>
          <w:spacing w:val="-2"/>
        </w:rPr>
        <w:t>функционирования.</w:t>
      </w:r>
    </w:p>
    <w:p w:rsidR="000D10BE" w:rsidRDefault="000D10BE">
      <w:pPr>
        <w:pStyle w:val="a3"/>
      </w:pPr>
    </w:p>
    <w:p w:rsidR="000D10BE" w:rsidRDefault="000D10BE">
      <w:pPr>
        <w:pStyle w:val="a3"/>
      </w:pPr>
    </w:p>
    <w:p w:rsidR="000D10BE" w:rsidRDefault="000D10BE">
      <w:pPr>
        <w:pStyle w:val="a3"/>
      </w:pPr>
    </w:p>
    <w:p w:rsidR="000D10BE" w:rsidRDefault="000D10BE">
      <w:pPr>
        <w:pStyle w:val="a3"/>
      </w:pPr>
    </w:p>
    <w:p w:rsidR="000D10BE" w:rsidRDefault="000D10BE">
      <w:pPr>
        <w:pStyle w:val="a3"/>
        <w:spacing w:before="5"/>
      </w:pPr>
    </w:p>
    <w:sectPr w:rsidR="000D10BE">
      <w:type w:val="continuous"/>
      <w:pgSz w:w="11910" w:h="16840"/>
      <w:pgMar w:top="820" w:right="5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C5A18"/>
    <w:multiLevelType w:val="hybridMultilevel"/>
    <w:tmpl w:val="4D7ACCF8"/>
    <w:lvl w:ilvl="0" w:tplc="C3DE9CAE">
      <w:start w:val="1"/>
      <w:numFmt w:val="decimal"/>
      <w:lvlText w:val="%1."/>
      <w:lvlJc w:val="left"/>
      <w:pPr>
        <w:ind w:left="131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6C7016">
      <w:numFmt w:val="bullet"/>
      <w:lvlText w:val="-"/>
      <w:lvlJc w:val="left"/>
      <w:pPr>
        <w:ind w:left="158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C0A2E2E">
      <w:numFmt w:val="bullet"/>
      <w:lvlText w:val="•"/>
      <w:lvlJc w:val="left"/>
      <w:pPr>
        <w:ind w:left="2609" w:hanging="140"/>
      </w:pPr>
      <w:rPr>
        <w:rFonts w:hint="default"/>
        <w:lang w:val="ru-RU" w:eastAsia="en-US" w:bidi="ar-SA"/>
      </w:rPr>
    </w:lvl>
    <w:lvl w:ilvl="3" w:tplc="0DDE3A8C">
      <w:numFmt w:val="bullet"/>
      <w:lvlText w:val="•"/>
      <w:lvlJc w:val="left"/>
      <w:pPr>
        <w:ind w:left="3639" w:hanging="140"/>
      </w:pPr>
      <w:rPr>
        <w:rFonts w:hint="default"/>
        <w:lang w:val="ru-RU" w:eastAsia="en-US" w:bidi="ar-SA"/>
      </w:rPr>
    </w:lvl>
    <w:lvl w:ilvl="4" w:tplc="80D4D97C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  <w:lvl w:ilvl="5" w:tplc="F33AB9E8">
      <w:numFmt w:val="bullet"/>
      <w:lvlText w:val="•"/>
      <w:lvlJc w:val="left"/>
      <w:pPr>
        <w:ind w:left="5698" w:hanging="140"/>
      </w:pPr>
      <w:rPr>
        <w:rFonts w:hint="default"/>
        <w:lang w:val="ru-RU" w:eastAsia="en-US" w:bidi="ar-SA"/>
      </w:rPr>
    </w:lvl>
    <w:lvl w:ilvl="6" w:tplc="67CEDB5A">
      <w:numFmt w:val="bullet"/>
      <w:lvlText w:val="•"/>
      <w:lvlJc w:val="left"/>
      <w:pPr>
        <w:ind w:left="6728" w:hanging="140"/>
      </w:pPr>
      <w:rPr>
        <w:rFonts w:hint="default"/>
        <w:lang w:val="ru-RU" w:eastAsia="en-US" w:bidi="ar-SA"/>
      </w:rPr>
    </w:lvl>
    <w:lvl w:ilvl="7" w:tplc="883CFE40">
      <w:numFmt w:val="bullet"/>
      <w:lvlText w:val="•"/>
      <w:lvlJc w:val="left"/>
      <w:pPr>
        <w:ind w:left="7757" w:hanging="140"/>
      </w:pPr>
      <w:rPr>
        <w:rFonts w:hint="default"/>
        <w:lang w:val="ru-RU" w:eastAsia="en-US" w:bidi="ar-SA"/>
      </w:rPr>
    </w:lvl>
    <w:lvl w:ilvl="8" w:tplc="65F60D4E">
      <w:numFmt w:val="bullet"/>
      <w:lvlText w:val="•"/>
      <w:lvlJc w:val="left"/>
      <w:pPr>
        <w:ind w:left="878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3B917CB3"/>
    <w:multiLevelType w:val="hybridMultilevel"/>
    <w:tmpl w:val="53E4C518"/>
    <w:lvl w:ilvl="0" w:tplc="B750272A">
      <w:numFmt w:val="bullet"/>
      <w:lvlText w:val=""/>
      <w:lvlJc w:val="left"/>
      <w:pPr>
        <w:ind w:left="13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D20893A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2" w:tplc="E5C6669E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3" w:tplc="28AA50A2">
      <w:numFmt w:val="bullet"/>
      <w:lvlText w:val="•"/>
      <w:lvlJc w:val="left"/>
      <w:pPr>
        <w:ind w:left="4177" w:hanging="360"/>
      </w:pPr>
      <w:rPr>
        <w:rFonts w:hint="default"/>
        <w:lang w:val="ru-RU" w:eastAsia="en-US" w:bidi="ar-SA"/>
      </w:rPr>
    </w:lvl>
    <w:lvl w:ilvl="4" w:tplc="F0E05FB8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5" w:tplc="9B8E0592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09F8CBEE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7" w:tplc="E70AEC4A"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  <w:lvl w:ilvl="8" w:tplc="7FB47FE4">
      <w:numFmt w:val="bullet"/>
      <w:lvlText w:val="•"/>
      <w:lvlJc w:val="left"/>
      <w:pPr>
        <w:ind w:left="894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F7870EE"/>
    <w:multiLevelType w:val="hybridMultilevel"/>
    <w:tmpl w:val="76ECBEFE"/>
    <w:lvl w:ilvl="0" w:tplc="BDDA075E">
      <w:numFmt w:val="bullet"/>
      <w:lvlText w:val=""/>
      <w:lvlJc w:val="left"/>
      <w:pPr>
        <w:ind w:left="87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DE1EA6">
      <w:numFmt w:val="bullet"/>
      <w:lvlText w:val="•"/>
      <w:lvlJc w:val="left"/>
      <w:pPr>
        <w:ind w:left="1876" w:hanging="284"/>
      </w:pPr>
      <w:rPr>
        <w:rFonts w:hint="default"/>
        <w:lang w:val="ru-RU" w:eastAsia="en-US" w:bidi="ar-SA"/>
      </w:rPr>
    </w:lvl>
    <w:lvl w:ilvl="2" w:tplc="07349440">
      <w:numFmt w:val="bullet"/>
      <w:lvlText w:val="•"/>
      <w:lvlJc w:val="left"/>
      <w:pPr>
        <w:ind w:left="2873" w:hanging="284"/>
      </w:pPr>
      <w:rPr>
        <w:rFonts w:hint="default"/>
        <w:lang w:val="ru-RU" w:eastAsia="en-US" w:bidi="ar-SA"/>
      </w:rPr>
    </w:lvl>
    <w:lvl w:ilvl="3" w:tplc="C914BF3E">
      <w:numFmt w:val="bullet"/>
      <w:lvlText w:val="•"/>
      <w:lvlJc w:val="left"/>
      <w:pPr>
        <w:ind w:left="3869" w:hanging="284"/>
      </w:pPr>
      <w:rPr>
        <w:rFonts w:hint="default"/>
        <w:lang w:val="ru-RU" w:eastAsia="en-US" w:bidi="ar-SA"/>
      </w:rPr>
    </w:lvl>
    <w:lvl w:ilvl="4" w:tplc="54B640B4">
      <w:numFmt w:val="bullet"/>
      <w:lvlText w:val="•"/>
      <w:lvlJc w:val="left"/>
      <w:pPr>
        <w:ind w:left="4866" w:hanging="284"/>
      </w:pPr>
      <w:rPr>
        <w:rFonts w:hint="default"/>
        <w:lang w:val="ru-RU" w:eastAsia="en-US" w:bidi="ar-SA"/>
      </w:rPr>
    </w:lvl>
    <w:lvl w:ilvl="5" w:tplc="963CE1EA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6" w:tplc="5FEE9010">
      <w:numFmt w:val="bullet"/>
      <w:lvlText w:val="•"/>
      <w:lvlJc w:val="left"/>
      <w:pPr>
        <w:ind w:left="6859" w:hanging="284"/>
      </w:pPr>
      <w:rPr>
        <w:rFonts w:hint="default"/>
        <w:lang w:val="ru-RU" w:eastAsia="en-US" w:bidi="ar-SA"/>
      </w:rPr>
    </w:lvl>
    <w:lvl w:ilvl="7" w:tplc="1B0C0D8C">
      <w:numFmt w:val="bullet"/>
      <w:lvlText w:val="•"/>
      <w:lvlJc w:val="left"/>
      <w:pPr>
        <w:ind w:left="7856" w:hanging="284"/>
      </w:pPr>
      <w:rPr>
        <w:rFonts w:hint="default"/>
        <w:lang w:val="ru-RU" w:eastAsia="en-US" w:bidi="ar-SA"/>
      </w:rPr>
    </w:lvl>
    <w:lvl w:ilvl="8" w:tplc="0CFA2B12">
      <w:numFmt w:val="bullet"/>
      <w:lvlText w:val="•"/>
      <w:lvlJc w:val="left"/>
      <w:pPr>
        <w:ind w:left="8853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59A14B95"/>
    <w:multiLevelType w:val="hybridMultilevel"/>
    <w:tmpl w:val="BC62A758"/>
    <w:lvl w:ilvl="0" w:tplc="54CEFCC8">
      <w:numFmt w:val="bullet"/>
      <w:lvlText w:val=""/>
      <w:lvlJc w:val="left"/>
      <w:pPr>
        <w:ind w:left="87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A00FA8">
      <w:numFmt w:val="bullet"/>
      <w:lvlText w:val="•"/>
      <w:lvlJc w:val="left"/>
      <w:pPr>
        <w:ind w:left="1876" w:hanging="284"/>
      </w:pPr>
      <w:rPr>
        <w:rFonts w:hint="default"/>
        <w:lang w:val="ru-RU" w:eastAsia="en-US" w:bidi="ar-SA"/>
      </w:rPr>
    </w:lvl>
    <w:lvl w:ilvl="2" w:tplc="1D50C50C">
      <w:numFmt w:val="bullet"/>
      <w:lvlText w:val="•"/>
      <w:lvlJc w:val="left"/>
      <w:pPr>
        <w:ind w:left="2873" w:hanging="284"/>
      </w:pPr>
      <w:rPr>
        <w:rFonts w:hint="default"/>
        <w:lang w:val="ru-RU" w:eastAsia="en-US" w:bidi="ar-SA"/>
      </w:rPr>
    </w:lvl>
    <w:lvl w:ilvl="3" w:tplc="DFC2CD34">
      <w:numFmt w:val="bullet"/>
      <w:lvlText w:val="•"/>
      <w:lvlJc w:val="left"/>
      <w:pPr>
        <w:ind w:left="3869" w:hanging="284"/>
      </w:pPr>
      <w:rPr>
        <w:rFonts w:hint="default"/>
        <w:lang w:val="ru-RU" w:eastAsia="en-US" w:bidi="ar-SA"/>
      </w:rPr>
    </w:lvl>
    <w:lvl w:ilvl="4" w:tplc="ED2E9820">
      <w:numFmt w:val="bullet"/>
      <w:lvlText w:val="•"/>
      <w:lvlJc w:val="left"/>
      <w:pPr>
        <w:ind w:left="4866" w:hanging="284"/>
      </w:pPr>
      <w:rPr>
        <w:rFonts w:hint="default"/>
        <w:lang w:val="ru-RU" w:eastAsia="en-US" w:bidi="ar-SA"/>
      </w:rPr>
    </w:lvl>
    <w:lvl w:ilvl="5" w:tplc="75AA5FAC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6" w:tplc="B71AD5D6">
      <w:numFmt w:val="bullet"/>
      <w:lvlText w:val="•"/>
      <w:lvlJc w:val="left"/>
      <w:pPr>
        <w:ind w:left="6859" w:hanging="284"/>
      </w:pPr>
      <w:rPr>
        <w:rFonts w:hint="default"/>
        <w:lang w:val="ru-RU" w:eastAsia="en-US" w:bidi="ar-SA"/>
      </w:rPr>
    </w:lvl>
    <w:lvl w:ilvl="7" w:tplc="F6CE083A">
      <w:numFmt w:val="bullet"/>
      <w:lvlText w:val="•"/>
      <w:lvlJc w:val="left"/>
      <w:pPr>
        <w:ind w:left="7856" w:hanging="284"/>
      </w:pPr>
      <w:rPr>
        <w:rFonts w:hint="default"/>
        <w:lang w:val="ru-RU" w:eastAsia="en-US" w:bidi="ar-SA"/>
      </w:rPr>
    </w:lvl>
    <w:lvl w:ilvl="8" w:tplc="D2D01DB8">
      <w:numFmt w:val="bullet"/>
      <w:lvlText w:val="•"/>
      <w:lvlJc w:val="left"/>
      <w:pPr>
        <w:ind w:left="8853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62D66900"/>
    <w:multiLevelType w:val="hybridMultilevel"/>
    <w:tmpl w:val="E384EEAE"/>
    <w:lvl w:ilvl="0" w:tplc="091239D2">
      <w:start w:val="1"/>
      <w:numFmt w:val="decimal"/>
      <w:lvlText w:val="%1."/>
      <w:lvlJc w:val="left"/>
      <w:pPr>
        <w:ind w:left="1313" w:hanging="5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C6FCF6">
      <w:numFmt w:val="bullet"/>
      <w:lvlText w:val="•"/>
      <w:lvlJc w:val="left"/>
      <w:pPr>
        <w:ind w:left="2272" w:hanging="564"/>
      </w:pPr>
      <w:rPr>
        <w:rFonts w:hint="default"/>
        <w:lang w:val="ru-RU" w:eastAsia="en-US" w:bidi="ar-SA"/>
      </w:rPr>
    </w:lvl>
    <w:lvl w:ilvl="2" w:tplc="2EF26B86">
      <w:numFmt w:val="bullet"/>
      <w:lvlText w:val="•"/>
      <w:lvlJc w:val="left"/>
      <w:pPr>
        <w:ind w:left="3225" w:hanging="564"/>
      </w:pPr>
      <w:rPr>
        <w:rFonts w:hint="default"/>
        <w:lang w:val="ru-RU" w:eastAsia="en-US" w:bidi="ar-SA"/>
      </w:rPr>
    </w:lvl>
    <w:lvl w:ilvl="3" w:tplc="894ED636">
      <w:numFmt w:val="bullet"/>
      <w:lvlText w:val="•"/>
      <w:lvlJc w:val="left"/>
      <w:pPr>
        <w:ind w:left="4177" w:hanging="564"/>
      </w:pPr>
      <w:rPr>
        <w:rFonts w:hint="default"/>
        <w:lang w:val="ru-RU" w:eastAsia="en-US" w:bidi="ar-SA"/>
      </w:rPr>
    </w:lvl>
    <w:lvl w:ilvl="4" w:tplc="8128566A">
      <w:numFmt w:val="bullet"/>
      <w:lvlText w:val="•"/>
      <w:lvlJc w:val="left"/>
      <w:pPr>
        <w:ind w:left="5130" w:hanging="564"/>
      </w:pPr>
      <w:rPr>
        <w:rFonts w:hint="default"/>
        <w:lang w:val="ru-RU" w:eastAsia="en-US" w:bidi="ar-SA"/>
      </w:rPr>
    </w:lvl>
    <w:lvl w:ilvl="5" w:tplc="B8B8004E">
      <w:numFmt w:val="bullet"/>
      <w:lvlText w:val="•"/>
      <w:lvlJc w:val="left"/>
      <w:pPr>
        <w:ind w:left="6083" w:hanging="564"/>
      </w:pPr>
      <w:rPr>
        <w:rFonts w:hint="default"/>
        <w:lang w:val="ru-RU" w:eastAsia="en-US" w:bidi="ar-SA"/>
      </w:rPr>
    </w:lvl>
    <w:lvl w:ilvl="6" w:tplc="10223F22">
      <w:numFmt w:val="bullet"/>
      <w:lvlText w:val="•"/>
      <w:lvlJc w:val="left"/>
      <w:pPr>
        <w:ind w:left="7035" w:hanging="564"/>
      </w:pPr>
      <w:rPr>
        <w:rFonts w:hint="default"/>
        <w:lang w:val="ru-RU" w:eastAsia="en-US" w:bidi="ar-SA"/>
      </w:rPr>
    </w:lvl>
    <w:lvl w:ilvl="7" w:tplc="870A0630">
      <w:numFmt w:val="bullet"/>
      <w:lvlText w:val="•"/>
      <w:lvlJc w:val="left"/>
      <w:pPr>
        <w:ind w:left="7988" w:hanging="564"/>
      </w:pPr>
      <w:rPr>
        <w:rFonts w:hint="default"/>
        <w:lang w:val="ru-RU" w:eastAsia="en-US" w:bidi="ar-SA"/>
      </w:rPr>
    </w:lvl>
    <w:lvl w:ilvl="8" w:tplc="98685B20">
      <w:numFmt w:val="bullet"/>
      <w:lvlText w:val="•"/>
      <w:lvlJc w:val="left"/>
      <w:pPr>
        <w:ind w:left="8941" w:hanging="564"/>
      </w:pPr>
      <w:rPr>
        <w:rFonts w:hint="default"/>
        <w:lang w:val="ru-RU" w:eastAsia="en-US" w:bidi="ar-SA"/>
      </w:rPr>
    </w:lvl>
  </w:abstractNum>
  <w:abstractNum w:abstractNumId="5" w15:restartNumberingAfterBreak="0">
    <w:nsid w:val="63B8671A"/>
    <w:multiLevelType w:val="hybridMultilevel"/>
    <w:tmpl w:val="2E6C41CE"/>
    <w:lvl w:ilvl="0" w:tplc="D8F84630">
      <w:start w:val="7"/>
      <w:numFmt w:val="decimal"/>
      <w:lvlText w:val="%1."/>
      <w:lvlJc w:val="left"/>
      <w:pPr>
        <w:ind w:left="168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E6458A">
      <w:numFmt w:val="bullet"/>
      <w:lvlText w:val="•"/>
      <w:lvlJc w:val="left"/>
      <w:pPr>
        <w:ind w:left="2596" w:hanging="240"/>
      </w:pPr>
      <w:rPr>
        <w:rFonts w:hint="default"/>
        <w:lang w:val="ru-RU" w:eastAsia="en-US" w:bidi="ar-SA"/>
      </w:rPr>
    </w:lvl>
    <w:lvl w:ilvl="2" w:tplc="292015DC">
      <w:numFmt w:val="bullet"/>
      <w:lvlText w:val="•"/>
      <w:lvlJc w:val="left"/>
      <w:pPr>
        <w:ind w:left="3513" w:hanging="240"/>
      </w:pPr>
      <w:rPr>
        <w:rFonts w:hint="default"/>
        <w:lang w:val="ru-RU" w:eastAsia="en-US" w:bidi="ar-SA"/>
      </w:rPr>
    </w:lvl>
    <w:lvl w:ilvl="3" w:tplc="1B18F1F6">
      <w:numFmt w:val="bullet"/>
      <w:lvlText w:val="•"/>
      <w:lvlJc w:val="left"/>
      <w:pPr>
        <w:ind w:left="4429" w:hanging="240"/>
      </w:pPr>
      <w:rPr>
        <w:rFonts w:hint="default"/>
        <w:lang w:val="ru-RU" w:eastAsia="en-US" w:bidi="ar-SA"/>
      </w:rPr>
    </w:lvl>
    <w:lvl w:ilvl="4" w:tplc="E99E182A">
      <w:numFmt w:val="bullet"/>
      <w:lvlText w:val="•"/>
      <w:lvlJc w:val="left"/>
      <w:pPr>
        <w:ind w:left="5346" w:hanging="240"/>
      </w:pPr>
      <w:rPr>
        <w:rFonts w:hint="default"/>
        <w:lang w:val="ru-RU" w:eastAsia="en-US" w:bidi="ar-SA"/>
      </w:rPr>
    </w:lvl>
    <w:lvl w:ilvl="5" w:tplc="7D6AE1D4">
      <w:numFmt w:val="bullet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6" w:tplc="1C16DE78">
      <w:numFmt w:val="bullet"/>
      <w:lvlText w:val="•"/>
      <w:lvlJc w:val="left"/>
      <w:pPr>
        <w:ind w:left="7179" w:hanging="240"/>
      </w:pPr>
      <w:rPr>
        <w:rFonts w:hint="default"/>
        <w:lang w:val="ru-RU" w:eastAsia="en-US" w:bidi="ar-SA"/>
      </w:rPr>
    </w:lvl>
    <w:lvl w:ilvl="7" w:tplc="4612A4A6">
      <w:numFmt w:val="bullet"/>
      <w:lvlText w:val="•"/>
      <w:lvlJc w:val="left"/>
      <w:pPr>
        <w:ind w:left="8096" w:hanging="240"/>
      </w:pPr>
      <w:rPr>
        <w:rFonts w:hint="default"/>
        <w:lang w:val="ru-RU" w:eastAsia="en-US" w:bidi="ar-SA"/>
      </w:rPr>
    </w:lvl>
    <w:lvl w:ilvl="8" w:tplc="ED3C9D28">
      <w:numFmt w:val="bullet"/>
      <w:lvlText w:val="•"/>
      <w:lvlJc w:val="left"/>
      <w:pPr>
        <w:ind w:left="9013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699A0D4D"/>
    <w:multiLevelType w:val="hybridMultilevel"/>
    <w:tmpl w:val="F2DEC6D0"/>
    <w:lvl w:ilvl="0" w:tplc="9A48517C">
      <w:start w:val="1"/>
      <w:numFmt w:val="upperRoman"/>
      <w:lvlText w:val="%1."/>
      <w:lvlJc w:val="left"/>
      <w:pPr>
        <w:ind w:left="3709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0C397A">
      <w:numFmt w:val="bullet"/>
      <w:lvlText w:val="•"/>
      <w:lvlJc w:val="left"/>
      <w:pPr>
        <w:ind w:left="4414" w:hanging="720"/>
      </w:pPr>
      <w:rPr>
        <w:rFonts w:hint="default"/>
        <w:lang w:val="ru-RU" w:eastAsia="en-US" w:bidi="ar-SA"/>
      </w:rPr>
    </w:lvl>
    <w:lvl w:ilvl="2" w:tplc="4B44C1B2">
      <w:numFmt w:val="bullet"/>
      <w:lvlText w:val="•"/>
      <w:lvlJc w:val="left"/>
      <w:pPr>
        <w:ind w:left="5129" w:hanging="720"/>
      </w:pPr>
      <w:rPr>
        <w:rFonts w:hint="default"/>
        <w:lang w:val="ru-RU" w:eastAsia="en-US" w:bidi="ar-SA"/>
      </w:rPr>
    </w:lvl>
    <w:lvl w:ilvl="3" w:tplc="5F7A63BA">
      <w:numFmt w:val="bullet"/>
      <w:lvlText w:val="•"/>
      <w:lvlJc w:val="left"/>
      <w:pPr>
        <w:ind w:left="5843" w:hanging="720"/>
      </w:pPr>
      <w:rPr>
        <w:rFonts w:hint="default"/>
        <w:lang w:val="ru-RU" w:eastAsia="en-US" w:bidi="ar-SA"/>
      </w:rPr>
    </w:lvl>
    <w:lvl w:ilvl="4" w:tplc="5810E7BE">
      <w:numFmt w:val="bullet"/>
      <w:lvlText w:val="•"/>
      <w:lvlJc w:val="left"/>
      <w:pPr>
        <w:ind w:left="6558" w:hanging="720"/>
      </w:pPr>
      <w:rPr>
        <w:rFonts w:hint="default"/>
        <w:lang w:val="ru-RU" w:eastAsia="en-US" w:bidi="ar-SA"/>
      </w:rPr>
    </w:lvl>
    <w:lvl w:ilvl="5" w:tplc="0366B7E6">
      <w:numFmt w:val="bullet"/>
      <w:lvlText w:val="•"/>
      <w:lvlJc w:val="left"/>
      <w:pPr>
        <w:ind w:left="7273" w:hanging="720"/>
      </w:pPr>
      <w:rPr>
        <w:rFonts w:hint="default"/>
        <w:lang w:val="ru-RU" w:eastAsia="en-US" w:bidi="ar-SA"/>
      </w:rPr>
    </w:lvl>
    <w:lvl w:ilvl="6" w:tplc="8DB29012">
      <w:numFmt w:val="bullet"/>
      <w:lvlText w:val="•"/>
      <w:lvlJc w:val="left"/>
      <w:pPr>
        <w:ind w:left="7987" w:hanging="720"/>
      </w:pPr>
      <w:rPr>
        <w:rFonts w:hint="default"/>
        <w:lang w:val="ru-RU" w:eastAsia="en-US" w:bidi="ar-SA"/>
      </w:rPr>
    </w:lvl>
    <w:lvl w:ilvl="7" w:tplc="91EECDC4">
      <w:numFmt w:val="bullet"/>
      <w:lvlText w:val="•"/>
      <w:lvlJc w:val="left"/>
      <w:pPr>
        <w:ind w:left="8702" w:hanging="720"/>
      </w:pPr>
      <w:rPr>
        <w:rFonts w:hint="default"/>
        <w:lang w:val="ru-RU" w:eastAsia="en-US" w:bidi="ar-SA"/>
      </w:rPr>
    </w:lvl>
    <w:lvl w:ilvl="8" w:tplc="5C685E58">
      <w:numFmt w:val="bullet"/>
      <w:lvlText w:val="•"/>
      <w:lvlJc w:val="left"/>
      <w:pPr>
        <w:ind w:left="9417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6B556FE2"/>
    <w:multiLevelType w:val="hybridMultilevel"/>
    <w:tmpl w:val="E4CCFC82"/>
    <w:lvl w:ilvl="0" w:tplc="C1CAE65A">
      <w:numFmt w:val="bullet"/>
      <w:lvlText w:val=""/>
      <w:lvlJc w:val="left"/>
      <w:pPr>
        <w:ind w:left="593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04834A">
      <w:numFmt w:val="bullet"/>
      <w:lvlText w:val="•"/>
      <w:lvlJc w:val="left"/>
      <w:pPr>
        <w:ind w:left="1624" w:hanging="281"/>
      </w:pPr>
      <w:rPr>
        <w:rFonts w:hint="default"/>
        <w:lang w:val="ru-RU" w:eastAsia="en-US" w:bidi="ar-SA"/>
      </w:rPr>
    </w:lvl>
    <w:lvl w:ilvl="2" w:tplc="26F00B78">
      <w:numFmt w:val="bullet"/>
      <w:lvlText w:val="•"/>
      <w:lvlJc w:val="left"/>
      <w:pPr>
        <w:ind w:left="2649" w:hanging="281"/>
      </w:pPr>
      <w:rPr>
        <w:rFonts w:hint="default"/>
        <w:lang w:val="ru-RU" w:eastAsia="en-US" w:bidi="ar-SA"/>
      </w:rPr>
    </w:lvl>
    <w:lvl w:ilvl="3" w:tplc="5E42A3EC">
      <w:numFmt w:val="bullet"/>
      <w:lvlText w:val="•"/>
      <w:lvlJc w:val="left"/>
      <w:pPr>
        <w:ind w:left="3673" w:hanging="281"/>
      </w:pPr>
      <w:rPr>
        <w:rFonts w:hint="default"/>
        <w:lang w:val="ru-RU" w:eastAsia="en-US" w:bidi="ar-SA"/>
      </w:rPr>
    </w:lvl>
    <w:lvl w:ilvl="4" w:tplc="29BEA7E4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777C604C">
      <w:numFmt w:val="bullet"/>
      <w:lvlText w:val="•"/>
      <w:lvlJc w:val="left"/>
      <w:pPr>
        <w:ind w:left="5723" w:hanging="281"/>
      </w:pPr>
      <w:rPr>
        <w:rFonts w:hint="default"/>
        <w:lang w:val="ru-RU" w:eastAsia="en-US" w:bidi="ar-SA"/>
      </w:rPr>
    </w:lvl>
    <w:lvl w:ilvl="6" w:tplc="D4685AF0">
      <w:numFmt w:val="bullet"/>
      <w:lvlText w:val="•"/>
      <w:lvlJc w:val="left"/>
      <w:pPr>
        <w:ind w:left="6747" w:hanging="281"/>
      </w:pPr>
      <w:rPr>
        <w:rFonts w:hint="default"/>
        <w:lang w:val="ru-RU" w:eastAsia="en-US" w:bidi="ar-SA"/>
      </w:rPr>
    </w:lvl>
    <w:lvl w:ilvl="7" w:tplc="07F49B30">
      <w:numFmt w:val="bullet"/>
      <w:lvlText w:val="•"/>
      <w:lvlJc w:val="left"/>
      <w:pPr>
        <w:ind w:left="7772" w:hanging="281"/>
      </w:pPr>
      <w:rPr>
        <w:rFonts w:hint="default"/>
        <w:lang w:val="ru-RU" w:eastAsia="en-US" w:bidi="ar-SA"/>
      </w:rPr>
    </w:lvl>
    <w:lvl w:ilvl="8" w:tplc="058E887A">
      <w:numFmt w:val="bullet"/>
      <w:lvlText w:val="•"/>
      <w:lvlJc w:val="left"/>
      <w:pPr>
        <w:ind w:left="8797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BE"/>
    <w:rsid w:val="00014686"/>
    <w:rsid w:val="0009099D"/>
    <w:rsid w:val="000D10BE"/>
    <w:rsid w:val="001025A3"/>
    <w:rsid w:val="00167B96"/>
    <w:rsid w:val="002C256C"/>
    <w:rsid w:val="003545DC"/>
    <w:rsid w:val="00402307"/>
    <w:rsid w:val="00491723"/>
    <w:rsid w:val="005551A7"/>
    <w:rsid w:val="00590D3A"/>
    <w:rsid w:val="005E7DDD"/>
    <w:rsid w:val="007E4930"/>
    <w:rsid w:val="00827EDA"/>
    <w:rsid w:val="00B554B5"/>
    <w:rsid w:val="00BF2958"/>
    <w:rsid w:val="00D031B1"/>
    <w:rsid w:val="00DD0328"/>
    <w:rsid w:val="00DF0DD6"/>
    <w:rsid w:val="00DF3C37"/>
    <w:rsid w:val="00F4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4C132-FC1A-426A-91EC-C9CF0281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Arial" w:eastAsia="Arial" w:hAnsi="Arial" w:cs="Arial"/>
      <w:sz w:val="39"/>
      <w:szCs w:val="39"/>
    </w:rPr>
  </w:style>
  <w:style w:type="paragraph" w:styleId="2">
    <w:name w:val="heading 2"/>
    <w:basedOn w:val="a"/>
    <w:uiPriority w:val="1"/>
    <w:qFormat/>
    <w:pPr>
      <w:ind w:left="46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313" w:hanging="564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552" w:lineRule="exact"/>
      <w:ind w:left="464" w:right="204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875" w:hanging="282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0"/>
      <w:jc w:val="center"/>
    </w:pPr>
  </w:style>
  <w:style w:type="table" w:styleId="a6">
    <w:name w:val="Table Grid"/>
    <w:basedOn w:val="a1"/>
    <w:uiPriority w:val="39"/>
    <w:rsid w:val="00F42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Кореннова Ольга</dc:creator>
  <cp:keywords/>
  <dc:description/>
  <cp:lastModifiedBy>Учетная запись Майкрософт</cp:lastModifiedBy>
  <cp:revision>6</cp:revision>
  <dcterms:created xsi:type="dcterms:W3CDTF">2023-12-26T12:24:00Z</dcterms:created>
  <dcterms:modified xsi:type="dcterms:W3CDTF">2024-11-06T07:01:00Z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2023-12-26T00:00:00Z</vt:filetime>
  </property>
  <property fmtid="{D5CDD505-2E9C-101B-9397-08002B2CF9AE}" pid="5" name="Producer">
    <vt:lpwstr>Microsoft® Word 2016</vt:lpwstr>
  </property>
</Properties>
</file>