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24F8" w:rsidRDefault="004824F8">
      <w:pPr>
        <w:rPr>
          <w:noProof/>
          <w:lang w:eastAsia="ru-RU"/>
        </w:rPr>
      </w:pPr>
    </w:p>
    <w:p w:rsidR="004824F8" w:rsidRDefault="004824F8">
      <w:pPr>
        <w:rPr>
          <w:noProof/>
          <w:lang w:eastAsia="ru-RU"/>
        </w:rPr>
      </w:pPr>
    </w:p>
    <w:p w:rsidR="00697A06" w:rsidRDefault="004824F8">
      <w:r>
        <w:rPr>
          <w:noProof/>
          <w:lang w:eastAsia="ru-RU"/>
        </w:rPr>
        <w:drawing>
          <wp:inline distT="0" distB="0" distL="0" distR="0" wp14:anchorId="5E6962FA">
            <wp:extent cx="5944235" cy="81756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4235" cy="8175625"/>
                    </a:xfrm>
                    <a:prstGeom prst="rect">
                      <a:avLst/>
                    </a:prstGeom>
                    <a:noFill/>
                  </pic:spPr>
                </pic:pic>
              </a:graphicData>
            </a:graphic>
          </wp:inline>
        </w:drawing>
      </w:r>
    </w:p>
    <w:p w:rsidR="004824F8" w:rsidRDefault="004824F8"/>
    <w:p w:rsidR="004824F8" w:rsidRPr="004824F8" w:rsidRDefault="004824F8" w:rsidP="004824F8">
      <w:pPr>
        <w:spacing w:after="213"/>
        <w:ind w:left="711" w:right="705" w:hanging="10"/>
        <w:jc w:val="center"/>
        <w:rPr>
          <w:rFonts w:ascii="Times New Roman" w:eastAsia="Times New Roman" w:hAnsi="Times New Roman" w:cs="Times New Roman"/>
          <w:color w:val="000000"/>
          <w:sz w:val="28"/>
          <w:lang w:eastAsia="ru-RU"/>
        </w:rPr>
      </w:pPr>
      <w:r w:rsidRPr="004824F8">
        <w:rPr>
          <w:rFonts w:ascii="Times New Roman" w:eastAsia="Times New Roman" w:hAnsi="Times New Roman" w:cs="Times New Roman"/>
          <w:b/>
          <w:color w:val="000000"/>
          <w:sz w:val="28"/>
          <w:lang w:eastAsia="ru-RU"/>
        </w:rPr>
        <w:lastRenderedPageBreak/>
        <w:t>ПОЯСНИТЕЛЬНАЯ ЗАПИСКА</w:t>
      </w:r>
      <w:r w:rsidRPr="004824F8">
        <w:rPr>
          <w:rFonts w:ascii="Times New Roman" w:eastAsia="Times New Roman" w:hAnsi="Times New Roman" w:cs="Times New Roman"/>
          <w:color w:val="000000"/>
          <w:sz w:val="28"/>
          <w:lang w:eastAsia="ru-RU"/>
        </w:rPr>
        <w:t xml:space="preserve"> </w:t>
      </w:r>
    </w:p>
    <w:p w:rsidR="004824F8" w:rsidRPr="004824F8" w:rsidRDefault="004824F8" w:rsidP="00E31455">
      <w:pPr>
        <w:spacing w:after="49" w:line="363" w:lineRule="auto"/>
        <w:ind w:left="-15" w:firstLine="708"/>
        <w:jc w:val="both"/>
        <w:rPr>
          <w:rFonts w:ascii="Times New Roman" w:eastAsia="Times New Roman" w:hAnsi="Times New Roman" w:cs="Times New Roman"/>
          <w:color w:val="000000"/>
          <w:sz w:val="28"/>
          <w:lang w:eastAsia="ru-RU"/>
        </w:rPr>
      </w:pPr>
      <w:r w:rsidRPr="004824F8">
        <w:rPr>
          <w:rFonts w:ascii="Times New Roman" w:eastAsia="Times New Roman" w:hAnsi="Times New Roman" w:cs="Times New Roman"/>
          <w:color w:val="000000"/>
          <w:sz w:val="28"/>
          <w:lang w:eastAsia="ru-RU"/>
        </w:rPr>
        <w:t>В разделе «Социальная экология» данного курса рассматривается взаимодействие между обществом и природой, принципы и перспективы их сосуществования и оптимального развития. В основе этого раздела лежат современные представления о том, что человек биосоциален по своей сущности, происхождению и эволюции и подчиняется как социальным, так и фундаментальным законам экологии. В разделе «Экологические основы охраны природы» рассматриваются фундаментальные экологические законы и социальные закономерности. Знание этих законов необходимо для рационального природопользования, сознательной реализации мер, предотвращающих саморазрушение «общество – природа», а также для обеспечения возможности восстановления уже нарушенных связей и процессов на местном уровне, региональном и глобальном уровнях. Данный курс должен пополнить знания учащихся, а также ориентировать учащихся на дальнейшее обучение в профильных: естественно - научных, химико-биологических, эколого-географических классах старшей ступени обучения. Элективный пробный курс «Социальная и прикладная экология» станет хорошим подспорьем в подготовке к Всероссийской олимпиаде школьников по экологии. Элективный курс «Социальная и прикладная экология» рассчитан на углубленное изучение экологии в</w:t>
      </w:r>
      <w:r w:rsidR="00E31455">
        <w:rPr>
          <w:rFonts w:ascii="Times New Roman" w:eastAsia="Times New Roman" w:hAnsi="Times New Roman" w:cs="Times New Roman"/>
          <w:color w:val="000000"/>
          <w:sz w:val="28"/>
          <w:lang w:eastAsia="ru-RU"/>
        </w:rPr>
        <w:t xml:space="preserve"> 9-10 классах</w:t>
      </w:r>
      <w:r w:rsidRPr="004824F8">
        <w:rPr>
          <w:rFonts w:ascii="Times New Roman" w:eastAsia="Times New Roman" w:hAnsi="Times New Roman" w:cs="Times New Roman"/>
          <w:color w:val="000000"/>
          <w:sz w:val="28"/>
          <w:lang w:eastAsia="ru-RU"/>
        </w:rPr>
        <w:t>. Весь курс</w:t>
      </w:r>
      <w:r w:rsidR="00E31455">
        <w:rPr>
          <w:rFonts w:ascii="Times New Roman" w:eastAsia="Times New Roman" w:hAnsi="Times New Roman" w:cs="Times New Roman"/>
          <w:color w:val="000000"/>
          <w:sz w:val="28"/>
          <w:lang w:eastAsia="ru-RU"/>
        </w:rPr>
        <w:t xml:space="preserve"> </w:t>
      </w:r>
      <w:r w:rsidRPr="004824F8">
        <w:rPr>
          <w:rFonts w:ascii="Times New Roman" w:eastAsia="Times New Roman" w:hAnsi="Times New Roman" w:cs="Times New Roman"/>
          <w:color w:val="000000"/>
          <w:sz w:val="28"/>
          <w:lang w:eastAsia="ru-RU"/>
        </w:rPr>
        <w:t xml:space="preserve">рассчитан на </w:t>
      </w:r>
      <w:r w:rsidR="00E31455">
        <w:rPr>
          <w:rFonts w:ascii="Times New Roman" w:eastAsia="Times New Roman" w:hAnsi="Times New Roman" w:cs="Times New Roman"/>
          <w:b/>
          <w:color w:val="000000"/>
          <w:sz w:val="28"/>
          <w:lang w:eastAsia="ru-RU"/>
        </w:rPr>
        <w:t>102 часа</w:t>
      </w:r>
      <w:r w:rsidRPr="004824F8">
        <w:rPr>
          <w:rFonts w:ascii="Times New Roman" w:eastAsia="Times New Roman" w:hAnsi="Times New Roman" w:cs="Times New Roman"/>
          <w:b/>
          <w:color w:val="000000"/>
          <w:sz w:val="28"/>
          <w:lang w:eastAsia="ru-RU"/>
        </w:rPr>
        <w:t xml:space="preserve"> (3 часа в неделю).</w:t>
      </w:r>
      <w:r w:rsidRPr="004824F8">
        <w:rPr>
          <w:rFonts w:ascii="Times New Roman" w:eastAsia="Times New Roman" w:hAnsi="Times New Roman" w:cs="Times New Roman"/>
          <w:color w:val="000000"/>
          <w:sz w:val="28"/>
          <w:lang w:eastAsia="ru-RU"/>
        </w:rPr>
        <w:t xml:space="preserve"> </w:t>
      </w:r>
    </w:p>
    <w:p w:rsidR="004824F8" w:rsidRPr="004824F8" w:rsidRDefault="004824F8" w:rsidP="004824F8">
      <w:pPr>
        <w:spacing w:after="5" w:line="373" w:lineRule="auto"/>
        <w:ind w:left="-15" w:firstLine="708"/>
        <w:jc w:val="both"/>
        <w:rPr>
          <w:rFonts w:ascii="Times New Roman" w:eastAsia="Times New Roman" w:hAnsi="Times New Roman" w:cs="Times New Roman"/>
          <w:color w:val="000000"/>
          <w:sz w:val="28"/>
          <w:lang w:eastAsia="ru-RU"/>
        </w:rPr>
      </w:pPr>
      <w:r w:rsidRPr="004824F8">
        <w:rPr>
          <w:rFonts w:ascii="Times New Roman" w:eastAsia="Times New Roman" w:hAnsi="Times New Roman" w:cs="Times New Roman"/>
          <w:b/>
          <w:color w:val="000000"/>
          <w:sz w:val="28"/>
          <w:u w:val="single" w:color="000000"/>
          <w:lang w:eastAsia="ru-RU"/>
        </w:rPr>
        <w:t>Цель курса:</w:t>
      </w:r>
      <w:r w:rsidRPr="004824F8">
        <w:rPr>
          <w:rFonts w:ascii="Times New Roman" w:eastAsia="Times New Roman" w:hAnsi="Times New Roman" w:cs="Times New Roman"/>
          <w:color w:val="000000"/>
          <w:sz w:val="28"/>
          <w:lang w:eastAsia="ru-RU"/>
        </w:rPr>
        <w:t xml:space="preserve"> создание условий для развития потребностей в экологическом образовании и воспитании, при которых формируется ответственное отношение к природной среде, экологически грамотное поведение, активная жизненная позиция, развиваются исследовательские способности, расширяется и обогащается жизненный опыт обучающихся, развивается интерес к профессиям, связанным с экологией. </w:t>
      </w:r>
    </w:p>
    <w:p w:rsidR="004824F8" w:rsidRPr="004824F8" w:rsidRDefault="004824F8" w:rsidP="004824F8">
      <w:pPr>
        <w:spacing w:after="0"/>
        <w:ind w:left="708"/>
        <w:rPr>
          <w:rFonts w:ascii="Times New Roman" w:eastAsia="Times New Roman" w:hAnsi="Times New Roman" w:cs="Times New Roman"/>
          <w:color w:val="000000"/>
          <w:sz w:val="28"/>
          <w:lang w:eastAsia="ru-RU"/>
        </w:rPr>
      </w:pPr>
      <w:r w:rsidRPr="004824F8">
        <w:rPr>
          <w:rFonts w:ascii="Times New Roman" w:eastAsia="Times New Roman" w:hAnsi="Times New Roman" w:cs="Times New Roman"/>
          <w:b/>
          <w:color w:val="000000"/>
          <w:sz w:val="28"/>
          <w:lang w:eastAsia="ru-RU"/>
        </w:rPr>
        <w:t xml:space="preserve"> </w:t>
      </w:r>
    </w:p>
    <w:p w:rsidR="004824F8" w:rsidRPr="004824F8" w:rsidRDefault="004824F8" w:rsidP="004824F8">
      <w:pPr>
        <w:spacing w:after="192"/>
        <w:ind w:left="708"/>
        <w:rPr>
          <w:rFonts w:ascii="Times New Roman" w:eastAsia="Times New Roman" w:hAnsi="Times New Roman" w:cs="Times New Roman"/>
          <w:color w:val="000000"/>
          <w:sz w:val="28"/>
          <w:lang w:eastAsia="ru-RU"/>
        </w:rPr>
      </w:pPr>
      <w:r w:rsidRPr="004824F8">
        <w:rPr>
          <w:rFonts w:ascii="Times New Roman" w:eastAsia="Times New Roman" w:hAnsi="Times New Roman" w:cs="Times New Roman"/>
          <w:b/>
          <w:color w:val="000000"/>
          <w:sz w:val="28"/>
          <w:lang w:eastAsia="ru-RU"/>
        </w:rPr>
        <w:t xml:space="preserve"> </w:t>
      </w:r>
    </w:p>
    <w:p w:rsidR="004824F8" w:rsidRPr="004824F8" w:rsidRDefault="004824F8" w:rsidP="004824F8">
      <w:pPr>
        <w:spacing w:after="127"/>
        <w:ind w:left="703" w:hanging="10"/>
        <w:rPr>
          <w:rFonts w:ascii="Times New Roman" w:eastAsia="Times New Roman" w:hAnsi="Times New Roman" w:cs="Times New Roman"/>
          <w:color w:val="000000"/>
          <w:sz w:val="28"/>
          <w:lang w:eastAsia="ru-RU"/>
        </w:rPr>
      </w:pPr>
      <w:r w:rsidRPr="004824F8">
        <w:rPr>
          <w:rFonts w:ascii="Times New Roman" w:eastAsia="Times New Roman" w:hAnsi="Times New Roman" w:cs="Times New Roman"/>
          <w:b/>
          <w:color w:val="000000"/>
          <w:sz w:val="28"/>
          <w:u w:val="single" w:color="000000"/>
          <w:lang w:eastAsia="ru-RU"/>
        </w:rPr>
        <w:t>Учебные задачи:</w:t>
      </w:r>
      <w:r w:rsidRPr="004824F8">
        <w:rPr>
          <w:rFonts w:ascii="Times New Roman" w:eastAsia="Times New Roman" w:hAnsi="Times New Roman" w:cs="Times New Roman"/>
          <w:color w:val="000000"/>
          <w:sz w:val="28"/>
          <w:lang w:eastAsia="ru-RU"/>
        </w:rPr>
        <w:t xml:space="preserve"> </w:t>
      </w:r>
    </w:p>
    <w:p w:rsidR="004824F8" w:rsidRPr="004824F8" w:rsidRDefault="004824F8" w:rsidP="004824F8">
      <w:pPr>
        <w:numPr>
          <w:ilvl w:val="0"/>
          <w:numId w:val="1"/>
        </w:numPr>
        <w:spacing w:after="5" w:line="397" w:lineRule="auto"/>
        <w:ind w:right="2" w:firstLine="708"/>
        <w:jc w:val="both"/>
        <w:rPr>
          <w:rFonts w:ascii="Times New Roman" w:eastAsia="Times New Roman" w:hAnsi="Times New Roman" w:cs="Times New Roman"/>
          <w:color w:val="000000"/>
          <w:sz w:val="28"/>
          <w:lang w:eastAsia="ru-RU"/>
        </w:rPr>
      </w:pPr>
      <w:r w:rsidRPr="004824F8">
        <w:rPr>
          <w:rFonts w:ascii="Times New Roman" w:eastAsia="Times New Roman" w:hAnsi="Times New Roman" w:cs="Times New Roman"/>
          <w:color w:val="000000"/>
          <w:sz w:val="28"/>
          <w:lang w:eastAsia="ru-RU"/>
        </w:rPr>
        <w:lastRenderedPageBreak/>
        <w:t xml:space="preserve">Расширение и углубление знаний о современных экологических проблемах, связанных с антропогенным воздействием; </w:t>
      </w:r>
    </w:p>
    <w:p w:rsidR="004824F8" w:rsidRPr="004824F8" w:rsidRDefault="004824F8" w:rsidP="004824F8">
      <w:pPr>
        <w:numPr>
          <w:ilvl w:val="0"/>
          <w:numId w:val="1"/>
        </w:numPr>
        <w:spacing w:after="177" w:line="268" w:lineRule="auto"/>
        <w:ind w:right="2" w:firstLine="708"/>
        <w:jc w:val="both"/>
        <w:rPr>
          <w:rFonts w:ascii="Times New Roman" w:eastAsia="Times New Roman" w:hAnsi="Times New Roman" w:cs="Times New Roman"/>
          <w:color w:val="000000"/>
          <w:sz w:val="28"/>
          <w:lang w:eastAsia="ru-RU"/>
        </w:rPr>
      </w:pPr>
      <w:r w:rsidRPr="004824F8">
        <w:rPr>
          <w:rFonts w:ascii="Times New Roman" w:eastAsia="Times New Roman" w:hAnsi="Times New Roman" w:cs="Times New Roman"/>
          <w:color w:val="000000"/>
          <w:sz w:val="28"/>
          <w:lang w:eastAsia="ru-RU"/>
        </w:rPr>
        <w:t xml:space="preserve">Формирование знаний в области социальной экологии; </w:t>
      </w:r>
    </w:p>
    <w:p w:rsidR="004824F8" w:rsidRPr="004824F8" w:rsidRDefault="004824F8" w:rsidP="004824F8">
      <w:pPr>
        <w:numPr>
          <w:ilvl w:val="0"/>
          <w:numId w:val="1"/>
        </w:numPr>
        <w:spacing w:after="179" w:line="268" w:lineRule="auto"/>
        <w:ind w:right="2" w:firstLine="708"/>
        <w:jc w:val="both"/>
        <w:rPr>
          <w:rFonts w:ascii="Times New Roman" w:eastAsia="Times New Roman" w:hAnsi="Times New Roman" w:cs="Times New Roman"/>
          <w:color w:val="000000"/>
          <w:sz w:val="28"/>
          <w:lang w:eastAsia="ru-RU"/>
        </w:rPr>
      </w:pPr>
      <w:r w:rsidRPr="004824F8">
        <w:rPr>
          <w:rFonts w:ascii="Times New Roman" w:eastAsia="Times New Roman" w:hAnsi="Times New Roman" w:cs="Times New Roman"/>
          <w:color w:val="000000"/>
          <w:sz w:val="28"/>
          <w:lang w:eastAsia="ru-RU"/>
        </w:rPr>
        <w:t xml:space="preserve">Овладение методиками проектной деятельности; </w:t>
      </w:r>
    </w:p>
    <w:p w:rsidR="004824F8" w:rsidRPr="004824F8" w:rsidRDefault="004824F8" w:rsidP="004824F8">
      <w:pPr>
        <w:numPr>
          <w:ilvl w:val="0"/>
          <w:numId w:val="1"/>
        </w:numPr>
        <w:spacing w:after="185" w:line="268" w:lineRule="auto"/>
        <w:ind w:right="2" w:firstLine="708"/>
        <w:jc w:val="both"/>
        <w:rPr>
          <w:rFonts w:ascii="Times New Roman" w:eastAsia="Times New Roman" w:hAnsi="Times New Roman" w:cs="Times New Roman"/>
          <w:color w:val="000000"/>
          <w:sz w:val="28"/>
          <w:lang w:eastAsia="ru-RU"/>
        </w:rPr>
      </w:pPr>
      <w:r w:rsidRPr="004824F8">
        <w:rPr>
          <w:rFonts w:ascii="Times New Roman" w:eastAsia="Times New Roman" w:hAnsi="Times New Roman" w:cs="Times New Roman"/>
          <w:color w:val="000000"/>
          <w:sz w:val="28"/>
          <w:lang w:eastAsia="ru-RU"/>
        </w:rPr>
        <w:t xml:space="preserve">Приобретение навыков научно-исследовательской деятельности. </w:t>
      </w:r>
    </w:p>
    <w:p w:rsidR="004824F8" w:rsidRPr="004824F8" w:rsidRDefault="004824F8" w:rsidP="004824F8">
      <w:pPr>
        <w:spacing w:after="182"/>
        <w:ind w:left="703" w:hanging="10"/>
        <w:rPr>
          <w:rFonts w:ascii="Times New Roman" w:eastAsia="Times New Roman" w:hAnsi="Times New Roman" w:cs="Times New Roman"/>
          <w:color w:val="000000"/>
          <w:sz w:val="28"/>
          <w:lang w:eastAsia="ru-RU"/>
        </w:rPr>
      </w:pPr>
      <w:r w:rsidRPr="004824F8">
        <w:rPr>
          <w:rFonts w:ascii="Times New Roman" w:eastAsia="Times New Roman" w:hAnsi="Times New Roman" w:cs="Times New Roman"/>
          <w:b/>
          <w:color w:val="000000"/>
          <w:sz w:val="28"/>
          <w:u w:val="single" w:color="000000"/>
          <w:lang w:eastAsia="ru-RU"/>
        </w:rPr>
        <w:t>Развивающие задачи:</w:t>
      </w:r>
      <w:r w:rsidRPr="004824F8">
        <w:rPr>
          <w:rFonts w:ascii="Times New Roman" w:eastAsia="Times New Roman" w:hAnsi="Times New Roman" w:cs="Times New Roman"/>
          <w:color w:val="000000"/>
          <w:sz w:val="28"/>
          <w:lang w:eastAsia="ru-RU"/>
        </w:rPr>
        <w:t xml:space="preserve"> </w:t>
      </w:r>
    </w:p>
    <w:p w:rsidR="004824F8" w:rsidRPr="004824F8" w:rsidRDefault="004824F8" w:rsidP="004824F8">
      <w:pPr>
        <w:numPr>
          <w:ilvl w:val="0"/>
          <w:numId w:val="1"/>
        </w:numPr>
        <w:spacing w:after="122" w:line="268" w:lineRule="auto"/>
        <w:ind w:right="2" w:firstLine="708"/>
        <w:jc w:val="both"/>
        <w:rPr>
          <w:rFonts w:ascii="Times New Roman" w:eastAsia="Times New Roman" w:hAnsi="Times New Roman" w:cs="Times New Roman"/>
          <w:color w:val="000000"/>
          <w:sz w:val="28"/>
          <w:lang w:eastAsia="ru-RU"/>
        </w:rPr>
      </w:pPr>
      <w:r w:rsidRPr="004824F8">
        <w:rPr>
          <w:rFonts w:ascii="Times New Roman" w:eastAsia="Times New Roman" w:hAnsi="Times New Roman" w:cs="Times New Roman"/>
          <w:color w:val="000000"/>
          <w:sz w:val="28"/>
          <w:lang w:eastAsia="ru-RU"/>
        </w:rPr>
        <w:t xml:space="preserve">Развитие творческих способностей учащихся; </w:t>
      </w:r>
    </w:p>
    <w:p w:rsidR="00E31455" w:rsidRDefault="004824F8" w:rsidP="004824F8">
      <w:pPr>
        <w:numPr>
          <w:ilvl w:val="0"/>
          <w:numId w:val="1"/>
        </w:numPr>
        <w:spacing w:after="5" w:line="398" w:lineRule="auto"/>
        <w:ind w:right="2" w:firstLine="708"/>
        <w:jc w:val="both"/>
        <w:rPr>
          <w:rFonts w:ascii="Times New Roman" w:eastAsia="Times New Roman" w:hAnsi="Times New Roman" w:cs="Times New Roman"/>
          <w:color w:val="000000"/>
          <w:sz w:val="28"/>
          <w:lang w:eastAsia="ru-RU"/>
        </w:rPr>
      </w:pPr>
      <w:r w:rsidRPr="004824F8">
        <w:rPr>
          <w:rFonts w:ascii="Times New Roman" w:eastAsia="Times New Roman" w:hAnsi="Times New Roman" w:cs="Times New Roman"/>
          <w:color w:val="000000"/>
          <w:sz w:val="28"/>
          <w:lang w:eastAsia="ru-RU"/>
        </w:rPr>
        <w:t xml:space="preserve">Развитие личностных качеств: аккуратности, трудолюбия, ответственного отношения к себе и природе; </w:t>
      </w:r>
    </w:p>
    <w:p w:rsidR="004824F8" w:rsidRPr="004824F8" w:rsidRDefault="004824F8" w:rsidP="004824F8">
      <w:pPr>
        <w:numPr>
          <w:ilvl w:val="0"/>
          <w:numId w:val="1"/>
        </w:numPr>
        <w:spacing w:after="5" w:line="398" w:lineRule="auto"/>
        <w:ind w:right="2" w:firstLine="708"/>
        <w:jc w:val="both"/>
        <w:rPr>
          <w:rFonts w:ascii="Times New Roman" w:eastAsia="Times New Roman" w:hAnsi="Times New Roman" w:cs="Times New Roman"/>
          <w:color w:val="000000"/>
          <w:sz w:val="28"/>
          <w:lang w:eastAsia="ru-RU"/>
        </w:rPr>
      </w:pPr>
      <w:r w:rsidRPr="004824F8">
        <w:rPr>
          <w:rFonts w:ascii="Segoe UI Symbol" w:eastAsia="Segoe UI Symbol" w:hAnsi="Segoe UI Symbol" w:cs="Segoe UI Symbol"/>
          <w:color w:val="000000"/>
          <w:sz w:val="20"/>
          <w:lang w:eastAsia="ru-RU"/>
        </w:rPr>
        <w:t></w:t>
      </w:r>
      <w:r w:rsidRPr="004824F8">
        <w:rPr>
          <w:rFonts w:ascii="Arial" w:eastAsia="Arial" w:hAnsi="Arial" w:cs="Arial"/>
          <w:color w:val="000000"/>
          <w:sz w:val="20"/>
          <w:lang w:eastAsia="ru-RU"/>
        </w:rPr>
        <w:t xml:space="preserve"> </w:t>
      </w:r>
      <w:r w:rsidRPr="004824F8">
        <w:rPr>
          <w:rFonts w:ascii="Times New Roman" w:eastAsia="Times New Roman" w:hAnsi="Times New Roman" w:cs="Times New Roman"/>
          <w:color w:val="000000"/>
          <w:sz w:val="28"/>
          <w:lang w:eastAsia="ru-RU"/>
        </w:rPr>
        <w:t xml:space="preserve">Развитие коммуникативных способностей. </w:t>
      </w:r>
    </w:p>
    <w:p w:rsidR="004824F8" w:rsidRPr="004824F8" w:rsidRDefault="004824F8" w:rsidP="004824F8">
      <w:pPr>
        <w:spacing w:after="162"/>
        <w:ind w:left="703" w:hanging="10"/>
        <w:rPr>
          <w:rFonts w:ascii="Times New Roman" w:eastAsia="Times New Roman" w:hAnsi="Times New Roman" w:cs="Times New Roman"/>
          <w:color w:val="000000"/>
          <w:sz w:val="28"/>
          <w:lang w:eastAsia="ru-RU"/>
        </w:rPr>
      </w:pPr>
      <w:r w:rsidRPr="004824F8">
        <w:rPr>
          <w:rFonts w:ascii="Times New Roman" w:eastAsia="Times New Roman" w:hAnsi="Times New Roman" w:cs="Times New Roman"/>
          <w:b/>
          <w:color w:val="000000"/>
          <w:sz w:val="28"/>
          <w:u w:val="single" w:color="000000"/>
          <w:lang w:eastAsia="ru-RU"/>
        </w:rPr>
        <w:t>Воспитательные задачи:</w:t>
      </w:r>
      <w:r w:rsidRPr="004824F8">
        <w:rPr>
          <w:rFonts w:ascii="Times New Roman" w:eastAsia="Times New Roman" w:hAnsi="Times New Roman" w:cs="Times New Roman"/>
          <w:color w:val="000000"/>
          <w:sz w:val="28"/>
          <w:lang w:eastAsia="ru-RU"/>
        </w:rPr>
        <w:t xml:space="preserve"> </w:t>
      </w:r>
    </w:p>
    <w:p w:rsidR="004824F8" w:rsidRPr="00E31455" w:rsidRDefault="004824F8" w:rsidP="00E31455">
      <w:pPr>
        <w:numPr>
          <w:ilvl w:val="0"/>
          <w:numId w:val="1"/>
        </w:numPr>
        <w:spacing w:after="186" w:line="268" w:lineRule="auto"/>
        <w:ind w:right="2" w:firstLine="708"/>
        <w:jc w:val="both"/>
        <w:rPr>
          <w:rFonts w:ascii="Times New Roman" w:eastAsia="Times New Roman" w:hAnsi="Times New Roman" w:cs="Times New Roman"/>
          <w:color w:val="000000"/>
          <w:sz w:val="28"/>
          <w:lang w:eastAsia="ru-RU"/>
        </w:rPr>
      </w:pPr>
      <w:r w:rsidRPr="004824F8">
        <w:rPr>
          <w:rFonts w:ascii="Times New Roman" w:eastAsia="Times New Roman" w:hAnsi="Times New Roman" w:cs="Times New Roman"/>
          <w:color w:val="000000"/>
          <w:sz w:val="28"/>
          <w:lang w:eastAsia="ru-RU"/>
        </w:rPr>
        <w:t xml:space="preserve">Стимулирование </w:t>
      </w:r>
      <w:r w:rsidRPr="004824F8">
        <w:rPr>
          <w:rFonts w:ascii="Times New Roman" w:eastAsia="Times New Roman" w:hAnsi="Times New Roman" w:cs="Times New Roman"/>
          <w:color w:val="000000"/>
          <w:sz w:val="28"/>
          <w:lang w:eastAsia="ru-RU"/>
        </w:rPr>
        <w:tab/>
        <w:t xml:space="preserve">потребности </w:t>
      </w:r>
      <w:r w:rsidRPr="004824F8">
        <w:rPr>
          <w:rFonts w:ascii="Times New Roman" w:eastAsia="Times New Roman" w:hAnsi="Times New Roman" w:cs="Times New Roman"/>
          <w:color w:val="000000"/>
          <w:sz w:val="28"/>
          <w:lang w:eastAsia="ru-RU"/>
        </w:rPr>
        <w:tab/>
        <w:t xml:space="preserve">в </w:t>
      </w:r>
      <w:r w:rsidRPr="004824F8">
        <w:rPr>
          <w:rFonts w:ascii="Times New Roman" w:eastAsia="Times New Roman" w:hAnsi="Times New Roman" w:cs="Times New Roman"/>
          <w:color w:val="000000"/>
          <w:sz w:val="28"/>
          <w:lang w:eastAsia="ru-RU"/>
        </w:rPr>
        <w:tab/>
        <w:t xml:space="preserve">труде, </w:t>
      </w:r>
      <w:r w:rsidRPr="004824F8">
        <w:rPr>
          <w:rFonts w:ascii="Times New Roman" w:eastAsia="Times New Roman" w:hAnsi="Times New Roman" w:cs="Times New Roman"/>
          <w:color w:val="000000"/>
          <w:sz w:val="28"/>
          <w:lang w:eastAsia="ru-RU"/>
        </w:rPr>
        <w:tab/>
        <w:t xml:space="preserve">приобщение </w:t>
      </w:r>
      <w:r w:rsidRPr="004824F8">
        <w:rPr>
          <w:rFonts w:ascii="Times New Roman" w:eastAsia="Times New Roman" w:hAnsi="Times New Roman" w:cs="Times New Roman"/>
          <w:color w:val="000000"/>
          <w:sz w:val="28"/>
          <w:lang w:eastAsia="ru-RU"/>
        </w:rPr>
        <w:tab/>
        <w:t xml:space="preserve">к </w:t>
      </w:r>
      <w:r w:rsidRPr="00E31455">
        <w:rPr>
          <w:rFonts w:ascii="Times New Roman" w:eastAsia="Times New Roman" w:hAnsi="Times New Roman" w:cs="Times New Roman"/>
          <w:color w:val="000000"/>
          <w:sz w:val="28"/>
          <w:lang w:eastAsia="ru-RU"/>
        </w:rPr>
        <w:t xml:space="preserve">коллективной деятельности; </w:t>
      </w:r>
    </w:p>
    <w:p w:rsidR="004824F8" w:rsidRPr="004824F8" w:rsidRDefault="004824F8" w:rsidP="004824F8">
      <w:pPr>
        <w:numPr>
          <w:ilvl w:val="0"/>
          <w:numId w:val="1"/>
        </w:numPr>
        <w:spacing w:after="176" w:line="268" w:lineRule="auto"/>
        <w:ind w:right="2" w:firstLine="708"/>
        <w:jc w:val="both"/>
        <w:rPr>
          <w:rFonts w:ascii="Times New Roman" w:eastAsia="Times New Roman" w:hAnsi="Times New Roman" w:cs="Times New Roman"/>
          <w:color w:val="000000"/>
          <w:sz w:val="28"/>
          <w:lang w:eastAsia="ru-RU"/>
        </w:rPr>
      </w:pPr>
      <w:r w:rsidRPr="004824F8">
        <w:rPr>
          <w:rFonts w:ascii="Times New Roman" w:eastAsia="Times New Roman" w:hAnsi="Times New Roman" w:cs="Times New Roman"/>
          <w:color w:val="000000"/>
          <w:sz w:val="28"/>
          <w:lang w:eastAsia="ru-RU"/>
        </w:rPr>
        <w:t xml:space="preserve">Формирование бережного отношения к природе; </w:t>
      </w:r>
    </w:p>
    <w:p w:rsidR="004824F8" w:rsidRPr="004824F8" w:rsidRDefault="004824F8" w:rsidP="004824F8">
      <w:pPr>
        <w:numPr>
          <w:ilvl w:val="0"/>
          <w:numId w:val="1"/>
        </w:numPr>
        <w:spacing w:after="177" w:line="268" w:lineRule="auto"/>
        <w:ind w:right="2" w:firstLine="708"/>
        <w:jc w:val="both"/>
        <w:rPr>
          <w:rFonts w:ascii="Times New Roman" w:eastAsia="Times New Roman" w:hAnsi="Times New Roman" w:cs="Times New Roman"/>
          <w:color w:val="000000"/>
          <w:sz w:val="28"/>
          <w:lang w:eastAsia="ru-RU"/>
        </w:rPr>
      </w:pPr>
      <w:r w:rsidRPr="004824F8">
        <w:rPr>
          <w:rFonts w:ascii="Times New Roman" w:eastAsia="Times New Roman" w:hAnsi="Times New Roman" w:cs="Times New Roman"/>
          <w:color w:val="000000"/>
          <w:sz w:val="28"/>
          <w:lang w:eastAsia="ru-RU"/>
        </w:rPr>
        <w:t xml:space="preserve">Создание положительной «я-концепции» у </w:t>
      </w:r>
      <w:proofErr w:type="spellStart"/>
      <w:r w:rsidRPr="004824F8">
        <w:rPr>
          <w:rFonts w:ascii="Times New Roman" w:eastAsia="Times New Roman" w:hAnsi="Times New Roman" w:cs="Times New Roman"/>
          <w:color w:val="000000"/>
          <w:sz w:val="28"/>
          <w:lang w:eastAsia="ru-RU"/>
        </w:rPr>
        <w:t>ребѐнка</w:t>
      </w:r>
      <w:proofErr w:type="spellEnd"/>
      <w:r w:rsidRPr="004824F8">
        <w:rPr>
          <w:rFonts w:ascii="Times New Roman" w:eastAsia="Times New Roman" w:hAnsi="Times New Roman" w:cs="Times New Roman"/>
          <w:color w:val="000000"/>
          <w:sz w:val="28"/>
          <w:lang w:eastAsia="ru-RU"/>
        </w:rPr>
        <w:t xml:space="preserve">; </w:t>
      </w:r>
    </w:p>
    <w:p w:rsidR="004824F8" w:rsidRPr="004824F8" w:rsidRDefault="004824F8" w:rsidP="004824F8">
      <w:pPr>
        <w:numPr>
          <w:ilvl w:val="0"/>
          <w:numId w:val="1"/>
        </w:numPr>
        <w:spacing w:after="5" w:line="398" w:lineRule="auto"/>
        <w:ind w:right="2" w:firstLine="708"/>
        <w:jc w:val="both"/>
        <w:rPr>
          <w:rFonts w:ascii="Times New Roman" w:eastAsia="Times New Roman" w:hAnsi="Times New Roman" w:cs="Times New Roman"/>
          <w:color w:val="000000"/>
          <w:sz w:val="28"/>
          <w:lang w:eastAsia="ru-RU"/>
        </w:rPr>
      </w:pPr>
      <w:r w:rsidRPr="004824F8">
        <w:rPr>
          <w:rFonts w:ascii="Times New Roman" w:eastAsia="Times New Roman" w:hAnsi="Times New Roman" w:cs="Times New Roman"/>
          <w:color w:val="000000"/>
          <w:sz w:val="28"/>
          <w:lang w:eastAsia="ru-RU"/>
        </w:rPr>
        <w:t xml:space="preserve">Организация комфортной и эмоционально-насыщенную образовательную среду в детском коллективе. </w:t>
      </w:r>
    </w:p>
    <w:p w:rsidR="004824F8" w:rsidRPr="004824F8" w:rsidRDefault="004824F8" w:rsidP="004824F8">
      <w:pPr>
        <w:spacing w:after="26" w:line="375" w:lineRule="auto"/>
        <w:ind w:left="-15" w:firstLine="708"/>
        <w:jc w:val="both"/>
        <w:rPr>
          <w:rFonts w:ascii="Times New Roman" w:eastAsia="Times New Roman" w:hAnsi="Times New Roman" w:cs="Times New Roman"/>
          <w:color w:val="000000"/>
          <w:sz w:val="28"/>
          <w:lang w:eastAsia="ru-RU"/>
        </w:rPr>
      </w:pPr>
      <w:r w:rsidRPr="004824F8">
        <w:rPr>
          <w:rFonts w:ascii="Times New Roman" w:eastAsia="Times New Roman" w:hAnsi="Times New Roman" w:cs="Times New Roman"/>
          <w:color w:val="000000"/>
          <w:sz w:val="28"/>
          <w:lang w:eastAsia="ru-RU"/>
        </w:rPr>
        <w:t xml:space="preserve">Знания проверяются и оцениваются с помощью тестовых работ. При изучении отдельных тем составляются опорные конспекты, схемы, таблицы, графики. </w:t>
      </w:r>
    </w:p>
    <w:p w:rsidR="004824F8" w:rsidRPr="004824F8" w:rsidRDefault="004824F8" w:rsidP="004824F8">
      <w:pPr>
        <w:spacing w:after="5" w:line="398" w:lineRule="auto"/>
        <w:ind w:left="-15" w:firstLine="708"/>
        <w:jc w:val="both"/>
        <w:rPr>
          <w:rFonts w:ascii="Times New Roman" w:eastAsia="Times New Roman" w:hAnsi="Times New Roman" w:cs="Times New Roman"/>
          <w:color w:val="000000"/>
          <w:sz w:val="28"/>
          <w:lang w:eastAsia="ru-RU"/>
        </w:rPr>
      </w:pPr>
      <w:r w:rsidRPr="004824F8">
        <w:rPr>
          <w:rFonts w:ascii="Times New Roman" w:eastAsia="Times New Roman" w:hAnsi="Times New Roman" w:cs="Times New Roman"/>
          <w:color w:val="000000"/>
          <w:sz w:val="28"/>
          <w:lang w:eastAsia="ru-RU"/>
        </w:rPr>
        <w:t xml:space="preserve">Программа ориентирована на учащихся 9-11 классов, и направлена на углубленное изучение предмета экологии. </w:t>
      </w:r>
    </w:p>
    <w:p w:rsidR="004824F8" w:rsidRPr="004824F8" w:rsidRDefault="004824F8" w:rsidP="004824F8">
      <w:pPr>
        <w:spacing w:after="0"/>
        <w:ind w:left="708"/>
        <w:rPr>
          <w:rFonts w:ascii="Times New Roman" w:eastAsia="Times New Roman" w:hAnsi="Times New Roman" w:cs="Times New Roman"/>
          <w:color w:val="000000"/>
          <w:sz w:val="28"/>
          <w:lang w:eastAsia="ru-RU"/>
        </w:rPr>
      </w:pPr>
      <w:r w:rsidRPr="004824F8">
        <w:rPr>
          <w:rFonts w:ascii="Times New Roman" w:eastAsia="Times New Roman" w:hAnsi="Times New Roman" w:cs="Times New Roman"/>
          <w:color w:val="000000"/>
          <w:sz w:val="28"/>
          <w:lang w:eastAsia="ru-RU"/>
        </w:rPr>
        <w:t xml:space="preserve"> </w:t>
      </w:r>
    </w:p>
    <w:p w:rsidR="004824F8" w:rsidRPr="004824F8" w:rsidRDefault="004824F8" w:rsidP="004824F8">
      <w:pPr>
        <w:spacing w:after="133"/>
        <w:ind w:left="66"/>
        <w:jc w:val="center"/>
        <w:rPr>
          <w:rFonts w:ascii="Times New Roman" w:eastAsia="Times New Roman" w:hAnsi="Times New Roman" w:cs="Times New Roman"/>
          <w:color w:val="000000"/>
          <w:sz w:val="28"/>
          <w:lang w:eastAsia="ru-RU"/>
        </w:rPr>
      </w:pPr>
      <w:r w:rsidRPr="004824F8">
        <w:rPr>
          <w:rFonts w:ascii="Times New Roman" w:eastAsia="Times New Roman" w:hAnsi="Times New Roman" w:cs="Times New Roman"/>
          <w:b/>
          <w:color w:val="000000"/>
          <w:sz w:val="28"/>
          <w:lang w:eastAsia="ru-RU"/>
        </w:rPr>
        <w:t xml:space="preserve"> </w:t>
      </w:r>
    </w:p>
    <w:p w:rsidR="004824F8" w:rsidRPr="004824F8" w:rsidRDefault="004824F8" w:rsidP="004824F8">
      <w:pPr>
        <w:spacing w:after="189"/>
        <w:ind w:left="66"/>
        <w:jc w:val="center"/>
        <w:rPr>
          <w:rFonts w:ascii="Times New Roman" w:eastAsia="Times New Roman" w:hAnsi="Times New Roman" w:cs="Times New Roman"/>
          <w:color w:val="000000"/>
          <w:sz w:val="28"/>
          <w:lang w:eastAsia="ru-RU"/>
        </w:rPr>
      </w:pPr>
      <w:r w:rsidRPr="004824F8">
        <w:rPr>
          <w:rFonts w:ascii="Times New Roman" w:eastAsia="Times New Roman" w:hAnsi="Times New Roman" w:cs="Times New Roman"/>
          <w:b/>
          <w:color w:val="000000"/>
          <w:sz w:val="28"/>
          <w:lang w:eastAsia="ru-RU"/>
        </w:rPr>
        <w:t xml:space="preserve"> </w:t>
      </w:r>
    </w:p>
    <w:p w:rsidR="004824F8" w:rsidRPr="004824F8" w:rsidRDefault="004824F8" w:rsidP="004824F8">
      <w:pPr>
        <w:spacing w:after="213"/>
        <w:ind w:left="711" w:right="706" w:hanging="10"/>
        <w:jc w:val="center"/>
        <w:rPr>
          <w:rFonts w:ascii="Times New Roman" w:eastAsia="Times New Roman" w:hAnsi="Times New Roman" w:cs="Times New Roman"/>
          <w:color w:val="000000"/>
          <w:sz w:val="28"/>
          <w:lang w:eastAsia="ru-RU"/>
        </w:rPr>
      </w:pPr>
      <w:r w:rsidRPr="004824F8">
        <w:rPr>
          <w:rFonts w:ascii="Times New Roman" w:eastAsia="Times New Roman" w:hAnsi="Times New Roman" w:cs="Times New Roman"/>
          <w:b/>
          <w:color w:val="000000"/>
          <w:sz w:val="28"/>
          <w:lang w:eastAsia="ru-RU"/>
        </w:rPr>
        <w:t xml:space="preserve">СОДЕРЖАНИЕ </w:t>
      </w:r>
    </w:p>
    <w:p w:rsidR="004824F8" w:rsidRPr="004824F8" w:rsidRDefault="004824F8" w:rsidP="004824F8">
      <w:pPr>
        <w:spacing w:after="5" w:line="369" w:lineRule="auto"/>
        <w:ind w:left="-15"/>
        <w:jc w:val="both"/>
        <w:rPr>
          <w:rFonts w:ascii="Times New Roman" w:eastAsia="Times New Roman" w:hAnsi="Times New Roman" w:cs="Times New Roman"/>
          <w:b/>
          <w:color w:val="000000"/>
          <w:sz w:val="28"/>
          <w:lang w:eastAsia="ru-RU"/>
        </w:rPr>
      </w:pPr>
      <w:r w:rsidRPr="004824F8">
        <w:rPr>
          <w:rFonts w:ascii="Times New Roman" w:eastAsia="Times New Roman" w:hAnsi="Times New Roman" w:cs="Times New Roman"/>
          <w:b/>
          <w:color w:val="000000"/>
          <w:sz w:val="28"/>
          <w:lang w:eastAsia="ru-RU"/>
        </w:rPr>
        <w:t xml:space="preserve"> Прикладная экология или охрана природы (34ч)</w:t>
      </w:r>
    </w:p>
    <w:p w:rsidR="004824F8" w:rsidRPr="004824F8" w:rsidRDefault="004824F8" w:rsidP="004824F8">
      <w:pPr>
        <w:spacing w:after="5" w:line="369" w:lineRule="auto"/>
        <w:ind w:left="-15"/>
        <w:jc w:val="both"/>
        <w:rPr>
          <w:rFonts w:ascii="Times New Roman" w:eastAsia="Times New Roman" w:hAnsi="Times New Roman" w:cs="Times New Roman"/>
          <w:color w:val="000000"/>
          <w:sz w:val="28"/>
          <w:lang w:eastAsia="ru-RU"/>
        </w:rPr>
      </w:pPr>
      <w:r w:rsidRPr="004824F8">
        <w:rPr>
          <w:rFonts w:ascii="Times New Roman" w:eastAsia="Times New Roman" w:hAnsi="Times New Roman" w:cs="Times New Roman"/>
          <w:color w:val="000000"/>
          <w:sz w:val="28"/>
          <w:lang w:eastAsia="ru-RU"/>
        </w:rPr>
        <w:lastRenderedPageBreak/>
        <w:t xml:space="preserve"> </w:t>
      </w:r>
      <w:r w:rsidRPr="004824F8">
        <w:rPr>
          <w:rFonts w:ascii="Times New Roman" w:eastAsia="Times New Roman" w:hAnsi="Times New Roman" w:cs="Times New Roman"/>
          <w:b/>
          <w:color w:val="000000"/>
          <w:sz w:val="28"/>
          <w:lang w:eastAsia="ru-RU"/>
        </w:rPr>
        <w:t xml:space="preserve">Предмет и задачи прикладной экологии.  </w:t>
      </w:r>
    </w:p>
    <w:p w:rsidR="004824F8" w:rsidRPr="004824F8" w:rsidRDefault="004824F8" w:rsidP="004824F8">
      <w:pPr>
        <w:spacing w:after="35" w:line="377" w:lineRule="auto"/>
        <w:ind w:left="-15" w:firstLine="708"/>
        <w:jc w:val="both"/>
        <w:rPr>
          <w:rFonts w:ascii="Times New Roman" w:eastAsia="Times New Roman" w:hAnsi="Times New Roman" w:cs="Times New Roman"/>
          <w:color w:val="000000"/>
          <w:sz w:val="28"/>
          <w:lang w:eastAsia="ru-RU"/>
        </w:rPr>
      </w:pPr>
      <w:r w:rsidRPr="004824F8">
        <w:rPr>
          <w:rFonts w:ascii="Times New Roman" w:eastAsia="Times New Roman" w:hAnsi="Times New Roman" w:cs="Times New Roman"/>
          <w:color w:val="000000"/>
          <w:sz w:val="28"/>
          <w:lang w:eastAsia="ru-RU"/>
        </w:rPr>
        <w:t xml:space="preserve">Основные направления выхода из экологического кризиса. Биосфера и место в ней человека. Определение, структура, механизмы функционирования и устойчивости экосистем/биосферы. </w:t>
      </w:r>
    </w:p>
    <w:p w:rsidR="004824F8" w:rsidRPr="004824F8" w:rsidRDefault="004824F8" w:rsidP="004824F8">
      <w:pPr>
        <w:keepNext/>
        <w:keepLines/>
        <w:spacing w:after="129"/>
        <w:ind w:left="703"/>
        <w:outlineLvl w:val="0"/>
        <w:rPr>
          <w:rFonts w:ascii="Times New Roman" w:eastAsia="Times New Roman" w:hAnsi="Times New Roman" w:cs="Times New Roman"/>
          <w:b/>
          <w:color w:val="000000"/>
          <w:sz w:val="28"/>
          <w:lang w:eastAsia="ru-RU"/>
        </w:rPr>
      </w:pPr>
      <w:r w:rsidRPr="004824F8">
        <w:rPr>
          <w:rFonts w:ascii="Times New Roman" w:eastAsia="Times New Roman" w:hAnsi="Times New Roman" w:cs="Times New Roman"/>
          <w:b/>
          <w:color w:val="000000"/>
          <w:sz w:val="28"/>
          <w:lang w:eastAsia="ru-RU"/>
        </w:rPr>
        <w:t xml:space="preserve">Антропогенное воздействие на биосферу  </w:t>
      </w:r>
    </w:p>
    <w:p w:rsidR="004824F8" w:rsidRPr="004824F8" w:rsidRDefault="004824F8" w:rsidP="004824F8">
      <w:pPr>
        <w:spacing w:after="5" w:line="362" w:lineRule="auto"/>
        <w:ind w:left="-15" w:firstLine="708"/>
        <w:jc w:val="both"/>
        <w:rPr>
          <w:rFonts w:ascii="Times New Roman" w:eastAsia="Times New Roman" w:hAnsi="Times New Roman" w:cs="Times New Roman"/>
          <w:color w:val="000000"/>
          <w:sz w:val="28"/>
          <w:lang w:eastAsia="ru-RU"/>
        </w:rPr>
      </w:pPr>
      <w:r w:rsidRPr="004824F8">
        <w:rPr>
          <w:rFonts w:ascii="Times New Roman" w:eastAsia="Times New Roman" w:hAnsi="Times New Roman" w:cs="Times New Roman"/>
          <w:color w:val="000000"/>
          <w:sz w:val="28"/>
          <w:lang w:eastAsia="ru-RU"/>
        </w:rPr>
        <w:t xml:space="preserve">Загрязнение биосферы. Природа и классификация загрязнений биосферы. Химическое загрязнение. Основные загрязнители, источники загрязнения. Миграция загрязнителей. Основные понятия </w:t>
      </w:r>
      <w:proofErr w:type="spellStart"/>
      <w:r w:rsidRPr="004824F8">
        <w:rPr>
          <w:rFonts w:ascii="Times New Roman" w:eastAsia="Times New Roman" w:hAnsi="Times New Roman" w:cs="Times New Roman"/>
          <w:color w:val="000000"/>
          <w:sz w:val="28"/>
          <w:lang w:eastAsia="ru-RU"/>
        </w:rPr>
        <w:t>экотоксикологии</w:t>
      </w:r>
      <w:proofErr w:type="spellEnd"/>
      <w:r w:rsidRPr="004824F8">
        <w:rPr>
          <w:rFonts w:ascii="Times New Roman" w:eastAsia="Times New Roman" w:hAnsi="Times New Roman" w:cs="Times New Roman"/>
          <w:color w:val="000000"/>
          <w:sz w:val="28"/>
          <w:lang w:eastAsia="ru-RU"/>
        </w:rPr>
        <w:t xml:space="preserve">. </w:t>
      </w:r>
      <w:r w:rsidR="00E31455" w:rsidRPr="004824F8">
        <w:rPr>
          <w:rFonts w:ascii="Times New Roman" w:eastAsia="Times New Roman" w:hAnsi="Times New Roman" w:cs="Times New Roman"/>
          <w:color w:val="000000"/>
          <w:sz w:val="28"/>
          <w:lang w:eastAsia="ru-RU"/>
        </w:rPr>
        <w:t>Физические загрязнения</w:t>
      </w:r>
      <w:r w:rsidRPr="004824F8">
        <w:rPr>
          <w:rFonts w:ascii="Times New Roman" w:eastAsia="Times New Roman" w:hAnsi="Times New Roman" w:cs="Times New Roman"/>
          <w:color w:val="000000"/>
          <w:sz w:val="28"/>
          <w:lang w:eastAsia="ru-RU"/>
        </w:rPr>
        <w:t xml:space="preserve"> световое, тепловое, шум, магнитные поля, радиоактивное загрязнение. Антропогенные   воздействия на атмосферу. Основные загрязнители источники загрязнения атмосферного воздуха. Экологические последствия загрязнения атмосферы. Экологические последствия глобального загрязнения атмосферы. Антропогенные воздействия на гидросферу. Основные загрязнители, источники, экологические последствия загрязнения гидросферы. Истощение подземных и поверхностных вод. Антропогенные воздействия на литосферу. Воздействие на почвы. Воздействие на горные породы и их массивы. Воздействие на недра. Антропогенные воздействия на биотические сообщества. </w:t>
      </w:r>
    </w:p>
    <w:p w:rsidR="004824F8" w:rsidRPr="004824F8" w:rsidRDefault="004824F8" w:rsidP="004824F8">
      <w:pPr>
        <w:keepNext/>
        <w:keepLines/>
        <w:spacing w:after="0" w:line="401" w:lineRule="auto"/>
        <w:ind w:firstLine="708"/>
        <w:outlineLvl w:val="0"/>
        <w:rPr>
          <w:rFonts w:ascii="Times New Roman" w:eastAsia="Times New Roman" w:hAnsi="Times New Roman" w:cs="Times New Roman"/>
          <w:b/>
          <w:color w:val="000000"/>
          <w:sz w:val="28"/>
          <w:lang w:eastAsia="ru-RU"/>
        </w:rPr>
      </w:pPr>
      <w:r w:rsidRPr="004824F8">
        <w:rPr>
          <w:rFonts w:ascii="Times New Roman" w:eastAsia="Times New Roman" w:hAnsi="Times New Roman" w:cs="Times New Roman"/>
          <w:b/>
          <w:color w:val="000000"/>
          <w:sz w:val="28"/>
          <w:lang w:eastAsia="ru-RU"/>
        </w:rPr>
        <w:t xml:space="preserve">Антропогенные воздействия на биотические сообщества. Современные проблемы охраны природы </w:t>
      </w:r>
      <w:r w:rsidRPr="004824F8">
        <w:rPr>
          <w:rFonts w:ascii="Times New Roman" w:eastAsia="Times New Roman" w:hAnsi="Times New Roman" w:cs="Times New Roman"/>
          <w:color w:val="000000"/>
          <w:sz w:val="28"/>
          <w:lang w:eastAsia="ru-RU"/>
        </w:rPr>
        <w:t xml:space="preserve"> </w:t>
      </w:r>
    </w:p>
    <w:p w:rsidR="004824F8" w:rsidRPr="004824F8" w:rsidRDefault="004824F8" w:rsidP="004824F8">
      <w:pPr>
        <w:spacing w:after="5" w:line="370" w:lineRule="auto"/>
        <w:ind w:left="-15" w:firstLine="708"/>
        <w:jc w:val="both"/>
        <w:rPr>
          <w:rFonts w:ascii="Times New Roman" w:eastAsia="Times New Roman" w:hAnsi="Times New Roman" w:cs="Times New Roman"/>
          <w:color w:val="000000"/>
          <w:sz w:val="28"/>
          <w:lang w:eastAsia="ru-RU"/>
        </w:rPr>
      </w:pPr>
      <w:r w:rsidRPr="004824F8">
        <w:rPr>
          <w:rFonts w:ascii="Times New Roman" w:eastAsia="Times New Roman" w:hAnsi="Times New Roman" w:cs="Times New Roman"/>
          <w:color w:val="000000"/>
          <w:sz w:val="28"/>
          <w:lang w:eastAsia="ru-RU"/>
        </w:rPr>
        <w:t xml:space="preserve">Природа Земли — источник материальных ресурсов человечества. </w:t>
      </w:r>
      <w:proofErr w:type="spellStart"/>
      <w:r w:rsidRPr="004824F8">
        <w:rPr>
          <w:rFonts w:ascii="Times New Roman" w:eastAsia="Times New Roman" w:hAnsi="Times New Roman" w:cs="Times New Roman"/>
          <w:color w:val="000000"/>
          <w:sz w:val="28"/>
          <w:lang w:eastAsia="ru-RU"/>
        </w:rPr>
        <w:t>Исчерпаемые</w:t>
      </w:r>
      <w:proofErr w:type="spellEnd"/>
      <w:r w:rsidRPr="004824F8">
        <w:rPr>
          <w:rFonts w:ascii="Times New Roman" w:eastAsia="Times New Roman" w:hAnsi="Times New Roman" w:cs="Times New Roman"/>
          <w:color w:val="000000"/>
          <w:sz w:val="28"/>
          <w:lang w:eastAsia="ru-RU"/>
        </w:rPr>
        <w:t xml:space="preserve"> и неисчерпаемые природные ресурсы. Современное состояние окружающей человека природной среды и природных ресурсов. Необходимость охраны природы. Основные аспекты охраны природы: хозяйственно-экономический, социально-политический, здравоохранительный, эстетический, воспитательный, научно-познавательный. Правила и принципы охраны природы. Охрана природы в процессе ее использования. </w:t>
      </w:r>
    </w:p>
    <w:p w:rsidR="004824F8" w:rsidRPr="004824F8" w:rsidRDefault="004824F8" w:rsidP="004824F8">
      <w:pPr>
        <w:spacing w:after="42" w:line="366" w:lineRule="auto"/>
        <w:ind w:left="-5" w:hanging="10"/>
        <w:jc w:val="both"/>
        <w:rPr>
          <w:rFonts w:ascii="Times New Roman" w:eastAsia="Times New Roman" w:hAnsi="Times New Roman" w:cs="Times New Roman"/>
          <w:color w:val="000000"/>
          <w:sz w:val="28"/>
          <w:lang w:eastAsia="ru-RU"/>
        </w:rPr>
      </w:pPr>
      <w:r w:rsidRPr="004824F8">
        <w:rPr>
          <w:rFonts w:ascii="Times New Roman" w:eastAsia="Times New Roman" w:hAnsi="Times New Roman" w:cs="Times New Roman"/>
          <w:color w:val="000000"/>
          <w:sz w:val="28"/>
          <w:lang w:eastAsia="ru-RU"/>
        </w:rPr>
        <w:lastRenderedPageBreak/>
        <w:t xml:space="preserve">Правило </w:t>
      </w:r>
      <w:proofErr w:type="spellStart"/>
      <w:r w:rsidRPr="004824F8">
        <w:rPr>
          <w:rFonts w:ascii="Times New Roman" w:eastAsia="Times New Roman" w:hAnsi="Times New Roman" w:cs="Times New Roman"/>
          <w:color w:val="000000"/>
          <w:sz w:val="28"/>
          <w:lang w:eastAsia="ru-RU"/>
        </w:rPr>
        <w:t>региональности</w:t>
      </w:r>
      <w:proofErr w:type="spellEnd"/>
      <w:r w:rsidRPr="004824F8">
        <w:rPr>
          <w:rFonts w:ascii="Times New Roman" w:eastAsia="Times New Roman" w:hAnsi="Times New Roman" w:cs="Times New Roman"/>
          <w:color w:val="000000"/>
          <w:sz w:val="28"/>
          <w:lang w:eastAsia="ru-RU"/>
        </w:rPr>
        <w:t>. Охрана одного природного ресурса через другой. Правовые основы охраны природы.</w:t>
      </w:r>
      <w:r w:rsidR="00E31455">
        <w:rPr>
          <w:rFonts w:ascii="Times New Roman" w:eastAsia="Times New Roman" w:hAnsi="Times New Roman" w:cs="Times New Roman"/>
          <w:color w:val="000000"/>
          <w:sz w:val="28"/>
          <w:lang w:eastAsia="ru-RU"/>
        </w:rPr>
        <w:t xml:space="preserve"> </w:t>
      </w:r>
      <w:r w:rsidRPr="004824F8">
        <w:rPr>
          <w:rFonts w:ascii="Times New Roman" w:eastAsia="Times New Roman" w:hAnsi="Times New Roman" w:cs="Times New Roman"/>
          <w:color w:val="000000"/>
          <w:sz w:val="28"/>
          <w:lang w:eastAsia="ru-RU"/>
        </w:rPr>
        <w:t xml:space="preserve">Состав и баланс газов в атмосфере и их нарушения. Естественные и искусственные источники загрязнения атмосферы. Тепличный эффект. Проблемы озонового экрана. Состояние воздушной среды в крупных городах и промышленных центрах. Смог. Влияние загрязнений и изменения состава атмосферы на состояние и жизнь живых организмов и человека. Меры по охране атмосферного воздуха: утилизация отходов, очистные сооружения на предприятиях, безотходная технология. </w:t>
      </w:r>
    </w:p>
    <w:p w:rsidR="004824F8" w:rsidRPr="004824F8" w:rsidRDefault="004824F8" w:rsidP="004824F8">
      <w:pPr>
        <w:tabs>
          <w:tab w:val="center" w:pos="1628"/>
          <w:tab w:val="center" w:pos="3306"/>
          <w:tab w:val="center" w:pos="4602"/>
          <w:tab w:val="center" w:pos="6180"/>
          <w:tab w:val="center" w:pos="7294"/>
          <w:tab w:val="right" w:pos="9361"/>
        </w:tabs>
        <w:spacing w:after="141"/>
        <w:rPr>
          <w:rFonts w:ascii="Times New Roman" w:eastAsia="Times New Roman" w:hAnsi="Times New Roman" w:cs="Times New Roman"/>
          <w:color w:val="000000"/>
          <w:sz w:val="28"/>
          <w:lang w:eastAsia="ru-RU"/>
        </w:rPr>
      </w:pPr>
      <w:r w:rsidRPr="004824F8">
        <w:rPr>
          <w:rFonts w:ascii="Calibri" w:eastAsia="Calibri" w:hAnsi="Calibri" w:cs="Calibri"/>
          <w:color w:val="000000"/>
          <w:lang w:eastAsia="ru-RU"/>
        </w:rPr>
        <w:tab/>
      </w:r>
      <w:r w:rsidRPr="004824F8">
        <w:rPr>
          <w:rFonts w:ascii="Times New Roman" w:eastAsia="Times New Roman" w:hAnsi="Times New Roman" w:cs="Times New Roman"/>
          <w:b/>
          <w:color w:val="000000"/>
          <w:sz w:val="28"/>
          <w:lang w:eastAsia="ru-RU"/>
        </w:rPr>
        <w:t>Демонстрация</w:t>
      </w:r>
      <w:r w:rsidRPr="004824F8">
        <w:rPr>
          <w:rFonts w:ascii="Times New Roman" w:eastAsia="Times New Roman" w:hAnsi="Times New Roman" w:cs="Times New Roman"/>
          <w:color w:val="000000"/>
          <w:sz w:val="28"/>
          <w:lang w:eastAsia="ru-RU"/>
        </w:rPr>
        <w:t xml:space="preserve"> </w:t>
      </w:r>
      <w:r w:rsidRPr="004824F8">
        <w:rPr>
          <w:rFonts w:ascii="Times New Roman" w:eastAsia="Times New Roman" w:hAnsi="Times New Roman" w:cs="Times New Roman"/>
          <w:color w:val="000000"/>
          <w:sz w:val="28"/>
          <w:lang w:eastAsia="ru-RU"/>
        </w:rPr>
        <w:tab/>
        <w:t xml:space="preserve">схемы </w:t>
      </w:r>
      <w:r w:rsidRPr="004824F8">
        <w:rPr>
          <w:rFonts w:ascii="Times New Roman" w:eastAsia="Times New Roman" w:hAnsi="Times New Roman" w:cs="Times New Roman"/>
          <w:color w:val="000000"/>
          <w:sz w:val="28"/>
          <w:lang w:eastAsia="ru-RU"/>
        </w:rPr>
        <w:tab/>
        <w:t xml:space="preserve">строения </w:t>
      </w:r>
      <w:r w:rsidRPr="004824F8">
        <w:rPr>
          <w:rFonts w:ascii="Times New Roman" w:eastAsia="Times New Roman" w:hAnsi="Times New Roman" w:cs="Times New Roman"/>
          <w:color w:val="000000"/>
          <w:sz w:val="28"/>
          <w:lang w:eastAsia="ru-RU"/>
        </w:rPr>
        <w:tab/>
        <w:t xml:space="preserve">атмосферы </w:t>
      </w:r>
      <w:r w:rsidRPr="004824F8">
        <w:rPr>
          <w:rFonts w:ascii="Times New Roman" w:eastAsia="Times New Roman" w:hAnsi="Times New Roman" w:cs="Times New Roman"/>
          <w:color w:val="000000"/>
          <w:sz w:val="28"/>
          <w:lang w:eastAsia="ru-RU"/>
        </w:rPr>
        <w:tab/>
        <w:t xml:space="preserve">и </w:t>
      </w:r>
      <w:r w:rsidRPr="004824F8">
        <w:rPr>
          <w:rFonts w:ascii="Times New Roman" w:eastAsia="Times New Roman" w:hAnsi="Times New Roman" w:cs="Times New Roman"/>
          <w:color w:val="000000"/>
          <w:sz w:val="28"/>
          <w:lang w:eastAsia="ru-RU"/>
        </w:rPr>
        <w:tab/>
        <w:t xml:space="preserve">безотходного </w:t>
      </w:r>
    </w:p>
    <w:p w:rsidR="004824F8" w:rsidRPr="004824F8" w:rsidRDefault="00E31455" w:rsidP="00E31455">
      <w:pPr>
        <w:spacing w:after="5" w:line="397" w:lineRule="auto"/>
        <w:jc w:val="both"/>
        <w:rPr>
          <w:rFonts w:ascii="Times New Roman" w:eastAsia="Times New Roman" w:hAnsi="Times New Roman" w:cs="Times New Roman"/>
          <w:color w:val="000000"/>
          <w:sz w:val="28"/>
          <w:lang w:eastAsia="ru-RU"/>
        </w:rPr>
      </w:pPr>
      <w:proofErr w:type="gramStart"/>
      <w:r>
        <w:rPr>
          <w:rFonts w:ascii="Times New Roman" w:eastAsia="Times New Roman" w:hAnsi="Times New Roman" w:cs="Times New Roman"/>
          <w:color w:val="000000"/>
          <w:sz w:val="28"/>
          <w:lang w:eastAsia="ru-RU"/>
        </w:rPr>
        <w:t>п</w:t>
      </w:r>
      <w:bookmarkStart w:id="0" w:name="_GoBack"/>
      <w:bookmarkEnd w:id="0"/>
      <w:r w:rsidR="004824F8" w:rsidRPr="004824F8">
        <w:rPr>
          <w:rFonts w:ascii="Times New Roman" w:eastAsia="Times New Roman" w:hAnsi="Times New Roman" w:cs="Times New Roman"/>
          <w:color w:val="000000"/>
          <w:sz w:val="28"/>
          <w:lang w:eastAsia="ru-RU"/>
        </w:rPr>
        <w:t>роизводственного</w:t>
      </w:r>
      <w:proofErr w:type="gramEnd"/>
      <w:r>
        <w:rPr>
          <w:rFonts w:ascii="Times New Roman" w:eastAsia="Times New Roman" w:hAnsi="Times New Roman" w:cs="Times New Roman"/>
          <w:color w:val="000000"/>
          <w:sz w:val="28"/>
          <w:lang w:eastAsia="ru-RU"/>
        </w:rPr>
        <w:t xml:space="preserve"> </w:t>
      </w:r>
      <w:r w:rsidR="004824F8" w:rsidRPr="004824F8">
        <w:rPr>
          <w:rFonts w:ascii="Times New Roman" w:eastAsia="Times New Roman" w:hAnsi="Times New Roman" w:cs="Times New Roman"/>
          <w:color w:val="000000"/>
          <w:sz w:val="28"/>
          <w:lang w:eastAsia="ru-RU"/>
        </w:rPr>
        <w:t xml:space="preserve">цикла воздуха, таблиц по экологии и охране природы, фрагмента кинофильма «Воздух в природе». </w:t>
      </w:r>
    </w:p>
    <w:p w:rsidR="004824F8" w:rsidRPr="004824F8" w:rsidRDefault="004824F8" w:rsidP="004824F8">
      <w:pPr>
        <w:keepNext/>
        <w:keepLines/>
        <w:spacing w:after="129"/>
        <w:ind w:left="703"/>
        <w:outlineLvl w:val="0"/>
        <w:rPr>
          <w:rFonts w:ascii="Times New Roman" w:eastAsia="Times New Roman" w:hAnsi="Times New Roman" w:cs="Times New Roman"/>
          <w:b/>
          <w:color w:val="000000"/>
          <w:sz w:val="28"/>
          <w:lang w:eastAsia="ru-RU"/>
        </w:rPr>
      </w:pPr>
      <w:r w:rsidRPr="004824F8">
        <w:rPr>
          <w:rFonts w:ascii="Times New Roman" w:eastAsia="Times New Roman" w:hAnsi="Times New Roman" w:cs="Times New Roman"/>
          <w:b/>
          <w:color w:val="000000"/>
          <w:sz w:val="28"/>
          <w:lang w:eastAsia="ru-RU"/>
        </w:rPr>
        <w:t xml:space="preserve">Рациональное использование и охрана природных ресурсов </w:t>
      </w:r>
      <w:r w:rsidRPr="004824F8">
        <w:rPr>
          <w:rFonts w:ascii="Times New Roman" w:eastAsia="Times New Roman" w:hAnsi="Times New Roman" w:cs="Times New Roman"/>
          <w:color w:val="000000"/>
          <w:sz w:val="28"/>
          <w:lang w:eastAsia="ru-RU"/>
        </w:rPr>
        <w:t xml:space="preserve"> </w:t>
      </w:r>
    </w:p>
    <w:p w:rsidR="004824F8" w:rsidRPr="004824F8" w:rsidRDefault="004824F8" w:rsidP="004824F8">
      <w:pPr>
        <w:spacing w:after="5" w:line="363" w:lineRule="auto"/>
        <w:ind w:left="-15" w:firstLine="708"/>
        <w:jc w:val="both"/>
        <w:rPr>
          <w:rFonts w:ascii="Times New Roman" w:eastAsia="Times New Roman" w:hAnsi="Times New Roman" w:cs="Times New Roman"/>
          <w:color w:val="000000"/>
          <w:sz w:val="28"/>
          <w:lang w:eastAsia="ru-RU"/>
        </w:rPr>
      </w:pPr>
      <w:r w:rsidRPr="004824F8">
        <w:rPr>
          <w:rFonts w:ascii="Times New Roman" w:eastAsia="Times New Roman" w:hAnsi="Times New Roman" w:cs="Times New Roman"/>
          <w:color w:val="000000"/>
          <w:sz w:val="28"/>
          <w:lang w:eastAsia="ru-RU"/>
        </w:rPr>
        <w:t xml:space="preserve">Круговорот воды на планете. Дефицит пресной воды и его причины: возрастание расхода воды на орошение и нужды промышленности, нерациональное использование водных ресурсов и загрязнение водоемов. Основные меры по рациональному использованию и охране вод: бережное расходование, предупреждение загрязнений. Очистные сооружения. Использование оборотных вод в промышленности. Минеральные и энергетические природные ресурсы и использование их человеком. Проблема </w:t>
      </w:r>
      <w:proofErr w:type="spellStart"/>
      <w:r w:rsidRPr="004824F8">
        <w:rPr>
          <w:rFonts w:ascii="Times New Roman" w:eastAsia="Times New Roman" w:hAnsi="Times New Roman" w:cs="Times New Roman"/>
          <w:color w:val="000000"/>
          <w:sz w:val="28"/>
          <w:lang w:eastAsia="ru-RU"/>
        </w:rPr>
        <w:t>исчерпаемости</w:t>
      </w:r>
      <w:proofErr w:type="spellEnd"/>
      <w:r w:rsidRPr="004824F8">
        <w:rPr>
          <w:rFonts w:ascii="Times New Roman" w:eastAsia="Times New Roman" w:hAnsi="Times New Roman" w:cs="Times New Roman"/>
          <w:color w:val="000000"/>
          <w:sz w:val="28"/>
          <w:lang w:eastAsia="ru-RU"/>
        </w:rPr>
        <w:t xml:space="preserve"> полезных ископаемых. Истощение энергетических ресурсов. Рациональное использование и охрана недр. Использование новых источников энергии, </w:t>
      </w:r>
      <w:proofErr w:type="spellStart"/>
      <w:r w:rsidRPr="004824F8">
        <w:rPr>
          <w:rFonts w:ascii="Times New Roman" w:eastAsia="Times New Roman" w:hAnsi="Times New Roman" w:cs="Times New Roman"/>
          <w:color w:val="000000"/>
          <w:sz w:val="28"/>
          <w:lang w:eastAsia="ru-RU"/>
        </w:rPr>
        <w:t>металлосберегающих</w:t>
      </w:r>
      <w:proofErr w:type="spellEnd"/>
      <w:r w:rsidRPr="004824F8">
        <w:rPr>
          <w:rFonts w:ascii="Times New Roman" w:eastAsia="Times New Roman" w:hAnsi="Times New Roman" w:cs="Times New Roman"/>
          <w:color w:val="000000"/>
          <w:sz w:val="28"/>
          <w:lang w:eastAsia="ru-RU"/>
        </w:rPr>
        <w:t xml:space="preserve"> производств, синтетических материалов. Охрана окружающей среды при разработке полезных ископаемых. Прямое и косвенное воздействие человека на животных, их последствия. Причины вымирания животных в настоящее время: пере промысел, отравление ядохимикатами, изменение местообитаний, беспокойство. Рациональное использование и охрана промысловых животных: рыб, птиц, млекопитающих. Редкие и вымирающие виды животных, занесенные в Красную книгу МСОП и </w:t>
      </w:r>
      <w:r w:rsidRPr="004824F8">
        <w:rPr>
          <w:rFonts w:ascii="Times New Roman" w:eastAsia="Times New Roman" w:hAnsi="Times New Roman" w:cs="Times New Roman"/>
          <w:color w:val="000000"/>
          <w:sz w:val="28"/>
          <w:lang w:eastAsia="ru-RU"/>
        </w:rPr>
        <w:lastRenderedPageBreak/>
        <w:t xml:space="preserve">Красную книгу России, их современное состояние и охрана. Участие молодежи в охране животных. </w:t>
      </w:r>
    </w:p>
    <w:p w:rsidR="004824F8" w:rsidRPr="004824F8" w:rsidRDefault="004824F8" w:rsidP="004824F8">
      <w:pPr>
        <w:spacing w:after="133"/>
        <w:ind w:left="708"/>
        <w:rPr>
          <w:rFonts w:ascii="Times New Roman" w:eastAsia="Times New Roman" w:hAnsi="Times New Roman" w:cs="Times New Roman"/>
          <w:color w:val="000000"/>
          <w:sz w:val="28"/>
          <w:lang w:eastAsia="ru-RU"/>
        </w:rPr>
      </w:pPr>
      <w:r w:rsidRPr="004824F8">
        <w:rPr>
          <w:rFonts w:ascii="Times New Roman" w:eastAsia="Times New Roman" w:hAnsi="Times New Roman" w:cs="Times New Roman"/>
          <w:b/>
          <w:color w:val="000000"/>
          <w:sz w:val="28"/>
          <w:lang w:eastAsia="ru-RU"/>
        </w:rPr>
        <w:t xml:space="preserve"> </w:t>
      </w:r>
    </w:p>
    <w:p w:rsidR="004824F8" w:rsidRPr="004824F8" w:rsidRDefault="004824F8" w:rsidP="004824F8">
      <w:pPr>
        <w:spacing w:after="127"/>
        <w:ind w:left="708"/>
        <w:rPr>
          <w:rFonts w:ascii="Times New Roman" w:eastAsia="Times New Roman" w:hAnsi="Times New Roman" w:cs="Times New Roman"/>
          <w:color w:val="000000"/>
          <w:sz w:val="28"/>
          <w:lang w:eastAsia="ru-RU"/>
        </w:rPr>
      </w:pPr>
      <w:r w:rsidRPr="004824F8">
        <w:rPr>
          <w:rFonts w:ascii="Times New Roman" w:eastAsia="Times New Roman" w:hAnsi="Times New Roman" w:cs="Times New Roman"/>
          <w:b/>
          <w:color w:val="000000"/>
          <w:sz w:val="28"/>
          <w:lang w:eastAsia="ru-RU"/>
        </w:rPr>
        <w:t xml:space="preserve"> </w:t>
      </w:r>
    </w:p>
    <w:p w:rsidR="004824F8" w:rsidRPr="004824F8" w:rsidRDefault="004824F8" w:rsidP="004824F8">
      <w:pPr>
        <w:spacing w:after="326" w:line="369" w:lineRule="auto"/>
        <w:ind w:left="-15" w:firstLine="708"/>
        <w:jc w:val="both"/>
        <w:rPr>
          <w:rFonts w:ascii="Times New Roman" w:eastAsia="Times New Roman" w:hAnsi="Times New Roman" w:cs="Times New Roman"/>
          <w:color w:val="000000"/>
          <w:sz w:val="28"/>
          <w:lang w:eastAsia="ru-RU"/>
        </w:rPr>
      </w:pPr>
      <w:r w:rsidRPr="004824F8">
        <w:rPr>
          <w:rFonts w:ascii="Times New Roman" w:eastAsia="Times New Roman" w:hAnsi="Times New Roman" w:cs="Times New Roman"/>
          <w:b/>
          <w:color w:val="000000"/>
          <w:sz w:val="28"/>
          <w:lang w:eastAsia="ru-RU"/>
        </w:rPr>
        <w:t xml:space="preserve">Демонстрация </w:t>
      </w:r>
      <w:r w:rsidRPr="004824F8">
        <w:rPr>
          <w:rFonts w:ascii="Times New Roman" w:eastAsia="Times New Roman" w:hAnsi="Times New Roman" w:cs="Times New Roman"/>
          <w:color w:val="000000"/>
          <w:sz w:val="28"/>
          <w:lang w:eastAsia="ru-RU"/>
        </w:rPr>
        <w:t xml:space="preserve">карты животного мира, Красной книги России, таблиц по экологии и охране природы, серии таблиц «Охрана животных», диафильма «Красная книга Международного союза охраны природы», фрагмента кинофильма «Охрана природы». </w:t>
      </w:r>
    </w:p>
    <w:p w:rsidR="004824F8" w:rsidRPr="004824F8" w:rsidRDefault="004824F8" w:rsidP="004824F8">
      <w:pPr>
        <w:spacing w:after="131"/>
        <w:rPr>
          <w:rFonts w:ascii="Times New Roman" w:eastAsia="Times New Roman" w:hAnsi="Times New Roman" w:cs="Times New Roman"/>
          <w:color w:val="000000"/>
          <w:sz w:val="28"/>
          <w:lang w:eastAsia="ru-RU"/>
        </w:rPr>
      </w:pPr>
      <w:r w:rsidRPr="004824F8">
        <w:rPr>
          <w:rFonts w:ascii="Times New Roman" w:eastAsia="Times New Roman" w:hAnsi="Times New Roman" w:cs="Times New Roman"/>
          <w:b/>
          <w:color w:val="000000"/>
          <w:sz w:val="28"/>
          <w:lang w:eastAsia="ru-RU"/>
        </w:rPr>
        <w:t xml:space="preserve"> </w:t>
      </w:r>
    </w:p>
    <w:p w:rsidR="004824F8" w:rsidRPr="004824F8" w:rsidRDefault="004824F8" w:rsidP="004824F8">
      <w:pPr>
        <w:spacing w:after="132"/>
        <w:rPr>
          <w:rFonts w:ascii="Times New Roman" w:eastAsia="Times New Roman" w:hAnsi="Times New Roman" w:cs="Times New Roman"/>
          <w:color w:val="000000"/>
          <w:sz w:val="28"/>
          <w:lang w:eastAsia="ru-RU"/>
        </w:rPr>
      </w:pPr>
      <w:r w:rsidRPr="004824F8">
        <w:rPr>
          <w:rFonts w:ascii="Times New Roman" w:eastAsia="Times New Roman" w:hAnsi="Times New Roman" w:cs="Times New Roman"/>
          <w:color w:val="000000"/>
          <w:sz w:val="28"/>
          <w:lang w:eastAsia="ru-RU"/>
        </w:rPr>
        <w:t xml:space="preserve"> </w:t>
      </w:r>
    </w:p>
    <w:p w:rsidR="004824F8" w:rsidRPr="004824F8" w:rsidRDefault="004824F8" w:rsidP="004824F8">
      <w:pPr>
        <w:spacing w:after="0"/>
        <w:rPr>
          <w:rFonts w:ascii="Times New Roman" w:eastAsia="Times New Roman" w:hAnsi="Times New Roman" w:cs="Times New Roman"/>
          <w:color w:val="000000"/>
          <w:sz w:val="28"/>
          <w:lang w:eastAsia="ru-RU"/>
        </w:rPr>
      </w:pPr>
      <w:r w:rsidRPr="004824F8">
        <w:rPr>
          <w:rFonts w:ascii="Times New Roman" w:eastAsia="Times New Roman" w:hAnsi="Times New Roman" w:cs="Times New Roman"/>
          <w:color w:val="000000"/>
          <w:sz w:val="28"/>
          <w:lang w:eastAsia="ru-RU"/>
        </w:rPr>
        <w:t xml:space="preserve"> </w:t>
      </w:r>
      <w:r w:rsidRPr="004824F8">
        <w:rPr>
          <w:rFonts w:ascii="Times New Roman" w:eastAsia="Times New Roman" w:hAnsi="Times New Roman" w:cs="Times New Roman"/>
          <w:color w:val="000000"/>
          <w:sz w:val="28"/>
          <w:lang w:eastAsia="ru-RU"/>
        </w:rPr>
        <w:br w:type="page"/>
      </w:r>
    </w:p>
    <w:p w:rsidR="004824F8" w:rsidRPr="004824F8" w:rsidRDefault="004824F8" w:rsidP="004824F8">
      <w:pPr>
        <w:spacing w:after="133"/>
        <w:ind w:left="66"/>
        <w:jc w:val="center"/>
        <w:rPr>
          <w:rFonts w:ascii="Times New Roman" w:eastAsia="Times New Roman" w:hAnsi="Times New Roman" w:cs="Times New Roman"/>
          <w:color w:val="000000"/>
          <w:sz w:val="28"/>
          <w:lang w:eastAsia="ru-RU"/>
        </w:rPr>
      </w:pPr>
      <w:r w:rsidRPr="004824F8">
        <w:rPr>
          <w:rFonts w:ascii="Times New Roman" w:eastAsia="Times New Roman" w:hAnsi="Times New Roman" w:cs="Times New Roman"/>
          <w:b/>
          <w:color w:val="000000"/>
          <w:sz w:val="28"/>
          <w:lang w:eastAsia="ru-RU"/>
        </w:rPr>
        <w:lastRenderedPageBreak/>
        <w:t xml:space="preserve"> </w:t>
      </w:r>
    </w:p>
    <w:p w:rsidR="004824F8" w:rsidRPr="004824F8" w:rsidRDefault="004824F8" w:rsidP="004824F8">
      <w:pPr>
        <w:spacing w:after="189"/>
        <w:ind w:left="66"/>
        <w:jc w:val="center"/>
        <w:rPr>
          <w:rFonts w:ascii="Times New Roman" w:eastAsia="Times New Roman" w:hAnsi="Times New Roman" w:cs="Times New Roman"/>
          <w:color w:val="000000"/>
          <w:sz w:val="28"/>
          <w:lang w:eastAsia="ru-RU"/>
        </w:rPr>
      </w:pPr>
      <w:r w:rsidRPr="004824F8">
        <w:rPr>
          <w:rFonts w:ascii="Times New Roman" w:eastAsia="Times New Roman" w:hAnsi="Times New Roman" w:cs="Times New Roman"/>
          <w:b/>
          <w:color w:val="000000"/>
          <w:sz w:val="28"/>
          <w:lang w:eastAsia="ru-RU"/>
        </w:rPr>
        <w:t xml:space="preserve"> </w:t>
      </w:r>
    </w:p>
    <w:p w:rsidR="004824F8" w:rsidRPr="004824F8" w:rsidRDefault="004824F8" w:rsidP="004824F8">
      <w:pPr>
        <w:keepNext/>
        <w:keepLines/>
        <w:spacing w:after="129"/>
        <w:ind w:left="2074"/>
        <w:outlineLvl w:val="0"/>
        <w:rPr>
          <w:rFonts w:ascii="Times New Roman" w:eastAsia="Times New Roman" w:hAnsi="Times New Roman" w:cs="Times New Roman"/>
          <w:b/>
          <w:color w:val="000000"/>
          <w:sz w:val="28"/>
          <w:lang w:eastAsia="ru-RU"/>
        </w:rPr>
      </w:pPr>
      <w:r w:rsidRPr="004824F8">
        <w:rPr>
          <w:rFonts w:ascii="Times New Roman" w:eastAsia="Times New Roman" w:hAnsi="Times New Roman" w:cs="Times New Roman"/>
          <w:b/>
          <w:color w:val="000000"/>
          <w:sz w:val="28"/>
          <w:lang w:eastAsia="ru-RU"/>
        </w:rPr>
        <w:t xml:space="preserve">Календарно-тематическое планирование  </w:t>
      </w:r>
    </w:p>
    <w:p w:rsidR="004824F8" w:rsidRPr="004824F8" w:rsidRDefault="004824F8" w:rsidP="004824F8">
      <w:pPr>
        <w:spacing w:after="0"/>
        <w:ind w:left="66"/>
        <w:jc w:val="center"/>
        <w:rPr>
          <w:rFonts w:ascii="Times New Roman" w:eastAsia="Times New Roman" w:hAnsi="Times New Roman" w:cs="Times New Roman"/>
          <w:color w:val="000000"/>
          <w:sz w:val="28"/>
          <w:lang w:eastAsia="ru-RU"/>
        </w:rPr>
      </w:pPr>
      <w:r w:rsidRPr="004824F8">
        <w:rPr>
          <w:rFonts w:ascii="Times New Roman" w:eastAsia="Times New Roman" w:hAnsi="Times New Roman" w:cs="Times New Roman"/>
          <w:b/>
          <w:color w:val="000000"/>
          <w:sz w:val="28"/>
          <w:lang w:eastAsia="ru-RU"/>
        </w:rPr>
        <w:t xml:space="preserve"> </w:t>
      </w:r>
    </w:p>
    <w:tbl>
      <w:tblPr>
        <w:tblStyle w:val="TableGrid"/>
        <w:tblW w:w="9081" w:type="dxa"/>
        <w:tblInd w:w="-11" w:type="dxa"/>
        <w:tblCellMar>
          <w:top w:w="19" w:type="dxa"/>
          <w:left w:w="13" w:type="dxa"/>
        </w:tblCellMar>
        <w:tblLook w:val="04A0" w:firstRow="1" w:lastRow="0" w:firstColumn="1" w:lastColumn="0" w:noHBand="0" w:noVBand="1"/>
      </w:tblPr>
      <w:tblGrid>
        <w:gridCol w:w="816"/>
        <w:gridCol w:w="6568"/>
        <w:gridCol w:w="1697"/>
      </w:tblGrid>
      <w:tr w:rsidR="004824F8" w:rsidRPr="004824F8" w:rsidTr="0025368E">
        <w:trPr>
          <w:trHeight w:val="673"/>
        </w:trPr>
        <w:tc>
          <w:tcPr>
            <w:tcW w:w="816" w:type="dxa"/>
            <w:tcBorders>
              <w:top w:val="single" w:sz="6" w:space="0" w:color="A0A0A0"/>
              <w:left w:val="single" w:sz="6" w:space="0" w:color="F0F0F0"/>
              <w:bottom w:val="single" w:sz="6" w:space="0" w:color="A0A0A0"/>
              <w:right w:val="single" w:sz="6" w:space="0" w:color="A0A0A0"/>
            </w:tcBorders>
          </w:tcPr>
          <w:p w:rsidR="004824F8" w:rsidRPr="004824F8" w:rsidRDefault="004824F8" w:rsidP="004824F8">
            <w:pPr>
              <w:spacing w:after="25"/>
              <w:ind w:left="250"/>
              <w:rPr>
                <w:rFonts w:ascii="Times New Roman" w:eastAsia="Times New Roman" w:hAnsi="Times New Roman" w:cs="Times New Roman"/>
                <w:color w:val="000000"/>
                <w:sz w:val="28"/>
              </w:rPr>
            </w:pPr>
            <w:r w:rsidRPr="004824F8">
              <w:rPr>
                <w:rFonts w:ascii="Times New Roman" w:eastAsia="Times New Roman" w:hAnsi="Times New Roman" w:cs="Times New Roman"/>
                <w:b/>
                <w:color w:val="000000"/>
                <w:sz w:val="28"/>
              </w:rPr>
              <w:t xml:space="preserve">№ </w:t>
            </w:r>
          </w:p>
          <w:p w:rsidR="004824F8" w:rsidRPr="004824F8" w:rsidRDefault="004824F8" w:rsidP="004824F8">
            <w:pPr>
              <w:ind w:left="24"/>
              <w:jc w:val="both"/>
              <w:rPr>
                <w:rFonts w:ascii="Times New Roman" w:eastAsia="Times New Roman" w:hAnsi="Times New Roman" w:cs="Times New Roman"/>
                <w:color w:val="000000"/>
                <w:sz w:val="28"/>
              </w:rPr>
            </w:pPr>
            <w:proofErr w:type="gramStart"/>
            <w:r w:rsidRPr="004824F8">
              <w:rPr>
                <w:rFonts w:ascii="Times New Roman" w:eastAsia="Times New Roman" w:hAnsi="Times New Roman" w:cs="Times New Roman"/>
                <w:b/>
                <w:color w:val="000000"/>
                <w:sz w:val="28"/>
              </w:rPr>
              <w:t>урока</w:t>
            </w:r>
            <w:proofErr w:type="gramEnd"/>
            <w:r w:rsidRPr="004824F8">
              <w:rPr>
                <w:rFonts w:ascii="Times New Roman" w:eastAsia="Times New Roman" w:hAnsi="Times New Roman" w:cs="Times New Roman"/>
                <w:b/>
                <w:color w:val="000000"/>
                <w:sz w:val="28"/>
              </w:rPr>
              <w:t xml:space="preserve"> </w:t>
            </w:r>
          </w:p>
        </w:tc>
        <w:tc>
          <w:tcPr>
            <w:tcW w:w="6568" w:type="dxa"/>
            <w:tcBorders>
              <w:top w:val="single" w:sz="6" w:space="0" w:color="A0A0A0"/>
              <w:left w:val="single" w:sz="6" w:space="0" w:color="A0A0A0"/>
              <w:bottom w:val="single" w:sz="6" w:space="0" w:color="A0A0A0"/>
              <w:right w:val="single" w:sz="6" w:space="0" w:color="A0A0A0"/>
            </w:tcBorders>
          </w:tcPr>
          <w:p w:rsidR="004824F8" w:rsidRPr="004824F8" w:rsidRDefault="004824F8" w:rsidP="004824F8">
            <w:pPr>
              <w:ind w:right="17"/>
              <w:jc w:val="center"/>
              <w:rPr>
                <w:rFonts w:ascii="Times New Roman" w:eastAsia="Times New Roman" w:hAnsi="Times New Roman" w:cs="Times New Roman"/>
                <w:color w:val="000000"/>
                <w:sz w:val="28"/>
              </w:rPr>
            </w:pPr>
            <w:r w:rsidRPr="004824F8">
              <w:rPr>
                <w:rFonts w:ascii="Times New Roman" w:eastAsia="Times New Roman" w:hAnsi="Times New Roman" w:cs="Times New Roman"/>
                <w:b/>
                <w:color w:val="000000"/>
                <w:sz w:val="28"/>
              </w:rPr>
              <w:t xml:space="preserve">Содержание </w:t>
            </w:r>
          </w:p>
        </w:tc>
        <w:tc>
          <w:tcPr>
            <w:tcW w:w="1697" w:type="dxa"/>
            <w:tcBorders>
              <w:top w:val="single" w:sz="6" w:space="0" w:color="A0A0A0"/>
              <w:left w:val="single" w:sz="6" w:space="0" w:color="A0A0A0"/>
              <w:bottom w:val="single" w:sz="6" w:space="0" w:color="A0A0A0"/>
              <w:right w:val="single" w:sz="6" w:space="0" w:color="A0A0A0"/>
            </w:tcBorders>
          </w:tcPr>
          <w:p w:rsidR="004824F8" w:rsidRPr="004824F8" w:rsidRDefault="004824F8" w:rsidP="004824F8">
            <w:pPr>
              <w:jc w:val="center"/>
              <w:rPr>
                <w:rFonts w:ascii="Times New Roman" w:eastAsia="Times New Roman" w:hAnsi="Times New Roman" w:cs="Times New Roman"/>
                <w:color w:val="000000"/>
                <w:sz w:val="28"/>
              </w:rPr>
            </w:pPr>
            <w:r w:rsidRPr="004824F8">
              <w:rPr>
                <w:rFonts w:ascii="Times New Roman" w:eastAsia="Times New Roman" w:hAnsi="Times New Roman" w:cs="Times New Roman"/>
                <w:b/>
                <w:color w:val="000000"/>
                <w:sz w:val="28"/>
              </w:rPr>
              <w:t xml:space="preserve">Количество часов </w:t>
            </w:r>
          </w:p>
        </w:tc>
      </w:tr>
      <w:tr w:rsidR="004824F8" w:rsidRPr="004824F8" w:rsidTr="0025368E">
        <w:trPr>
          <w:trHeight w:val="674"/>
        </w:trPr>
        <w:tc>
          <w:tcPr>
            <w:tcW w:w="816" w:type="dxa"/>
            <w:tcBorders>
              <w:top w:val="single" w:sz="6" w:space="0" w:color="A0A0A0"/>
              <w:left w:val="single" w:sz="6" w:space="0" w:color="F0F0F0"/>
              <w:bottom w:val="single" w:sz="6" w:space="0" w:color="A0A0A0"/>
              <w:right w:val="single" w:sz="6" w:space="0" w:color="A0A0A0"/>
            </w:tcBorders>
          </w:tcPr>
          <w:p w:rsidR="004824F8" w:rsidRPr="004824F8" w:rsidRDefault="004824F8" w:rsidP="004824F8">
            <w:pPr>
              <w:ind w:left="50"/>
              <w:jc w:val="center"/>
              <w:rPr>
                <w:rFonts w:ascii="Times New Roman" w:eastAsia="Times New Roman" w:hAnsi="Times New Roman" w:cs="Times New Roman"/>
                <w:color w:val="000000"/>
                <w:sz w:val="28"/>
              </w:rPr>
            </w:pPr>
            <w:r w:rsidRPr="004824F8">
              <w:rPr>
                <w:rFonts w:ascii="Times New Roman" w:eastAsia="Times New Roman" w:hAnsi="Times New Roman" w:cs="Times New Roman"/>
                <w:color w:val="000000"/>
                <w:sz w:val="28"/>
              </w:rPr>
              <w:t xml:space="preserve"> </w:t>
            </w:r>
          </w:p>
        </w:tc>
        <w:tc>
          <w:tcPr>
            <w:tcW w:w="6568" w:type="dxa"/>
            <w:tcBorders>
              <w:top w:val="single" w:sz="6" w:space="0" w:color="A0A0A0"/>
              <w:left w:val="single" w:sz="6" w:space="0" w:color="A0A0A0"/>
              <w:bottom w:val="single" w:sz="6" w:space="0" w:color="A0A0A0"/>
              <w:right w:val="single" w:sz="6" w:space="0" w:color="A0A0A0"/>
            </w:tcBorders>
          </w:tcPr>
          <w:p w:rsidR="004824F8" w:rsidRPr="004824F8" w:rsidRDefault="004824F8" w:rsidP="004824F8">
            <w:pPr>
              <w:ind w:left="49"/>
              <w:jc w:val="center"/>
              <w:rPr>
                <w:rFonts w:ascii="Times New Roman" w:eastAsia="Times New Roman" w:hAnsi="Times New Roman" w:cs="Times New Roman"/>
                <w:color w:val="000000"/>
                <w:sz w:val="28"/>
              </w:rPr>
            </w:pPr>
            <w:r w:rsidRPr="004824F8">
              <w:rPr>
                <w:rFonts w:ascii="Times New Roman" w:eastAsia="Times New Roman" w:hAnsi="Times New Roman" w:cs="Times New Roman"/>
                <w:b/>
                <w:color w:val="000000"/>
                <w:sz w:val="28"/>
              </w:rPr>
              <w:t xml:space="preserve"> </w:t>
            </w:r>
            <w:r w:rsidRPr="004824F8">
              <w:rPr>
                <w:rFonts w:ascii="Times New Roman" w:eastAsia="Times New Roman" w:hAnsi="Times New Roman" w:cs="Times New Roman"/>
                <w:color w:val="000000"/>
                <w:sz w:val="28"/>
              </w:rPr>
              <w:t xml:space="preserve"> </w:t>
            </w:r>
          </w:p>
        </w:tc>
        <w:tc>
          <w:tcPr>
            <w:tcW w:w="1697" w:type="dxa"/>
            <w:tcBorders>
              <w:top w:val="single" w:sz="6" w:space="0" w:color="A0A0A0"/>
              <w:left w:val="single" w:sz="6" w:space="0" w:color="A0A0A0"/>
              <w:bottom w:val="single" w:sz="6" w:space="0" w:color="A0A0A0"/>
              <w:right w:val="single" w:sz="6" w:space="0" w:color="A0A0A0"/>
            </w:tcBorders>
          </w:tcPr>
          <w:p w:rsidR="004824F8" w:rsidRPr="004824F8" w:rsidRDefault="004824F8" w:rsidP="004824F8">
            <w:pPr>
              <w:ind w:right="14"/>
              <w:jc w:val="center"/>
              <w:rPr>
                <w:rFonts w:ascii="Times New Roman" w:eastAsia="Times New Roman" w:hAnsi="Times New Roman" w:cs="Times New Roman"/>
                <w:color w:val="000000"/>
                <w:sz w:val="28"/>
              </w:rPr>
            </w:pPr>
            <w:r w:rsidRPr="004824F8">
              <w:rPr>
                <w:rFonts w:ascii="Times New Roman" w:eastAsia="Times New Roman" w:hAnsi="Times New Roman" w:cs="Times New Roman"/>
                <w:b/>
                <w:color w:val="000000"/>
                <w:sz w:val="28"/>
              </w:rPr>
              <w:t>44</w:t>
            </w:r>
            <w:r w:rsidRPr="004824F8">
              <w:rPr>
                <w:rFonts w:ascii="Times New Roman" w:eastAsia="Times New Roman" w:hAnsi="Times New Roman" w:cs="Times New Roman"/>
                <w:color w:val="000000"/>
                <w:sz w:val="28"/>
              </w:rPr>
              <w:t xml:space="preserve"> </w:t>
            </w:r>
          </w:p>
        </w:tc>
      </w:tr>
      <w:tr w:rsidR="004824F8" w:rsidRPr="004824F8" w:rsidTr="0025368E">
        <w:trPr>
          <w:trHeight w:val="996"/>
        </w:trPr>
        <w:tc>
          <w:tcPr>
            <w:tcW w:w="816" w:type="dxa"/>
            <w:tcBorders>
              <w:top w:val="single" w:sz="6" w:space="0" w:color="A0A0A0"/>
              <w:left w:val="single" w:sz="6" w:space="0" w:color="F0F0F0"/>
              <w:bottom w:val="single" w:sz="6" w:space="0" w:color="A0A0A0"/>
              <w:right w:val="single" w:sz="6" w:space="0" w:color="A0A0A0"/>
            </w:tcBorders>
          </w:tcPr>
          <w:p w:rsidR="004824F8" w:rsidRPr="004824F8" w:rsidRDefault="004824F8" w:rsidP="004824F8">
            <w:pPr>
              <w:ind w:right="20"/>
              <w:jc w:val="center"/>
              <w:rPr>
                <w:rFonts w:ascii="Times New Roman" w:eastAsia="Times New Roman" w:hAnsi="Times New Roman" w:cs="Times New Roman"/>
                <w:color w:val="000000"/>
                <w:sz w:val="28"/>
              </w:rPr>
            </w:pPr>
            <w:r w:rsidRPr="004824F8">
              <w:rPr>
                <w:rFonts w:ascii="Times New Roman" w:eastAsia="Times New Roman" w:hAnsi="Times New Roman" w:cs="Times New Roman"/>
                <w:color w:val="000000"/>
                <w:sz w:val="28"/>
              </w:rPr>
              <w:t xml:space="preserve">1. </w:t>
            </w:r>
          </w:p>
        </w:tc>
        <w:tc>
          <w:tcPr>
            <w:tcW w:w="6568" w:type="dxa"/>
            <w:tcBorders>
              <w:top w:val="single" w:sz="6" w:space="0" w:color="A0A0A0"/>
              <w:left w:val="single" w:sz="6" w:space="0" w:color="A0A0A0"/>
              <w:bottom w:val="single" w:sz="6" w:space="0" w:color="A0A0A0"/>
              <w:right w:val="single" w:sz="6" w:space="0" w:color="A0A0A0"/>
            </w:tcBorders>
          </w:tcPr>
          <w:p w:rsidR="004824F8" w:rsidRPr="004824F8" w:rsidRDefault="004824F8" w:rsidP="004824F8">
            <w:pPr>
              <w:spacing w:line="279" w:lineRule="auto"/>
              <w:rPr>
                <w:rFonts w:ascii="Times New Roman" w:eastAsia="Times New Roman" w:hAnsi="Times New Roman" w:cs="Times New Roman"/>
                <w:color w:val="000000"/>
                <w:sz w:val="28"/>
              </w:rPr>
            </w:pPr>
            <w:r w:rsidRPr="004824F8">
              <w:rPr>
                <w:rFonts w:ascii="Times New Roman" w:eastAsia="Times New Roman" w:hAnsi="Times New Roman" w:cs="Times New Roman"/>
                <w:color w:val="000000"/>
                <w:sz w:val="28"/>
              </w:rPr>
              <w:t xml:space="preserve">Человек как биосоциальный вид. Особенности пищевых и информационных связей человек </w:t>
            </w:r>
          </w:p>
          <w:p w:rsidR="004824F8" w:rsidRPr="004824F8" w:rsidRDefault="004824F8" w:rsidP="004824F8">
            <w:pPr>
              <w:rPr>
                <w:rFonts w:ascii="Times New Roman" w:eastAsia="Times New Roman" w:hAnsi="Times New Roman" w:cs="Times New Roman"/>
                <w:color w:val="000000"/>
                <w:sz w:val="28"/>
              </w:rPr>
            </w:pPr>
            <w:r w:rsidRPr="004824F8">
              <w:rPr>
                <w:rFonts w:ascii="Times New Roman" w:eastAsia="Times New Roman" w:hAnsi="Times New Roman" w:cs="Times New Roman"/>
                <w:color w:val="000000"/>
                <w:sz w:val="28"/>
              </w:rPr>
              <w:t xml:space="preserve"> </w:t>
            </w:r>
          </w:p>
        </w:tc>
        <w:tc>
          <w:tcPr>
            <w:tcW w:w="1697" w:type="dxa"/>
            <w:tcBorders>
              <w:top w:val="single" w:sz="6" w:space="0" w:color="A0A0A0"/>
              <w:left w:val="single" w:sz="6" w:space="0" w:color="A0A0A0"/>
              <w:bottom w:val="single" w:sz="6" w:space="0" w:color="A0A0A0"/>
              <w:right w:val="single" w:sz="6" w:space="0" w:color="A0A0A0"/>
            </w:tcBorders>
          </w:tcPr>
          <w:p w:rsidR="004824F8" w:rsidRPr="004824F8" w:rsidRDefault="004824F8" w:rsidP="004824F8">
            <w:pPr>
              <w:ind w:right="12"/>
              <w:jc w:val="center"/>
              <w:rPr>
                <w:rFonts w:ascii="Times New Roman" w:eastAsia="Times New Roman" w:hAnsi="Times New Roman" w:cs="Times New Roman"/>
                <w:color w:val="000000"/>
                <w:sz w:val="28"/>
              </w:rPr>
            </w:pPr>
            <w:r w:rsidRPr="004824F8">
              <w:rPr>
                <w:rFonts w:ascii="Times New Roman" w:eastAsia="Times New Roman" w:hAnsi="Times New Roman" w:cs="Times New Roman"/>
                <w:color w:val="000000"/>
                <w:sz w:val="28"/>
              </w:rPr>
              <w:t xml:space="preserve">3 </w:t>
            </w:r>
          </w:p>
        </w:tc>
      </w:tr>
      <w:tr w:rsidR="004824F8" w:rsidRPr="004824F8" w:rsidTr="0025368E">
        <w:trPr>
          <w:trHeight w:val="1318"/>
        </w:trPr>
        <w:tc>
          <w:tcPr>
            <w:tcW w:w="816" w:type="dxa"/>
            <w:tcBorders>
              <w:top w:val="single" w:sz="6" w:space="0" w:color="A0A0A0"/>
              <w:left w:val="single" w:sz="6" w:space="0" w:color="F0F0F0"/>
              <w:bottom w:val="single" w:sz="6" w:space="0" w:color="A0A0A0"/>
              <w:right w:val="single" w:sz="6" w:space="0" w:color="A0A0A0"/>
            </w:tcBorders>
          </w:tcPr>
          <w:p w:rsidR="004824F8" w:rsidRPr="004824F8" w:rsidRDefault="004824F8" w:rsidP="004824F8">
            <w:pPr>
              <w:ind w:right="20"/>
              <w:jc w:val="center"/>
              <w:rPr>
                <w:rFonts w:ascii="Times New Roman" w:eastAsia="Times New Roman" w:hAnsi="Times New Roman" w:cs="Times New Roman"/>
                <w:color w:val="000000"/>
                <w:sz w:val="28"/>
              </w:rPr>
            </w:pPr>
            <w:r w:rsidRPr="004824F8">
              <w:rPr>
                <w:rFonts w:ascii="Times New Roman" w:eastAsia="Times New Roman" w:hAnsi="Times New Roman" w:cs="Times New Roman"/>
                <w:color w:val="000000"/>
                <w:sz w:val="28"/>
              </w:rPr>
              <w:t xml:space="preserve">2. </w:t>
            </w:r>
          </w:p>
        </w:tc>
        <w:tc>
          <w:tcPr>
            <w:tcW w:w="6568" w:type="dxa"/>
            <w:tcBorders>
              <w:top w:val="single" w:sz="6" w:space="0" w:color="A0A0A0"/>
              <w:left w:val="single" w:sz="6" w:space="0" w:color="A0A0A0"/>
              <w:bottom w:val="single" w:sz="6" w:space="0" w:color="A0A0A0"/>
              <w:right w:val="single" w:sz="6" w:space="0" w:color="A0A0A0"/>
            </w:tcBorders>
          </w:tcPr>
          <w:p w:rsidR="004824F8" w:rsidRPr="004824F8" w:rsidRDefault="004824F8" w:rsidP="004824F8">
            <w:pPr>
              <w:rPr>
                <w:rFonts w:ascii="Times New Roman" w:eastAsia="Times New Roman" w:hAnsi="Times New Roman" w:cs="Times New Roman"/>
                <w:color w:val="000000"/>
                <w:sz w:val="28"/>
              </w:rPr>
            </w:pPr>
            <w:r w:rsidRPr="004824F8">
              <w:rPr>
                <w:rFonts w:ascii="Times New Roman" w:eastAsia="Times New Roman" w:hAnsi="Times New Roman" w:cs="Times New Roman"/>
                <w:color w:val="000000"/>
                <w:sz w:val="28"/>
              </w:rPr>
              <w:t xml:space="preserve">Использование орудий и энергии. История развития экологических связей человечества. История развития экологических связей человечества. Человек разумный </w:t>
            </w:r>
          </w:p>
        </w:tc>
        <w:tc>
          <w:tcPr>
            <w:tcW w:w="1697" w:type="dxa"/>
            <w:tcBorders>
              <w:top w:val="single" w:sz="6" w:space="0" w:color="A0A0A0"/>
              <w:left w:val="single" w:sz="6" w:space="0" w:color="A0A0A0"/>
              <w:bottom w:val="single" w:sz="6" w:space="0" w:color="A0A0A0"/>
              <w:right w:val="single" w:sz="6" w:space="0" w:color="A0A0A0"/>
            </w:tcBorders>
          </w:tcPr>
          <w:p w:rsidR="004824F8" w:rsidRPr="004824F8" w:rsidRDefault="004824F8" w:rsidP="004824F8">
            <w:pPr>
              <w:ind w:right="12"/>
              <w:jc w:val="center"/>
              <w:rPr>
                <w:rFonts w:ascii="Times New Roman" w:eastAsia="Times New Roman" w:hAnsi="Times New Roman" w:cs="Times New Roman"/>
                <w:color w:val="000000"/>
                <w:sz w:val="28"/>
              </w:rPr>
            </w:pPr>
            <w:r w:rsidRPr="004824F8">
              <w:rPr>
                <w:rFonts w:ascii="Times New Roman" w:eastAsia="Times New Roman" w:hAnsi="Times New Roman" w:cs="Times New Roman"/>
                <w:color w:val="000000"/>
                <w:sz w:val="28"/>
              </w:rPr>
              <w:t xml:space="preserve">3 </w:t>
            </w:r>
          </w:p>
        </w:tc>
      </w:tr>
      <w:tr w:rsidR="004824F8" w:rsidRPr="004824F8" w:rsidTr="0025368E">
        <w:trPr>
          <w:trHeight w:val="996"/>
        </w:trPr>
        <w:tc>
          <w:tcPr>
            <w:tcW w:w="816" w:type="dxa"/>
            <w:tcBorders>
              <w:top w:val="single" w:sz="6" w:space="0" w:color="A0A0A0"/>
              <w:left w:val="single" w:sz="6" w:space="0" w:color="F0F0F0"/>
              <w:bottom w:val="single" w:sz="6" w:space="0" w:color="A0A0A0"/>
              <w:right w:val="single" w:sz="6" w:space="0" w:color="A0A0A0"/>
            </w:tcBorders>
          </w:tcPr>
          <w:p w:rsidR="004824F8" w:rsidRPr="004824F8" w:rsidRDefault="004824F8" w:rsidP="004824F8">
            <w:pPr>
              <w:ind w:right="20"/>
              <w:jc w:val="center"/>
              <w:rPr>
                <w:rFonts w:ascii="Times New Roman" w:eastAsia="Times New Roman" w:hAnsi="Times New Roman" w:cs="Times New Roman"/>
                <w:color w:val="000000"/>
                <w:sz w:val="28"/>
              </w:rPr>
            </w:pPr>
            <w:r w:rsidRPr="004824F8">
              <w:rPr>
                <w:rFonts w:ascii="Times New Roman" w:eastAsia="Times New Roman" w:hAnsi="Times New Roman" w:cs="Times New Roman"/>
                <w:color w:val="000000"/>
                <w:sz w:val="28"/>
              </w:rPr>
              <w:t xml:space="preserve">3. </w:t>
            </w:r>
          </w:p>
        </w:tc>
        <w:tc>
          <w:tcPr>
            <w:tcW w:w="6568" w:type="dxa"/>
            <w:tcBorders>
              <w:top w:val="single" w:sz="6" w:space="0" w:color="A0A0A0"/>
              <w:left w:val="single" w:sz="6" w:space="0" w:color="A0A0A0"/>
              <w:bottom w:val="single" w:sz="6" w:space="0" w:color="A0A0A0"/>
              <w:right w:val="single" w:sz="6" w:space="0" w:color="A0A0A0"/>
            </w:tcBorders>
          </w:tcPr>
          <w:p w:rsidR="004824F8" w:rsidRPr="004824F8" w:rsidRDefault="004824F8" w:rsidP="004824F8">
            <w:pPr>
              <w:spacing w:line="279" w:lineRule="auto"/>
              <w:rPr>
                <w:rFonts w:ascii="Times New Roman" w:eastAsia="Times New Roman" w:hAnsi="Times New Roman" w:cs="Times New Roman"/>
                <w:color w:val="000000"/>
                <w:sz w:val="28"/>
              </w:rPr>
            </w:pPr>
            <w:r w:rsidRPr="004824F8">
              <w:rPr>
                <w:rFonts w:ascii="Times New Roman" w:eastAsia="Times New Roman" w:hAnsi="Times New Roman" w:cs="Times New Roman"/>
                <w:color w:val="000000"/>
                <w:sz w:val="28"/>
              </w:rPr>
              <w:t xml:space="preserve">История развития экологических связей человечества. Современность. Будущее. </w:t>
            </w:r>
          </w:p>
          <w:p w:rsidR="004824F8" w:rsidRPr="004824F8" w:rsidRDefault="004824F8" w:rsidP="004824F8">
            <w:pPr>
              <w:rPr>
                <w:rFonts w:ascii="Times New Roman" w:eastAsia="Times New Roman" w:hAnsi="Times New Roman" w:cs="Times New Roman"/>
                <w:color w:val="000000"/>
                <w:sz w:val="28"/>
              </w:rPr>
            </w:pPr>
            <w:r w:rsidRPr="004824F8">
              <w:rPr>
                <w:rFonts w:ascii="Times New Roman" w:eastAsia="Times New Roman" w:hAnsi="Times New Roman" w:cs="Times New Roman"/>
                <w:color w:val="000000"/>
                <w:sz w:val="28"/>
              </w:rPr>
              <w:t xml:space="preserve"> </w:t>
            </w:r>
          </w:p>
        </w:tc>
        <w:tc>
          <w:tcPr>
            <w:tcW w:w="1697" w:type="dxa"/>
            <w:tcBorders>
              <w:top w:val="single" w:sz="6" w:space="0" w:color="A0A0A0"/>
              <w:left w:val="single" w:sz="6" w:space="0" w:color="A0A0A0"/>
              <w:bottom w:val="single" w:sz="6" w:space="0" w:color="A0A0A0"/>
              <w:right w:val="single" w:sz="6" w:space="0" w:color="A0A0A0"/>
            </w:tcBorders>
          </w:tcPr>
          <w:p w:rsidR="004824F8" w:rsidRPr="004824F8" w:rsidRDefault="004824F8" w:rsidP="004824F8">
            <w:pPr>
              <w:ind w:right="12"/>
              <w:jc w:val="center"/>
              <w:rPr>
                <w:rFonts w:ascii="Times New Roman" w:eastAsia="Times New Roman" w:hAnsi="Times New Roman" w:cs="Times New Roman"/>
                <w:color w:val="000000"/>
                <w:sz w:val="28"/>
              </w:rPr>
            </w:pPr>
            <w:r w:rsidRPr="004824F8">
              <w:rPr>
                <w:rFonts w:ascii="Times New Roman" w:eastAsia="Times New Roman" w:hAnsi="Times New Roman" w:cs="Times New Roman"/>
                <w:color w:val="000000"/>
                <w:sz w:val="28"/>
              </w:rPr>
              <w:t xml:space="preserve">3 </w:t>
            </w:r>
          </w:p>
        </w:tc>
      </w:tr>
      <w:tr w:rsidR="004824F8" w:rsidRPr="004824F8" w:rsidTr="0025368E">
        <w:trPr>
          <w:trHeight w:val="996"/>
        </w:trPr>
        <w:tc>
          <w:tcPr>
            <w:tcW w:w="816" w:type="dxa"/>
            <w:tcBorders>
              <w:top w:val="single" w:sz="6" w:space="0" w:color="A0A0A0"/>
              <w:left w:val="single" w:sz="6" w:space="0" w:color="F0F0F0"/>
              <w:bottom w:val="single" w:sz="6" w:space="0" w:color="A0A0A0"/>
              <w:right w:val="single" w:sz="6" w:space="0" w:color="A0A0A0"/>
            </w:tcBorders>
          </w:tcPr>
          <w:p w:rsidR="004824F8" w:rsidRPr="004824F8" w:rsidRDefault="004824F8" w:rsidP="004824F8">
            <w:pPr>
              <w:ind w:right="20"/>
              <w:jc w:val="center"/>
              <w:rPr>
                <w:rFonts w:ascii="Times New Roman" w:eastAsia="Times New Roman" w:hAnsi="Times New Roman" w:cs="Times New Roman"/>
                <w:color w:val="000000"/>
                <w:sz w:val="28"/>
              </w:rPr>
            </w:pPr>
            <w:r w:rsidRPr="004824F8">
              <w:rPr>
                <w:rFonts w:ascii="Times New Roman" w:eastAsia="Times New Roman" w:hAnsi="Times New Roman" w:cs="Times New Roman"/>
                <w:color w:val="000000"/>
                <w:sz w:val="28"/>
              </w:rPr>
              <w:t xml:space="preserve">4. </w:t>
            </w:r>
          </w:p>
        </w:tc>
        <w:tc>
          <w:tcPr>
            <w:tcW w:w="6568" w:type="dxa"/>
            <w:tcBorders>
              <w:top w:val="single" w:sz="6" w:space="0" w:color="A0A0A0"/>
              <w:left w:val="single" w:sz="6" w:space="0" w:color="A0A0A0"/>
              <w:bottom w:val="single" w:sz="6" w:space="0" w:color="A0A0A0"/>
              <w:right w:val="single" w:sz="6" w:space="0" w:color="A0A0A0"/>
            </w:tcBorders>
          </w:tcPr>
          <w:p w:rsidR="004824F8" w:rsidRPr="004824F8" w:rsidRDefault="004824F8" w:rsidP="004824F8">
            <w:pPr>
              <w:spacing w:line="279" w:lineRule="auto"/>
              <w:rPr>
                <w:rFonts w:ascii="Times New Roman" w:eastAsia="Times New Roman" w:hAnsi="Times New Roman" w:cs="Times New Roman"/>
                <w:color w:val="000000"/>
                <w:sz w:val="28"/>
              </w:rPr>
            </w:pPr>
            <w:r w:rsidRPr="004824F8">
              <w:rPr>
                <w:rFonts w:ascii="Times New Roman" w:eastAsia="Times New Roman" w:hAnsi="Times New Roman" w:cs="Times New Roman"/>
                <w:color w:val="000000"/>
                <w:sz w:val="28"/>
              </w:rPr>
              <w:t xml:space="preserve">Социально-экологические особенности демографии человечества. Рост численности человечества </w:t>
            </w:r>
          </w:p>
          <w:p w:rsidR="004824F8" w:rsidRPr="004824F8" w:rsidRDefault="004824F8" w:rsidP="004824F8">
            <w:pPr>
              <w:rPr>
                <w:rFonts w:ascii="Times New Roman" w:eastAsia="Times New Roman" w:hAnsi="Times New Roman" w:cs="Times New Roman"/>
                <w:color w:val="000000"/>
                <w:sz w:val="28"/>
              </w:rPr>
            </w:pPr>
            <w:r w:rsidRPr="004824F8">
              <w:rPr>
                <w:rFonts w:ascii="Times New Roman" w:eastAsia="Times New Roman" w:hAnsi="Times New Roman" w:cs="Times New Roman"/>
                <w:color w:val="000000"/>
                <w:sz w:val="28"/>
              </w:rPr>
              <w:t xml:space="preserve"> </w:t>
            </w:r>
          </w:p>
        </w:tc>
        <w:tc>
          <w:tcPr>
            <w:tcW w:w="1697" w:type="dxa"/>
            <w:tcBorders>
              <w:top w:val="single" w:sz="6" w:space="0" w:color="A0A0A0"/>
              <w:left w:val="single" w:sz="6" w:space="0" w:color="A0A0A0"/>
              <w:bottom w:val="single" w:sz="6" w:space="0" w:color="A0A0A0"/>
              <w:right w:val="single" w:sz="6" w:space="0" w:color="A0A0A0"/>
            </w:tcBorders>
          </w:tcPr>
          <w:p w:rsidR="004824F8" w:rsidRPr="004824F8" w:rsidRDefault="004824F8" w:rsidP="004824F8">
            <w:pPr>
              <w:ind w:right="12"/>
              <w:jc w:val="center"/>
              <w:rPr>
                <w:rFonts w:ascii="Times New Roman" w:eastAsia="Times New Roman" w:hAnsi="Times New Roman" w:cs="Times New Roman"/>
                <w:color w:val="000000"/>
                <w:sz w:val="28"/>
              </w:rPr>
            </w:pPr>
            <w:r w:rsidRPr="004824F8">
              <w:rPr>
                <w:rFonts w:ascii="Times New Roman" w:eastAsia="Times New Roman" w:hAnsi="Times New Roman" w:cs="Times New Roman"/>
                <w:color w:val="000000"/>
                <w:sz w:val="28"/>
              </w:rPr>
              <w:t xml:space="preserve">3 </w:t>
            </w:r>
          </w:p>
        </w:tc>
      </w:tr>
      <w:tr w:rsidR="004824F8" w:rsidRPr="004824F8" w:rsidTr="0025368E">
        <w:trPr>
          <w:trHeight w:val="996"/>
        </w:trPr>
        <w:tc>
          <w:tcPr>
            <w:tcW w:w="816" w:type="dxa"/>
            <w:tcBorders>
              <w:top w:val="single" w:sz="6" w:space="0" w:color="A0A0A0"/>
              <w:left w:val="single" w:sz="6" w:space="0" w:color="F0F0F0"/>
              <w:bottom w:val="single" w:sz="6" w:space="0" w:color="A0A0A0"/>
              <w:right w:val="single" w:sz="6" w:space="0" w:color="A0A0A0"/>
            </w:tcBorders>
          </w:tcPr>
          <w:p w:rsidR="004824F8" w:rsidRPr="004824F8" w:rsidRDefault="004824F8" w:rsidP="004824F8">
            <w:pPr>
              <w:ind w:right="20"/>
              <w:jc w:val="center"/>
              <w:rPr>
                <w:rFonts w:ascii="Times New Roman" w:eastAsia="Times New Roman" w:hAnsi="Times New Roman" w:cs="Times New Roman"/>
                <w:color w:val="000000"/>
                <w:sz w:val="28"/>
              </w:rPr>
            </w:pPr>
            <w:r w:rsidRPr="004824F8">
              <w:rPr>
                <w:rFonts w:ascii="Times New Roman" w:eastAsia="Times New Roman" w:hAnsi="Times New Roman" w:cs="Times New Roman"/>
                <w:color w:val="000000"/>
                <w:sz w:val="28"/>
              </w:rPr>
              <w:t xml:space="preserve">5. </w:t>
            </w:r>
          </w:p>
        </w:tc>
        <w:tc>
          <w:tcPr>
            <w:tcW w:w="6568" w:type="dxa"/>
            <w:tcBorders>
              <w:top w:val="single" w:sz="6" w:space="0" w:color="A0A0A0"/>
              <w:left w:val="single" w:sz="6" w:space="0" w:color="A0A0A0"/>
              <w:bottom w:val="single" w:sz="6" w:space="0" w:color="A0A0A0"/>
              <w:right w:val="single" w:sz="6" w:space="0" w:color="A0A0A0"/>
            </w:tcBorders>
          </w:tcPr>
          <w:p w:rsidR="004824F8" w:rsidRPr="004824F8" w:rsidRDefault="004824F8" w:rsidP="004824F8">
            <w:pPr>
              <w:spacing w:line="279" w:lineRule="auto"/>
              <w:rPr>
                <w:rFonts w:ascii="Times New Roman" w:eastAsia="Times New Roman" w:hAnsi="Times New Roman" w:cs="Times New Roman"/>
                <w:color w:val="000000"/>
                <w:sz w:val="28"/>
              </w:rPr>
            </w:pPr>
            <w:r w:rsidRPr="004824F8">
              <w:rPr>
                <w:rFonts w:ascii="Times New Roman" w:eastAsia="Times New Roman" w:hAnsi="Times New Roman" w:cs="Times New Roman"/>
                <w:color w:val="000000"/>
                <w:sz w:val="28"/>
              </w:rPr>
              <w:t xml:space="preserve">Экологические и географические особенности демографии человека </w:t>
            </w:r>
          </w:p>
          <w:p w:rsidR="004824F8" w:rsidRPr="004824F8" w:rsidRDefault="004824F8" w:rsidP="004824F8">
            <w:pPr>
              <w:rPr>
                <w:rFonts w:ascii="Times New Roman" w:eastAsia="Times New Roman" w:hAnsi="Times New Roman" w:cs="Times New Roman"/>
                <w:color w:val="000000"/>
                <w:sz w:val="28"/>
              </w:rPr>
            </w:pPr>
            <w:r w:rsidRPr="004824F8">
              <w:rPr>
                <w:rFonts w:ascii="Times New Roman" w:eastAsia="Times New Roman" w:hAnsi="Times New Roman" w:cs="Times New Roman"/>
                <w:color w:val="000000"/>
                <w:sz w:val="28"/>
              </w:rPr>
              <w:t xml:space="preserve"> </w:t>
            </w:r>
          </w:p>
        </w:tc>
        <w:tc>
          <w:tcPr>
            <w:tcW w:w="1697" w:type="dxa"/>
            <w:tcBorders>
              <w:top w:val="single" w:sz="6" w:space="0" w:color="A0A0A0"/>
              <w:left w:val="single" w:sz="6" w:space="0" w:color="A0A0A0"/>
              <w:bottom w:val="single" w:sz="6" w:space="0" w:color="A0A0A0"/>
              <w:right w:val="single" w:sz="6" w:space="0" w:color="A0A0A0"/>
            </w:tcBorders>
          </w:tcPr>
          <w:p w:rsidR="004824F8" w:rsidRPr="004824F8" w:rsidRDefault="004824F8" w:rsidP="004824F8">
            <w:pPr>
              <w:ind w:right="12"/>
              <w:jc w:val="center"/>
              <w:rPr>
                <w:rFonts w:ascii="Times New Roman" w:eastAsia="Times New Roman" w:hAnsi="Times New Roman" w:cs="Times New Roman"/>
                <w:color w:val="000000"/>
                <w:sz w:val="28"/>
              </w:rPr>
            </w:pPr>
            <w:r w:rsidRPr="004824F8">
              <w:rPr>
                <w:rFonts w:ascii="Times New Roman" w:eastAsia="Times New Roman" w:hAnsi="Times New Roman" w:cs="Times New Roman"/>
                <w:color w:val="000000"/>
                <w:sz w:val="28"/>
              </w:rPr>
              <w:t xml:space="preserve">3 </w:t>
            </w:r>
          </w:p>
        </w:tc>
      </w:tr>
      <w:tr w:rsidR="004824F8" w:rsidRPr="004824F8" w:rsidTr="0025368E">
        <w:trPr>
          <w:trHeight w:val="675"/>
        </w:trPr>
        <w:tc>
          <w:tcPr>
            <w:tcW w:w="816" w:type="dxa"/>
            <w:tcBorders>
              <w:top w:val="single" w:sz="6" w:space="0" w:color="A0A0A0"/>
              <w:left w:val="single" w:sz="6" w:space="0" w:color="F0F0F0"/>
              <w:bottom w:val="single" w:sz="6" w:space="0" w:color="A0A0A0"/>
              <w:right w:val="single" w:sz="6" w:space="0" w:color="A0A0A0"/>
            </w:tcBorders>
          </w:tcPr>
          <w:p w:rsidR="004824F8" w:rsidRPr="004824F8" w:rsidRDefault="004824F8" w:rsidP="004824F8">
            <w:pPr>
              <w:ind w:right="20"/>
              <w:jc w:val="center"/>
              <w:rPr>
                <w:rFonts w:ascii="Times New Roman" w:eastAsia="Times New Roman" w:hAnsi="Times New Roman" w:cs="Times New Roman"/>
                <w:color w:val="000000"/>
                <w:sz w:val="28"/>
              </w:rPr>
            </w:pPr>
            <w:r w:rsidRPr="004824F8">
              <w:rPr>
                <w:rFonts w:ascii="Times New Roman" w:eastAsia="Times New Roman" w:hAnsi="Times New Roman" w:cs="Times New Roman"/>
                <w:color w:val="000000"/>
                <w:sz w:val="28"/>
              </w:rPr>
              <w:t xml:space="preserve">6. </w:t>
            </w:r>
          </w:p>
        </w:tc>
        <w:tc>
          <w:tcPr>
            <w:tcW w:w="6568" w:type="dxa"/>
            <w:tcBorders>
              <w:top w:val="single" w:sz="6" w:space="0" w:color="A0A0A0"/>
              <w:left w:val="single" w:sz="6" w:space="0" w:color="A0A0A0"/>
              <w:bottom w:val="single" w:sz="6" w:space="0" w:color="A0A0A0"/>
              <w:right w:val="single" w:sz="6" w:space="0" w:color="A0A0A0"/>
            </w:tcBorders>
          </w:tcPr>
          <w:p w:rsidR="004824F8" w:rsidRPr="004824F8" w:rsidRDefault="004824F8" w:rsidP="004824F8">
            <w:pPr>
              <w:jc w:val="both"/>
              <w:rPr>
                <w:rFonts w:ascii="Times New Roman" w:eastAsia="Times New Roman" w:hAnsi="Times New Roman" w:cs="Times New Roman"/>
                <w:color w:val="000000"/>
                <w:sz w:val="28"/>
              </w:rPr>
            </w:pPr>
            <w:r w:rsidRPr="004824F8">
              <w:rPr>
                <w:rFonts w:ascii="Times New Roman" w:eastAsia="Times New Roman" w:hAnsi="Times New Roman" w:cs="Times New Roman"/>
                <w:color w:val="000000"/>
                <w:sz w:val="28"/>
              </w:rPr>
              <w:t xml:space="preserve">Медицинская экология. Основные задачи и проблемы </w:t>
            </w:r>
          </w:p>
          <w:p w:rsidR="004824F8" w:rsidRPr="004824F8" w:rsidRDefault="004824F8" w:rsidP="004824F8">
            <w:pPr>
              <w:rPr>
                <w:rFonts w:ascii="Times New Roman" w:eastAsia="Times New Roman" w:hAnsi="Times New Roman" w:cs="Times New Roman"/>
                <w:color w:val="000000"/>
                <w:sz w:val="28"/>
              </w:rPr>
            </w:pPr>
            <w:r w:rsidRPr="004824F8">
              <w:rPr>
                <w:rFonts w:ascii="Times New Roman" w:eastAsia="Times New Roman" w:hAnsi="Times New Roman" w:cs="Times New Roman"/>
                <w:color w:val="000000"/>
                <w:sz w:val="28"/>
              </w:rPr>
              <w:t xml:space="preserve">  </w:t>
            </w:r>
          </w:p>
        </w:tc>
        <w:tc>
          <w:tcPr>
            <w:tcW w:w="1697" w:type="dxa"/>
            <w:tcBorders>
              <w:top w:val="single" w:sz="6" w:space="0" w:color="A0A0A0"/>
              <w:left w:val="single" w:sz="6" w:space="0" w:color="A0A0A0"/>
              <w:bottom w:val="single" w:sz="6" w:space="0" w:color="A0A0A0"/>
              <w:right w:val="single" w:sz="6" w:space="0" w:color="A0A0A0"/>
            </w:tcBorders>
          </w:tcPr>
          <w:p w:rsidR="004824F8" w:rsidRPr="004824F8" w:rsidRDefault="004824F8" w:rsidP="004824F8">
            <w:pPr>
              <w:ind w:right="12"/>
              <w:jc w:val="center"/>
              <w:rPr>
                <w:rFonts w:ascii="Times New Roman" w:eastAsia="Times New Roman" w:hAnsi="Times New Roman" w:cs="Times New Roman"/>
                <w:color w:val="000000"/>
                <w:sz w:val="28"/>
              </w:rPr>
            </w:pPr>
            <w:r w:rsidRPr="004824F8">
              <w:rPr>
                <w:rFonts w:ascii="Times New Roman" w:eastAsia="Times New Roman" w:hAnsi="Times New Roman" w:cs="Times New Roman"/>
                <w:color w:val="000000"/>
                <w:sz w:val="28"/>
              </w:rPr>
              <w:t xml:space="preserve">3 </w:t>
            </w:r>
          </w:p>
        </w:tc>
      </w:tr>
      <w:tr w:rsidR="004824F8" w:rsidRPr="004824F8" w:rsidTr="0025368E">
        <w:trPr>
          <w:trHeight w:val="996"/>
        </w:trPr>
        <w:tc>
          <w:tcPr>
            <w:tcW w:w="816" w:type="dxa"/>
            <w:tcBorders>
              <w:top w:val="single" w:sz="6" w:space="0" w:color="A0A0A0"/>
              <w:left w:val="single" w:sz="6" w:space="0" w:color="F0F0F0"/>
              <w:bottom w:val="single" w:sz="6" w:space="0" w:color="A0A0A0"/>
              <w:right w:val="single" w:sz="6" w:space="0" w:color="A0A0A0"/>
            </w:tcBorders>
          </w:tcPr>
          <w:p w:rsidR="004824F8" w:rsidRPr="004824F8" w:rsidRDefault="004824F8" w:rsidP="004824F8">
            <w:pPr>
              <w:ind w:right="20"/>
              <w:jc w:val="center"/>
              <w:rPr>
                <w:rFonts w:ascii="Times New Roman" w:eastAsia="Times New Roman" w:hAnsi="Times New Roman" w:cs="Times New Roman"/>
                <w:color w:val="000000"/>
                <w:sz w:val="28"/>
              </w:rPr>
            </w:pPr>
            <w:r w:rsidRPr="004824F8">
              <w:rPr>
                <w:rFonts w:ascii="Times New Roman" w:eastAsia="Times New Roman" w:hAnsi="Times New Roman" w:cs="Times New Roman"/>
                <w:color w:val="000000"/>
                <w:sz w:val="28"/>
              </w:rPr>
              <w:t xml:space="preserve">7. </w:t>
            </w:r>
          </w:p>
        </w:tc>
        <w:tc>
          <w:tcPr>
            <w:tcW w:w="6568" w:type="dxa"/>
            <w:tcBorders>
              <w:top w:val="single" w:sz="6" w:space="0" w:color="A0A0A0"/>
              <w:left w:val="single" w:sz="6" w:space="0" w:color="A0A0A0"/>
              <w:bottom w:val="single" w:sz="6" w:space="0" w:color="A0A0A0"/>
              <w:right w:val="single" w:sz="6" w:space="0" w:color="A0A0A0"/>
            </w:tcBorders>
          </w:tcPr>
          <w:p w:rsidR="004824F8" w:rsidRPr="004824F8" w:rsidRDefault="004824F8" w:rsidP="004824F8">
            <w:pPr>
              <w:spacing w:line="278" w:lineRule="auto"/>
              <w:rPr>
                <w:rFonts w:ascii="Times New Roman" w:eastAsia="Times New Roman" w:hAnsi="Times New Roman" w:cs="Times New Roman"/>
                <w:color w:val="000000"/>
                <w:sz w:val="28"/>
              </w:rPr>
            </w:pPr>
            <w:r w:rsidRPr="004824F8">
              <w:rPr>
                <w:rFonts w:ascii="Times New Roman" w:eastAsia="Times New Roman" w:hAnsi="Times New Roman" w:cs="Times New Roman"/>
                <w:color w:val="000000"/>
                <w:sz w:val="28"/>
              </w:rPr>
              <w:t xml:space="preserve">Экологические проблемы современности. Рост численности населения, «демографический взрыв» </w:t>
            </w:r>
          </w:p>
          <w:p w:rsidR="004824F8" w:rsidRPr="004824F8" w:rsidRDefault="004824F8" w:rsidP="004824F8">
            <w:pPr>
              <w:rPr>
                <w:rFonts w:ascii="Times New Roman" w:eastAsia="Times New Roman" w:hAnsi="Times New Roman" w:cs="Times New Roman"/>
                <w:color w:val="000000"/>
                <w:sz w:val="28"/>
              </w:rPr>
            </w:pPr>
            <w:r w:rsidRPr="004824F8">
              <w:rPr>
                <w:rFonts w:ascii="Times New Roman" w:eastAsia="Times New Roman" w:hAnsi="Times New Roman" w:cs="Times New Roman"/>
                <w:color w:val="000000"/>
                <w:sz w:val="28"/>
              </w:rPr>
              <w:t xml:space="preserve"> </w:t>
            </w:r>
          </w:p>
        </w:tc>
        <w:tc>
          <w:tcPr>
            <w:tcW w:w="1697" w:type="dxa"/>
            <w:tcBorders>
              <w:top w:val="single" w:sz="6" w:space="0" w:color="A0A0A0"/>
              <w:left w:val="single" w:sz="6" w:space="0" w:color="A0A0A0"/>
              <w:bottom w:val="single" w:sz="6" w:space="0" w:color="A0A0A0"/>
              <w:right w:val="single" w:sz="6" w:space="0" w:color="A0A0A0"/>
            </w:tcBorders>
          </w:tcPr>
          <w:p w:rsidR="004824F8" w:rsidRPr="004824F8" w:rsidRDefault="004824F8" w:rsidP="004824F8">
            <w:pPr>
              <w:ind w:right="12"/>
              <w:jc w:val="center"/>
              <w:rPr>
                <w:rFonts w:ascii="Times New Roman" w:eastAsia="Times New Roman" w:hAnsi="Times New Roman" w:cs="Times New Roman"/>
                <w:color w:val="000000"/>
                <w:sz w:val="28"/>
              </w:rPr>
            </w:pPr>
            <w:r w:rsidRPr="004824F8">
              <w:rPr>
                <w:rFonts w:ascii="Times New Roman" w:eastAsia="Times New Roman" w:hAnsi="Times New Roman" w:cs="Times New Roman"/>
                <w:color w:val="000000"/>
                <w:sz w:val="28"/>
              </w:rPr>
              <w:t xml:space="preserve">3 </w:t>
            </w:r>
          </w:p>
        </w:tc>
      </w:tr>
      <w:tr w:rsidR="004824F8" w:rsidRPr="004824F8" w:rsidTr="0025368E">
        <w:trPr>
          <w:trHeight w:val="996"/>
        </w:trPr>
        <w:tc>
          <w:tcPr>
            <w:tcW w:w="816" w:type="dxa"/>
            <w:tcBorders>
              <w:top w:val="single" w:sz="6" w:space="0" w:color="A0A0A0"/>
              <w:left w:val="single" w:sz="6" w:space="0" w:color="F0F0F0"/>
              <w:bottom w:val="single" w:sz="6" w:space="0" w:color="A0A0A0"/>
              <w:right w:val="single" w:sz="6" w:space="0" w:color="A0A0A0"/>
            </w:tcBorders>
          </w:tcPr>
          <w:p w:rsidR="004824F8" w:rsidRPr="004824F8" w:rsidRDefault="004824F8" w:rsidP="004824F8">
            <w:pPr>
              <w:ind w:right="20"/>
              <w:jc w:val="center"/>
              <w:rPr>
                <w:rFonts w:ascii="Times New Roman" w:eastAsia="Times New Roman" w:hAnsi="Times New Roman" w:cs="Times New Roman"/>
                <w:color w:val="000000"/>
                <w:sz w:val="28"/>
              </w:rPr>
            </w:pPr>
            <w:r w:rsidRPr="004824F8">
              <w:rPr>
                <w:rFonts w:ascii="Times New Roman" w:eastAsia="Times New Roman" w:hAnsi="Times New Roman" w:cs="Times New Roman"/>
                <w:color w:val="000000"/>
                <w:sz w:val="28"/>
              </w:rPr>
              <w:t xml:space="preserve">8. </w:t>
            </w:r>
          </w:p>
        </w:tc>
        <w:tc>
          <w:tcPr>
            <w:tcW w:w="6568" w:type="dxa"/>
            <w:tcBorders>
              <w:top w:val="single" w:sz="6" w:space="0" w:color="A0A0A0"/>
              <w:left w:val="single" w:sz="6" w:space="0" w:color="A0A0A0"/>
              <w:bottom w:val="single" w:sz="6" w:space="0" w:color="A0A0A0"/>
              <w:right w:val="single" w:sz="6" w:space="0" w:color="A0A0A0"/>
            </w:tcBorders>
          </w:tcPr>
          <w:p w:rsidR="004824F8" w:rsidRPr="004824F8" w:rsidRDefault="004824F8" w:rsidP="004824F8">
            <w:pPr>
              <w:spacing w:line="278" w:lineRule="auto"/>
              <w:jc w:val="both"/>
              <w:rPr>
                <w:rFonts w:ascii="Times New Roman" w:eastAsia="Times New Roman" w:hAnsi="Times New Roman" w:cs="Times New Roman"/>
                <w:color w:val="000000"/>
                <w:sz w:val="28"/>
              </w:rPr>
            </w:pPr>
            <w:r w:rsidRPr="004824F8">
              <w:rPr>
                <w:rFonts w:ascii="Times New Roman" w:eastAsia="Times New Roman" w:hAnsi="Times New Roman" w:cs="Times New Roman"/>
                <w:color w:val="000000"/>
                <w:sz w:val="28"/>
              </w:rPr>
              <w:t xml:space="preserve">Ресурсный кризис: земельные ресурсы (почва, минеральные ресурсы), энергетические ресурсы </w:t>
            </w:r>
          </w:p>
          <w:p w:rsidR="004824F8" w:rsidRPr="004824F8" w:rsidRDefault="004824F8" w:rsidP="004824F8">
            <w:pPr>
              <w:rPr>
                <w:rFonts w:ascii="Times New Roman" w:eastAsia="Times New Roman" w:hAnsi="Times New Roman" w:cs="Times New Roman"/>
                <w:color w:val="000000"/>
                <w:sz w:val="28"/>
              </w:rPr>
            </w:pPr>
            <w:r w:rsidRPr="004824F8">
              <w:rPr>
                <w:rFonts w:ascii="Times New Roman" w:eastAsia="Times New Roman" w:hAnsi="Times New Roman" w:cs="Times New Roman"/>
                <w:color w:val="000000"/>
                <w:sz w:val="28"/>
              </w:rPr>
              <w:t xml:space="preserve"> </w:t>
            </w:r>
          </w:p>
        </w:tc>
        <w:tc>
          <w:tcPr>
            <w:tcW w:w="1697" w:type="dxa"/>
            <w:tcBorders>
              <w:top w:val="single" w:sz="6" w:space="0" w:color="A0A0A0"/>
              <w:left w:val="single" w:sz="6" w:space="0" w:color="A0A0A0"/>
              <w:bottom w:val="single" w:sz="6" w:space="0" w:color="A0A0A0"/>
              <w:right w:val="single" w:sz="6" w:space="0" w:color="A0A0A0"/>
            </w:tcBorders>
          </w:tcPr>
          <w:p w:rsidR="004824F8" w:rsidRPr="004824F8" w:rsidRDefault="004824F8" w:rsidP="004824F8">
            <w:pPr>
              <w:ind w:right="12"/>
              <w:jc w:val="center"/>
              <w:rPr>
                <w:rFonts w:ascii="Times New Roman" w:eastAsia="Times New Roman" w:hAnsi="Times New Roman" w:cs="Times New Roman"/>
                <w:color w:val="000000"/>
                <w:sz w:val="28"/>
              </w:rPr>
            </w:pPr>
            <w:r w:rsidRPr="004824F8">
              <w:rPr>
                <w:rFonts w:ascii="Times New Roman" w:eastAsia="Times New Roman" w:hAnsi="Times New Roman" w:cs="Times New Roman"/>
                <w:color w:val="000000"/>
                <w:sz w:val="28"/>
              </w:rPr>
              <w:t xml:space="preserve">3 </w:t>
            </w:r>
          </w:p>
        </w:tc>
      </w:tr>
      <w:tr w:rsidR="004824F8" w:rsidRPr="004824F8" w:rsidTr="0025368E">
        <w:trPr>
          <w:trHeight w:val="996"/>
        </w:trPr>
        <w:tc>
          <w:tcPr>
            <w:tcW w:w="816" w:type="dxa"/>
            <w:tcBorders>
              <w:top w:val="single" w:sz="6" w:space="0" w:color="A0A0A0"/>
              <w:left w:val="single" w:sz="6" w:space="0" w:color="F0F0F0"/>
              <w:bottom w:val="single" w:sz="6" w:space="0" w:color="A0A0A0"/>
              <w:right w:val="single" w:sz="6" w:space="0" w:color="A0A0A0"/>
            </w:tcBorders>
          </w:tcPr>
          <w:p w:rsidR="004824F8" w:rsidRPr="004824F8" w:rsidRDefault="004824F8" w:rsidP="004824F8">
            <w:pPr>
              <w:ind w:right="20"/>
              <w:jc w:val="center"/>
              <w:rPr>
                <w:rFonts w:ascii="Times New Roman" w:eastAsia="Times New Roman" w:hAnsi="Times New Roman" w:cs="Times New Roman"/>
                <w:color w:val="000000"/>
                <w:sz w:val="28"/>
              </w:rPr>
            </w:pPr>
            <w:r w:rsidRPr="004824F8">
              <w:rPr>
                <w:rFonts w:ascii="Times New Roman" w:eastAsia="Times New Roman" w:hAnsi="Times New Roman" w:cs="Times New Roman"/>
                <w:color w:val="000000"/>
                <w:sz w:val="28"/>
              </w:rPr>
              <w:t xml:space="preserve">9. </w:t>
            </w:r>
          </w:p>
        </w:tc>
        <w:tc>
          <w:tcPr>
            <w:tcW w:w="6568" w:type="dxa"/>
            <w:tcBorders>
              <w:top w:val="single" w:sz="6" w:space="0" w:color="A0A0A0"/>
              <w:left w:val="single" w:sz="6" w:space="0" w:color="A0A0A0"/>
              <w:bottom w:val="single" w:sz="6" w:space="0" w:color="A0A0A0"/>
              <w:right w:val="single" w:sz="6" w:space="0" w:color="A0A0A0"/>
            </w:tcBorders>
          </w:tcPr>
          <w:p w:rsidR="004824F8" w:rsidRPr="004824F8" w:rsidRDefault="004824F8" w:rsidP="004824F8">
            <w:pPr>
              <w:spacing w:line="277" w:lineRule="auto"/>
              <w:rPr>
                <w:rFonts w:ascii="Times New Roman" w:eastAsia="Times New Roman" w:hAnsi="Times New Roman" w:cs="Times New Roman"/>
                <w:color w:val="000000"/>
                <w:sz w:val="28"/>
              </w:rPr>
            </w:pPr>
            <w:r w:rsidRPr="004824F8">
              <w:rPr>
                <w:rFonts w:ascii="Times New Roman" w:eastAsia="Times New Roman" w:hAnsi="Times New Roman" w:cs="Times New Roman"/>
                <w:color w:val="000000"/>
                <w:sz w:val="28"/>
              </w:rPr>
              <w:t xml:space="preserve">Изменение генофонда: факторы мутагенеза, дрейф генов, естественный отбор. </w:t>
            </w:r>
          </w:p>
          <w:p w:rsidR="004824F8" w:rsidRPr="004824F8" w:rsidRDefault="004824F8" w:rsidP="004824F8">
            <w:pPr>
              <w:rPr>
                <w:rFonts w:ascii="Times New Roman" w:eastAsia="Times New Roman" w:hAnsi="Times New Roman" w:cs="Times New Roman"/>
                <w:color w:val="000000"/>
                <w:sz w:val="28"/>
              </w:rPr>
            </w:pPr>
            <w:r w:rsidRPr="004824F8">
              <w:rPr>
                <w:rFonts w:ascii="Times New Roman" w:eastAsia="Times New Roman" w:hAnsi="Times New Roman" w:cs="Times New Roman"/>
                <w:color w:val="000000"/>
                <w:sz w:val="28"/>
              </w:rPr>
              <w:t xml:space="preserve"> </w:t>
            </w:r>
          </w:p>
        </w:tc>
        <w:tc>
          <w:tcPr>
            <w:tcW w:w="1697" w:type="dxa"/>
            <w:tcBorders>
              <w:top w:val="single" w:sz="6" w:space="0" w:color="A0A0A0"/>
              <w:left w:val="single" w:sz="6" w:space="0" w:color="A0A0A0"/>
              <w:bottom w:val="single" w:sz="6" w:space="0" w:color="A0A0A0"/>
              <w:right w:val="single" w:sz="6" w:space="0" w:color="A0A0A0"/>
            </w:tcBorders>
          </w:tcPr>
          <w:p w:rsidR="004824F8" w:rsidRPr="004824F8" w:rsidRDefault="004824F8" w:rsidP="004824F8">
            <w:pPr>
              <w:ind w:right="12"/>
              <w:jc w:val="center"/>
              <w:rPr>
                <w:rFonts w:ascii="Times New Roman" w:eastAsia="Times New Roman" w:hAnsi="Times New Roman" w:cs="Times New Roman"/>
                <w:color w:val="000000"/>
                <w:sz w:val="28"/>
              </w:rPr>
            </w:pPr>
            <w:r w:rsidRPr="004824F8">
              <w:rPr>
                <w:rFonts w:ascii="Times New Roman" w:eastAsia="Times New Roman" w:hAnsi="Times New Roman" w:cs="Times New Roman"/>
                <w:color w:val="000000"/>
                <w:sz w:val="28"/>
              </w:rPr>
              <w:t xml:space="preserve">3 </w:t>
            </w:r>
          </w:p>
        </w:tc>
      </w:tr>
      <w:tr w:rsidR="004824F8" w:rsidRPr="004824F8" w:rsidTr="0025368E">
        <w:trPr>
          <w:trHeight w:val="1318"/>
        </w:trPr>
        <w:tc>
          <w:tcPr>
            <w:tcW w:w="816" w:type="dxa"/>
            <w:tcBorders>
              <w:top w:val="single" w:sz="6" w:space="0" w:color="A0A0A0"/>
              <w:left w:val="single" w:sz="6" w:space="0" w:color="F0F0F0"/>
              <w:bottom w:val="single" w:sz="6" w:space="0" w:color="A0A0A0"/>
              <w:right w:val="single" w:sz="6" w:space="0" w:color="A0A0A0"/>
            </w:tcBorders>
          </w:tcPr>
          <w:p w:rsidR="004824F8" w:rsidRPr="004824F8" w:rsidRDefault="004824F8" w:rsidP="004824F8">
            <w:pPr>
              <w:ind w:right="17"/>
              <w:jc w:val="center"/>
              <w:rPr>
                <w:rFonts w:ascii="Times New Roman" w:eastAsia="Times New Roman" w:hAnsi="Times New Roman" w:cs="Times New Roman"/>
                <w:color w:val="000000"/>
                <w:sz w:val="28"/>
              </w:rPr>
            </w:pPr>
            <w:r w:rsidRPr="004824F8">
              <w:rPr>
                <w:rFonts w:ascii="Times New Roman" w:eastAsia="Times New Roman" w:hAnsi="Times New Roman" w:cs="Times New Roman"/>
                <w:color w:val="000000"/>
                <w:sz w:val="28"/>
              </w:rPr>
              <w:t xml:space="preserve">10. </w:t>
            </w:r>
          </w:p>
        </w:tc>
        <w:tc>
          <w:tcPr>
            <w:tcW w:w="6568" w:type="dxa"/>
            <w:tcBorders>
              <w:top w:val="single" w:sz="6" w:space="0" w:color="A0A0A0"/>
              <w:left w:val="single" w:sz="6" w:space="0" w:color="A0A0A0"/>
              <w:bottom w:val="single" w:sz="6" w:space="0" w:color="A0A0A0"/>
              <w:right w:val="single" w:sz="6" w:space="0" w:color="A0A0A0"/>
            </w:tcBorders>
          </w:tcPr>
          <w:p w:rsidR="004824F8" w:rsidRPr="004824F8" w:rsidRDefault="004824F8" w:rsidP="004824F8">
            <w:pPr>
              <w:spacing w:line="257" w:lineRule="auto"/>
              <w:rPr>
                <w:rFonts w:ascii="Times New Roman" w:eastAsia="Times New Roman" w:hAnsi="Times New Roman" w:cs="Times New Roman"/>
                <w:color w:val="000000"/>
                <w:sz w:val="28"/>
              </w:rPr>
            </w:pPr>
            <w:r w:rsidRPr="004824F8">
              <w:rPr>
                <w:rFonts w:ascii="Times New Roman" w:eastAsia="Times New Roman" w:hAnsi="Times New Roman" w:cs="Times New Roman"/>
                <w:color w:val="000000"/>
                <w:sz w:val="28"/>
              </w:rPr>
              <w:t xml:space="preserve">Поведение человека. Уровни регуляции поведения: биохимический, биофизический, информационный, психологический. </w:t>
            </w:r>
          </w:p>
          <w:p w:rsidR="004824F8" w:rsidRPr="004824F8" w:rsidRDefault="004824F8" w:rsidP="004824F8">
            <w:pPr>
              <w:rPr>
                <w:rFonts w:ascii="Times New Roman" w:eastAsia="Times New Roman" w:hAnsi="Times New Roman" w:cs="Times New Roman"/>
                <w:color w:val="000000"/>
                <w:sz w:val="28"/>
              </w:rPr>
            </w:pPr>
            <w:r w:rsidRPr="004824F8">
              <w:rPr>
                <w:rFonts w:ascii="Times New Roman" w:eastAsia="Times New Roman" w:hAnsi="Times New Roman" w:cs="Times New Roman"/>
                <w:color w:val="000000"/>
                <w:sz w:val="28"/>
              </w:rPr>
              <w:t xml:space="preserve"> </w:t>
            </w:r>
          </w:p>
        </w:tc>
        <w:tc>
          <w:tcPr>
            <w:tcW w:w="1697" w:type="dxa"/>
            <w:tcBorders>
              <w:top w:val="single" w:sz="6" w:space="0" w:color="A0A0A0"/>
              <w:left w:val="single" w:sz="6" w:space="0" w:color="A0A0A0"/>
              <w:bottom w:val="single" w:sz="6" w:space="0" w:color="A0A0A0"/>
              <w:right w:val="single" w:sz="6" w:space="0" w:color="A0A0A0"/>
            </w:tcBorders>
          </w:tcPr>
          <w:p w:rsidR="004824F8" w:rsidRPr="004824F8" w:rsidRDefault="004824F8" w:rsidP="004824F8">
            <w:pPr>
              <w:ind w:right="12"/>
              <w:jc w:val="center"/>
              <w:rPr>
                <w:rFonts w:ascii="Times New Roman" w:eastAsia="Times New Roman" w:hAnsi="Times New Roman" w:cs="Times New Roman"/>
                <w:color w:val="000000"/>
                <w:sz w:val="28"/>
              </w:rPr>
            </w:pPr>
            <w:r w:rsidRPr="004824F8">
              <w:rPr>
                <w:rFonts w:ascii="Times New Roman" w:eastAsia="Times New Roman" w:hAnsi="Times New Roman" w:cs="Times New Roman"/>
                <w:color w:val="000000"/>
                <w:sz w:val="28"/>
              </w:rPr>
              <w:t xml:space="preserve">3 </w:t>
            </w:r>
          </w:p>
        </w:tc>
      </w:tr>
      <w:tr w:rsidR="004824F8" w:rsidRPr="004824F8" w:rsidTr="0025368E">
        <w:trPr>
          <w:trHeight w:val="674"/>
        </w:trPr>
        <w:tc>
          <w:tcPr>
            <w:tcW w:w="816" w:type="dxa"/>
            <w:tcBorders>
              <w:top w:val="single" w:sz="6" w:space="0" w:color="A0A0A0"/>
              <w:left w:val="single" w:sz="6" w:space="0" w:color="F0F0F0"/>
              <w:bottom w:val="single" w:sz="6" w:space="0" w:color="A0A0A0"/>
              <w:right w:val="single" w:sz="6" w:space="0" w:color="A0A0A0"/>
            </w:tcBorders>
          </w:tcPr>
          <w:p w:rsidR="004824F8" w:rsidRPr="004824F8" w:rsidRDefault="004824F8" w:rsidP="004824F8">
            <w:pPr>
              <w:ind w:right="17"/>
              <w:jc w:val="center"/>
              <w:rPr>
                <w:rFonts w:ascii="Times New Roman" w:eastAsia="Times New Roman" w:hAnsi="Times New Roman" w:cs="Times New Roman"/>
                <w:color w:val="000000"/>
                <w:sz w:val="28"/>
              </w:rPr>
            </w:pPr>
            <w:r w:rsidRPr="004824F8">
              <w:rPr>
                <w:rFonts w:ascii="Times New Roman" w:eastAsia="Times New Roman" w:hAnsi="Times New Roman" w:cs="Times New Roman"/>
                <w:color w:val="000000"/>
                <w:sz w:val="28"/>
              </w:rPr>
              <w:lastRenderedPageBreak/>
              <w:t xml:space="preserve">11. </w:t>
            </w:r>
          </w:p>
        </w:tc>
        <w:tc>
          <w:tcPr>
            <w:tcW w:w="6568" w:type="dxa"/>
            <w:tcBorders>
              <w:top w:val="single" w:sz="6" w:space="0" w:color="A0A0A0"/>
              <w:left w:val="single" w:sz="6" w:space="0" w:color="A0A0A0"/>
              <w:bottom w:val="single" w:sz="6" w:space="0" w:color="A0A0A0"/>
              <w:right w:val="single" w:sz="6" w:space="0" w:color="A0A0A0"/>
            </w:tcBorders>
          </w:tcPr>
          <w:p w:rsidR="004824F8" w:rsidRPr="004824F8" w:rsidRDefault="004824F8" w:rsidP="004824F8">
            <w:pPr>
              <w:rPr>
                <w:rFonts w:ascii="Times New Roman" w:eastAsia="Times New Roman" w:hAnsi="Times New Roman" w:cs="Times New Roman"/>
                <w:color w:val="000000"/>
                <w:sz w:val="28"/>
              </w:rPr>
            </w:pPr>
            <w:r w:rsidRPr="004824F8">
              <w:rPr>
                <w:rFonts w:ascii="Times New Roman" w:eastAsia="Times New Roman" w:hAnsi="Times New Roman" w:cs="Times New Roman"/>
                <w:color w:val="000000"/>
                <w:sz w:val="28"/>
              </w:rPr>
              <w:t xml:space="preserve">Потребности как источник активности личности. </w:t>
            </w:r>
          </w:p>
          <w:p w:rsidR="004824F8" w:rsidRPr="004824F8" w:rsidRDefault="004824F8" w:rsidP="004824F8">
            <w:pPr>
              <w:rPr>
                <w:rFonts w:ascii="Times New Roman" w:eastAsia="Times New Roman" w:hAnsi="Times New Roman" w:cs="Times New Roman"/>
                <w:color w:val="000000"/>
                <w:sz w:val="28"/>
              </w:rPr>
            </w:pPr>
            <w:r w:rsidRPr="004824F8">
              <w:rPr>
                <w:rFonts w:ascii="Times New Roman" w:eastAsia="Times New Roman" w:hAnsi="Times New Roman" w:cs="Times New Roman"/>
                <w:color w:val="000000"/>
                <w:sz w:val="28"/>
              </w:rPr>
              <w:t xml:space="preserve"> </w:t>
            </w:r>
          </w:p>
        </w:tc>
        <w:tc>
          <w:tcPr>
            <w:tcW w:w="1697" w:type="dxa"/>
            <w:tcBorders>
              <w:top w:val="single" w:sz="6" w:space="0" w:color="A0A0A0"/>
              <w:left w:val="single" w:sz="6" w:space="0" w:color="A0A0A0"/>
              <w:bottom w:val="single" w:sz="6" w:space="0" w:color="A0A0A0"/>
              <w:right w:val="single" w:sz="6" w:space="0" w:color="A0A0A0"/>
            </w:tcBorders>
          </w:tcPr>
          <w:p w:rsidR="004824F8" w:rsidRPr="004824F8" w:rsidRDefault="004824F8" w:rsidP="004824F8">
            <w:pPr>
              <w:ind w:right="12"/>
              <w:jc w:val="center"/>
              <w:rPr>
                <w:rFonts w:ascii="Times New Roman" w:eastAsia="Times New Roman" w:hAnsi="Times New Roman" w:cs="Times New Roman"/>
                <w:color w:val="000000"/>
                <w:sz w:val="28"/>
              </w:rPr>
            </w:pPr>
            <w:r w:rsidRPr="004824F8">
              <w:rPr>
                <w:rFonts w:ascii="Times New Roman" w:eastAsia="Times New Roman" w:hAnsi="Times New Roman" w:cs="Times New Roman"/>
                <w:color w:val="000000"/>
                <w:sz w:val="28"/>
              </w:rPr>
              <w:t xml:space="preserve">3 </w:t>
            </w:r>
          </w:p>
        </w:tc>
      </w:tr>
      <w:tr w:rsidR="004824F8" w:rsidRPr="004824F8" w:rsidTr="0025368E">
        <w:trPr>
          <w:trHeight w:val="352"/>
        </w:trPr>
        <w:tc>
          <w:tcPr>
            <w:tcW w:w="816" w:type="dxa"/>
            <w:tcBorders>
              <w:top w:val="single" w:sz="6" w:space="0" w:color="A0A0A0"/>
              <w:left w:val="single" w:sz="6" w:space="0" w:color="F0F0F0"/>
              <w:bottom w:val="single" w:sz="6" w:space="0" w:color="A0A0A0"/>
              <w:right w:val="single" w:sz="6" w:space="0" w:color="A0A0A0"/>
            </w:tcBorders>
          </w:tcPr>
          <w:p w:rsidR="004824F8" w:rsidRPr="004824F8" w:rsidRDefault="004824F8" w:rsidP="004824F8">
            <w:pPr>
              <w:ind w:right="17"/>
              <w:jc w:val="center"/>
              <w:rPr>
                <w:rFonts w:ascii="Times New Roman" w:eastAsia="Times New Roman" w:hAnsi="Times New Roman" w:cs="Times New Roman"/>
                <w:color w:val="000000"/>
                <w:sz w:val="28"/>
              </w:rPr>
            </w:pPr>
            <w:r w:rsidRPr="004824F8">
              <w:rPr>
                <w:rFonts w:ascii="Times New Roman" w:eastAsia="Times New Roman" w:hAnsi="Times New Roman" w:cs="Times New Roman"/>
                <w:color w:val="000000"/>
                <w:sz w:val="28"/>
              </w:rPr>
              <w:t xml:space="preserve">12. </w:t>
            </w:r>
          </w:p>
        </w:tc>
        <w:tc>
          <w:tcPr>
            <w:tcW w:w="6568" w:type="dxa"/>
            <w:tcBorders>
              <w:top w:val="single" w:sz="6" w:space="0" w:color="A0A0A0"/>
              <w:left w:val="single" w:sz="6" w:space="0" w:color="A0A0A0"/>
              <w:bottom w:val="single" w:sz="6" w:space="0" w:color="A0A0A0"/>
              <w:right w:val="single" w:sz="6" w:space="0" w:color="A0A0A0"/>
            </w:tcBorders>
          </w:tcPr>
          <w:p w:rsidR="004824F8" w:rsidRPr="004824F8" w:rsidRDefault="004824F8" w:rsidP="004824F8">
            <w:pPr>
              <w:rPr>
                <w:rFonts w:ascii="Times New Roman" w:eastAsia="Times New Roman" w:hAnsi="Times New Roman" w:cs="Times New Roman"/>
                <w:color w:val="000000"/>
                <w:sz w:val="28"/>
              </w:rPr>
            </w:pPr>
            <w:r w:rsidRPr="004824F8">
              <w:rPr>
                <w:rFonts w:ascii="Times New Roman" w:eastAsia="Times New Roman" w:hAnsi="Times New Roman" w:cs="Times New Roman"/>
                <w:color w:val="000000"/>
                <w:sz w:val="28"/>
              </w:rPr>
              <w:t xml:space="preserve">Поведение человека в социальной среде. </w:t>
            </w:r>
          </w:p>
        </w:tc>
        <w:tc>
          <w:tcPr>
            <w:tcW w:w="1697" w:type="dxa"/>
            <w:tcBorders>
              <w:top w:val="single" w:sz="6" w:space="0" w:color="A0A0A0"/>
              <w:left w:val="single" w:sz="6" w:space="0" w:color="A0A0A0"/>
              <w:bottom w:val="single" w:sz="6" w:space="0" w:color="A0A0A0"/>
              <w:right w:val="single" w:sz="6" w:space="0" w:color="A0A0A0"/>
            </w:tcBorders>
          </w:tcPr>
          <w:p w:rsidR="004824F8" w:rsidRPr="004824F8" w:rsidRDefault="004824F8" w:rsidP="004824F8">
            <w:pPr>
              <w:ind w:right="12"/>
              <w:jc w:val="center"/>
              <w:rPr>
                <w:rFonts w:ascii="Times New Roman" w:eastAsia="Times New Roman" w:hAnsi="Times New Roman" w:cs="Times New Roman"/>
                <w:color w:val="000000"/>
                <w:sz w:val="28"/>
              </w:rPr>
            </w:pPr>
            <w:r w:rsidRPr="004824F8">
              <w:rPr>
                <w:rFonts w:ascii="Times New Roman" w:eastAsia="Times New Roman" w:hAnsi="Times New Roman" w:cs="Times New Roman"/>
                <w:color w:val="000000"/>
                <w:sz w:val="28"/>
              </w:rPr>
              <w:t xml:space="preserve">3 </w:t>
            </w:r>
          </w:p>
        </w:tc>
      </w:tr>
    </w:tbl>
    <w:p w:rsidR="004824F8" w:rsidRPr="004824F8" w:rsidRDefault="004824F8" w:rsidP="004824F8">
      <w:pPr>
        <w:spacing w:after="0"/>
        <w:ind w:left="-1702" w:right="292"/>
        <w:rPr>
          <w:rFonts w:ascii="Times New Roman" w:eastAsia="Times New Roman" w:hAnsi="Times New Roman" w:cs="Times New Roman"/>
          <w:color w:val="000000"/>
          <w:sz w:val="28"/>
          <w:lang w:eastAsia="ru-RU"/>
        </w:rPr>
      </w:pPr>
    </w:p>
    <w:tbl>
      <w:tblPr>
        <w:tblStyle w:val="TableGrid"/>
        <w:tblW w:w="9081" w:type="dxa"/>
        <w:tblInd w:w="-11" w:type="dxa"/>
        <w:tblCellMar>
          <w:top w:w="19" w:type="dxa"/>
          <w:left w:w="13" w:type="dxa"/>
          <w:right w:w="25" w:type="dxa"/>
        </w:tblCellMar>
        <w:tblLook w:val="04A0" w:firstRow="1" w:lastRow="0" w:firstColumn="1" w:lastColumn="0" w:noHBand="0" w:noVBand="1"/>
      </w:tblPr>
      <w:tblGrid>
        <w:gridCol w:w="816"/>
        <w:gridCol w:w="6568"/>
        <w:gridCol w:w="1697"/>
      </w:tblGrid>
      <w:tr w:rsidR="004824F8" w:rsidRPr="004824F8" w:rsidTr="0025368E">
        <w:trPr>
          <w:trHeight w:val="673"/>
        </w:trPr>
        <w:tc>
          <w:tcPr>
            <w:tcW w:w="816" w:type="dxa"/>
            <w:tcBorders>
              <w:top w:val="single" w:sz="6" w:space="0" w:color="A0A0A0"/>
              <w:left w:val="single" w:sz="6" w:space="0" w:color="F0F0F0"/>
              <w:bottom w:val="single" w:sz="6" w:space="0" w:color="A0A0A0"/>
              <w:right w:val="single" w:sz="6" w:space="0" w:color="A0A0A0"/>
            </w:tcBorders>
          </w:tcPr>
          <w:p w:rsidR="004824F8" w:rsidRPr="004824F8" w:rsidRDefault="004824F8" w:rsidP="004824F8">
            <w:pPr>
              <w:rPr>
                <w:rFonts w:ascii="Times New Roman" w:eastAsia="Times New Roman" w:hAnsi="Times New Roman" w:cs="Times New Roman"/>
                <w:color w:val="000000"/>
                <w:sz w:val="28"/>
              </w:rPr>
            </w:pPr>
          </w:p>
        </w:tc>
        <w:tc>
          <w:tcPr>
            <w:tcW w:w="6568" w:type="dxa"/>
            <w:tcBorders>
              <w:top w:val="single" w:sz="6" w:space="0" w:color="A0A0A0"/>
              <w:left w:val="single" w:sz="6" w:space="0" w:color="A0A0A0"/>
              <w:bottom w:val="single" w:sz="6" w:space="0" w:color="A0A0A0"/>
              <w:right w:val="single" w:sz="6" w:space="0" w:color="A0A0A0"/>
            </w:tcBorders>
          </w:tcPr>
          <w:p w:rsidR="004824F8" w:rsidRPr="004824F8" w:rsidRDefault="004824F8" w:rsidP="004824F8">
            <w:pPr>
              <w:ind w:right="2962"/>
              <w:rPr>
                <w:rFonts w:ascii="Times New Roman" w:eastAsia="Times New Roman" w:hAnsi="Times New Roman" w:cs="Times New Roman"/>
                <w:color w:val="000000"/>
                <w:sz w:val="28"/>
              </w:rPr>
            </w:pPr>
            <w:r w:rsidRPr="004824F8">
              <w:rPr>
                <w:rFonts w:ascii="Times New Roman" w:eastAsia="Times New Roman" w:hAnsi="Times New Roman" w:cs="Times New Roman"/>
                <w:color w:val="000000"/>
                <w:sz w:val="28"/>
              </w:rPr>
              <w:t xml:space="preserve">Организационное </w:t>
            </w:r>
            <w:proofErr w:type="gramStart"/>
            <w:r w:rsidRPr="004824F8">
              <w:rPr>
                <w:rFonts w:ascii="Times New Roman" w:eastAsia="Times New Roman" w:hAnsi="Times New Roman" w:cs="Times New Roman"/>
                <w:color w:val="000000"/>
                <w:sz w:val="28"/>
              </w:rPr>
              <w:t xml:space="preserve">поведение.  </w:t>
            </w:r>
            <w:proofErr w:type="gramEnd"/>
          </w:p>
        </w:tc>
        <w:tc>
          <w:tcPr>
            <w:tcW w:w="1697" w:type="dxa"/>
            <w:tcBorders>
              <w:top w:val="single" w:sz="6" w:space="0" w:color="A0A0A0"/>
              <w:left w:val="single" w:sz="6" w:space="0" w:color="A0A0A0"/>
              <w:bottom w:val="single" w:sz="6" w:space="0" w:color="A0A0A0"/>
              <w:right w:val="single" w:sz="6" w:space="0" w:color="A0A0A0"/>
            </w:tcBorders>
          </w:tcPr>
          <w:p w:rsidR="004824F8" w:rsidRPr="004824F8" w:rsidRDefault="004824F8" w:rsidP="004824F8">
            <w:pPr>
              <w:rPr>
                <w:rFonts w:ascii="Times New Roman" w:eastAsia="Times New Roman" w:hAnsi="Times New Roman" w:cs="Times New Roman"/>
                <w:color w:val="000000"/>
                <w:sz w:val="28"/>
              </w:rPr>
            </w:pPr>
          </w:p>
        </w:tc>
      </w:tr>
      <w:tr w:rsidR="004824F8" w:rsidRPr="004824F8" w:rsidTr="0025368E">
        <w:trPr>
          <w:trHeight w:val="996"/>
        </w:trPr>
        <w:tc>
          <w:tcPr>
            <w:tcW w:w="816" w:type="dxa"/>
            <w:tcBorders>
              <w:top w:val="single" w:sz="6" w:space="0" w:color="A0A0A0"/>
              <w:left w:val="single" w:sz="6" w:space="0" w:color="F0F0F0"/>
              <w:bottom w:val="single" w:sz="6" w:space="0" w:color="A0A0A0"/>
              <w:right w:val="single" w:sz="6" w:space="0" w:color="A0A0A0"/>
            </w:tcBorders>
          </w:tcPr>
          <w:p w:rsidR="004824F8" w:rsidRPr="004824F8" w:rsidRDefault="004824F8" w:rsidP="004824F8">
            <w:pPr>
              <w:ind w:left="8"/>
              <w:jc w:val="center"/>
              <w:rPr>
                <w:rFonts w:ascii="Times New Roman" w:eastAsia="Times New Roman" w:hAnsi="Times New Roman" w:cs="Times New Roman"/>
                <w:color w:val="000000"/>
                <w:sz w:val="28"/>
              </w:rPr>
            </w:pPr>
            <w:r w:rsidRPr="004824F8">
              <w:rPr>
                <w:rFonts w:ascii="Times New Roman" w:eastAsia="Times New Roman" w:hAnsi="Times New Roman" w:cs="Times New Roman"/>
                <w:color w:val="000000"/>
                <w:sz w:val="28"/>
              </w:rPr>
              <w:t xml:space="preserve">13. </w:t>
            </w:r>
          </w:p>
        </w:tc>
        <w:tc>
          <w:tcPr>
            <w:tcW w:w="6568" w:type="dxa"/>
            <w:tcBorders>
              <w:top w:val="single" w:sz="6" w:space="0" w:color="A0A0A0"/>
              <w:left w:val="single" w:sz="6" w:space="0" w:color="A0A0A0"/>
              <w:bottom w:val="single" w:sz="6" w:space="0" w:color="A0A0A0"/>
              <w:right w:val="single" w:sz="6" w:space="0" w:color="A0A0A0"/>
            </w:tcBorders>
          </w:tcPr>
          <w:p w:rsidR="004824F8" w:rsidRPr="004824F8" w:rsidRDefault="004824F8" w:rsidP="004824F8">
            <w:pPr>
              <w:spacing w:line="276" w:lineRule="auto"/>
              <w:rPr>
                <w:rFonts w:ascii="Times New Roman" w:eastAsia="Times New Roman" w:hAnsi="Times New Roman" w:cs="Times New Roman"/>
                <w:color w:val="000000"/>
                <w:sz w:val="28"/>
              </w:rPr>
            </w:pPr>
            <w:r w:rsidRPr="004824F8">
              <w:rPr>
                <w:rFonts w:ascii="Times New Roman" w:eastAsia="Times New Roman" w:hAnsi="Times New Roman" w:cs="Times New Roman"/>
                <w:color w:val="000000"/>
                <w:sz w:val="28"/>
              </w:rPr>
              <w:t xml:space="preserve">Поведение человека в критических и экстремальных ситуациях. </w:t>
            </w:r>
          </w:p>
          <w:p w:rsidR="004824F8" w:rsidRPr="004824F8" w:rsidRDefault="004824F8" w:rsidP="004824F8">
            <w:pPr>
              <w:rPr>
                <w:rFonts w:ascii="Times New Roman" w:eastAsia="Times New Roman" w:hAnsi="Times New Roman" w:cs="Times New Roman"/>
                <w:color w:val="000000"/>
                <w:sz w:val="28"/>
              </w:rPr>
            </w:pPr>
            <w:r w:rsidRPr="004824F8">
              <w:rPr>
                <w:rFonts w:ascii="Times New Roman" w:eastAsia="Times New Roman" w:hAnsi="Times New Roman" w:cs="Times New Roman"/>
                <w:color w:val="000000"/>
                <w:sz w:val="28"/>
              </w:rPr>
              <w:t xml:space="preserve"> </w:t>
            </w:r>
          </w:p>
        </w:tc>
        <w:tc>
          <w:tcPr>
            <w:tcW w:w="1697" w:type="dxa"/>
            <w:tcBorders>
              <w:top w:val="single" w:sz="6" w:space="0" w:color="A0A0A0"/>
              <w:left w:val="single" w:sz="6" w:space="0" w:color="A0A0A0"/>
              <w:bottom w:val="single" w:sz="6" w:space="0" w:color="A0A0A0"/>
              <w:right w:val="single" w:sz="6" w:space="0" w:color="A0A0A0"/>
            </w:tcBorders>
          </w:tcPr>
          <w:p w:rsidR="004824F8" w:rsidRPr="004824F8" w:rsidRDefault="004824F8" w:rsidP="004824F8">
            <w:pPr>
              <w:ind w:left="13"/>
              <w:jc w:val="center"/>
              <w:rPr>
                <w:rFonts w:ascii="Times New Roman" w:eastAsia="Times New Roman" w:hAnsi="Times New Roman" w:cs="Times New Roman"/>
                <w:color w:val="000000"/>
                <w:sz w:val="28"/>
              </w:rPr>
            </w:pPr>
            <w:r w:rsidRPr="004824F8">
              <w:rPr>
                <w:rFonts w:ascii="Times New Roman" w:eastAsia="Times New Roman" w:hAnsi="Times New Roman" w:cs="Times New Roman"/>
                <w:color w:val="000000"/>
                <w:sz w:val="28"/>
              </w:rPr>
              <w:t xml:space="preserve">3 </w:t>
            </w:r>
          </w:p>
        </w:tc>
      </w:tr>
      <w:tr w:rsidR="004824F8" w:rsidRPr="004824F8" w:rsidTr="0025368E">
        <w:trPr>
          <w:trHeight w:val="996"/>
        </w:trPr>
        <w:tc>
          <w:tcPr>
            <w:tcW w:w="816" w:type="dxa"/>
            <w:tcBorders>
              <w:top w:val="single" w:sz="6" w:space="0" w:color="A0A0A0"/>
              <w:left w:val="single" w:sz="6" w:space="0" w:color="F0F0F0"/>
              <w:bottom w:val="single" w:sz="6" w:space="0" w:color="A0A0A0"/>
              <w:right w:val="single" w:sz="6" w:space="0" w:color="A0A0A0"/>
            </w:tcBorders>
          </w:tcPr>
          <w:p w:rsidR="004824F8" w:rsidRPr="004824F8" w:rsidRDefault="004824F8" w:rsidP="004824F8">
            <w:pPr>
              <w:ind w:left="8"/>
              <w:jc w:val="center"/>
              <w:rPr>
                <w:rFonts w:ascii="Times New Roman" w:eastAsia="Times New Roman" w:hAnsi="Times New Roman" w:cs="Times New Roman"/>
                <w:color w:val="000000"/>
                <w:sz w:val="28"/>
              </w:rPr>
            </w:pPr>
            <w:r w:rsidRPr="004824F8">
              <w:rPr>
                <w:rFonts w:ascii="Times New Roman" w:eastAsia="Times New Roman" w:hAnsi="Times New Roman" w:cs="Times New Roman"/>
                <w:color w:val="000000"/>
                <w:sz w:val="28"/>
              </w:rPr>
              <w:t xml:space="preserve">14. </w:t>
            </w:r>
          </w:p>
        </w:tc>
        <w:tc>
          <w:tcPr>
            <w:tcW w:w="6568" w:type="dxa"/>
            <w:tcBorders>
              <w:top w:val="single" w:sz="6" w:space="0" w:color="A0A0A0"/>
              <w:left w:val="single" w:sz="6" w:space="0" w:color="A0A0A0"/>
              <w:bottom w:val="single" w:sz="6" w:space="0" w:color="A0A0A0"/>
              <w:right w:val="single" w:sz="6" w:space="0" w:color="A0A0A0"/>
            </w:tcBorders>
          </w:tcPr>
          <w:p w:rsidR="004824F8" w:rsidRPr="004824F8" w:rsidRDefault="004824F8" w:rsidP="004824F8">
            <w:pPr>
              <w:spacing w:line="278" w:lineRule="auto"/>
              <w:rPr>
                <w:rFonts w:ascii="Times New Roman" w:eastAsia="Times New Roman" w:hAnsi="Times New Roman" w:cs="Times New Roman"/>
                <w:color w:val="000000"/>
                <w:sz w:val="28"/>
              </w:rPr>
            </w:pPr>
            <w:r w:rsidRPr="004824F8">
              <w:rPr>
                <w:rFonts w:ascii="Times New Roman" w:eastAsia="Times New Roman" w:hAnsi="Times New Roman" w:cs="Times New Roman"/>
                <w:color w:val="000000"/>
                <w:sz w:val="28"/>
              </w:rPr>
              <w:t xml:space="preserve">Элементы жизненной среды человека. Бытовая среда (городская и жилищная среды). Рекреационная среда. </w:t>
            </w:r>
          </w:p>
          <w:p w:rsidR="004824F8" w:rsidRPr="004824F8" w:rsidRDefault="004824F8" w:rsidP="004824F8">
            <w:pPr>
              <w:rPr>
                <w:rFonts w:ascii="Times New Roman" w:eastAsia="Times New Roman" w:hAnsi="Times New Roman" w:cs="Times New Roman"/>
                <w:color w:val="000000"/>
                <w:sz w:val="28"/>
              </w:rPr>
            </w:pPr>
            <w:r w:rsidRPr="004824F8">
              <w:rPr>
                <w:rFonts w:ascii="Times New Roman" w:eastAsia="Times New Roman" w:hAnsi="Times New Roman" w:cs="Times New Roman"/>
                <w:color w:val="000000"/>
                <w:sz w:val="28"/>
              </w:rPr>
              <w:t xml:space="preserve"> </w:t>
            </w:r>
          </w:p>
        </w:tc>
        <w:tc>
          <w:tcPr>
            <w:tcW w:w="1697" w:type="dxa"/>
            <w:tcBorders>
              <w:top w:val="single" w:sz="6" w:space="0" w:color="A0A0A0"/>
              <w:left w:val="single" w:sz="6" w:space="0" w:color="A0A0A0"/>
              <w:bottom w:val="single" w:sz="6" w:space="0" w:color="A0A0A0"/>
              <w:right w:val="single" w:sz="6" w:space="0" w:color="A0A0A0"/>
            </w:tcBorders>
          </w:tcPr>
          <w:p w:rsidR="004824F8" w:rsidRPr="004824F8" w:rsidRDefault="004824F8" w:rsidP="004824F8">
            <w:pPr>
              <w:ind w:left="13"/>
              <w:jc w:val="center"/>
              <w:rPr>
                <w:rFonts w:ascii="Times New Roman" w:eastAsia="Times New Roman" w:hAnsi="Times New Roman" w:cs="Times New Roman"/>
                <w:color w:val="000000"/>
                <w:sz w:val="28"/>
              </w:rPr>
            </w:pPr>
            <w:r w:rsidRPr="004824F8">
              <w:rPr>
                <w:rFonts w:ascii="Times New Roman" w:eastAsia="Times New Roman" w:hAnsi="Times New Roman" w:cs="Times New Roman"/>
                <w:color w:val="000000"/>
                <w:sz w:val="28"/>
              </w:rPr>
              <w:t xml:space="preserve">3 </w:t>
            </w:r>
          </w:p>
        </w:tc>
      </w:tr>
      <w:tr w:rsidR="004824F8" w:rsidRPr="004824F8" w:rsidTr="0025368E">
        <w:trPr>
          <w:trHeight w:val="674"/>
        </w:trPr>
        <w:tc>
          <w:tcPr>
            <w:tcW w:w="816" w:type="dxa"/>
            <w:tcBorders>
              <w:top w:val="single" w:sz="6" w:space="0" w:color="A0A0A0"/>
              <w:left w:val="single" w:sz="6" w:space="0" w:color="F0F0F0"/>
              <w:bottom w:val="single" w:sz="6" w:space="0" w:color="A0A0A0"/>
              <w:right w:val="single" w:sz="6" w:space="0" w:color="A0A0A0"/>
            </w:tcBorders>
          </w:tcPr>
          <w:p w:rsidR="004824F8" w:rsidRPr="004824F8" w:rsidRDefault="004824F8" w:rsidP="004824F8">
            <w:pPr>
              <w:ind w:left="8"/>
              <w:jc w:val="center"/>
              <w:rPr>
                <w:rFonts w:ascii="Times New Roman" w:eastAsia="Times New Roman" w:hAnsi="Times New Roman" w:cs="Times New Roman"/>
                <w:color w:val="000000"/>
                <w:sz w:val="28"/>
              </w:rPr>
            </w:pPr>
            <w:r w:rsidRPr="004824F8">
              <w:rPr>
                <w:rFonts w:ascii="Times New Roman" w:eastAsia="Times New Roman" w:hAnsi="Times New Roman" w:cs="Times New Roman"/>
                <w:color w:val="000000"/>
                <w:sz w:val="28"/>
              </w:rPr>
              <w:t xml:space="preserve">15. </w:t>
            </w:r>
          </w:p>
        </w:tc>
        <w:tc>
          <w:tcPr>
            <w:tcW w:w="6568" w:type="dxa"/>
            <w:tcBorders>
              <w:top w:val="single" w:sz="6" w:space="0" w:color="A0A0A0"/>
              <w:left w:val="single" w:sz="6" w:space="0" w:color="A0A0A0"/>
              <w:bottom w:val="single" w:sz="6" w:space="0" w:color="A0A0A0"/>
              <w:right w:val="single" w:sz="6" w:space="0" w:color="A0A0A0"/>
            </w:tcBorders>
          </w:tcPr>
          <w:p w:rsidR="004824F8" w:rsidRPr="004824F8" w:rsidRDefault="004824F8" w:rsidP="004824F8">
            <w:pPr>
              <w:rPr>
                <w:rFonts w:ascii="Times New Roman" w:eastAsia="Times New Roman" w:hAnsi="Times New Roman" w:cs="Times New Roman"/>
                <w:color w:val="000000"/>
                <w:sz w:val="28"/>
              </w:rPr>
            </w:pPr>
            <w:r w:rsidRPr="004824F8">
              <w:rPr>
                <w:rFonts w:ascii="Times New Roman" w:eastAsia="Times New Roman" w:hAnsi="Times New Roman" w:cs="Times New Roman"/>
                <w:color w:val="000000"/>
                <w:sz w:val="28"/>
              </w:rPr>
              <w:t xml:space="preserve">Урок контроля и коррекции знаний. </w:t>
            </w:r>
          </w:p>
          <w:p w:rsidR="004824F8" w:rsidRPr="004824F8" w:rsidRDefault="004824F8" w:rsidP="004824F8">
            <w:pPr>
              <w:rPr>
                <w:rFonts w:ascii="Times New Roman" w:eastAsia="Times New Roman" w:hAnsi="Times New Roman" w:cs="Times New Roman"/>
                <w:color w:val="000000"/>
                <w:sz w:val="28"/>
              </w:rPr>
            </w:pPr>
            <w:r w:rsidRPr="004824F8">
              <w:rPr>
                <w:rFonts w:ascii="Times New Roman" w:eastAsia="Times New Roman" w:hAnsi="Times New Roman" w:cs="Times New Roman"/>
                <w:color w:val="000000"/>
                <w:sz w:val="28"/>
              </w:rPr>
              <w:t xml:space="preserve"> </w:t>
            </w:r>
          </w:p>
        </w:tc>
        <w:tc>
          <w:tcPr>
            <w:tcW w:w="1697" w:type="dxa"/>
            <w:tcBorders>
              <w:top w:val="single" w:sz="6" w:space="0" w:color="A0A0A0"/>
              <w:left w:val="single" w:sz="6" w:space="0" w:color="A0A0A0"/>
              <w:bottom w:val="single" w:sz="6" w:space="0" w:color="A0A0A0"/>
              <w:right w:val="single" w:sz="6" w:space="0" w:color="A0A0A0"/>
            </w:tcBorders>
          </w:tcPr>
          <w:p w:rsidR="004824F8" w:rsidRPr="004824F8" w:rsidRDefault="004824F8" w:rsidP="004824F8">
            <w:pPr>
              <w:ind w:left="13"/>
              <w:jc w:val="center"/>
              <w:rPr>
                <w:rFonts w:ascii="Times New Roman" w:eastAsia="Times New Roman" w:hAnsi="Times New Roman" w:cs="Times New Roman"/>
                <w:color w:val="000000"/>
                <w:sz w:val="28"/>
              </w:rPr>
            </w:pPr>
            <w:r w:rsidRPr="004824F8">
              <w:rPr>
                <w:rFonts w:ascii="Times New Roman" w:eastAsia="Times New Roman" w:hAnsi="Times New Roman" w:cs="Times New Roman"/>
                <w:color w:val="000000"/>
                <w:sz w:val="28"/>
              </w:rPr>
              <w:t xml:space="preserve">1 </w:t>
            </w:r>
          </w:p>
        </w:tc>
      </w:tr>
      <w:tr w:rsidR="004824F8" w:rsidRPr="004824F8" w:rsidTr="0025368E">
        <w:trPr>
          <w:trHeight w:val="674"/>
        </w:trPr>
        <w:tc>
          <w:tcPr>
            <w:tcW w:w="816" w:type="dxa"/>
            <w:tcBorders>
              <w:top w:val="single" w:sz="6" w:space="0" w:color="A0A0A0"/>
              <w:left w:val="single" w:sz="6" w:space="0" w:color="F0F0F0"/>
              <w:bottom w:val="single" w:sz="6" w:space="0" w:color="A0A0A0"/>
              <w:right w:val="single" w:sz="6" w:space="0" w:color="A0A0A0"/>
            </w:tcBorders>
          </w:tcPr>
          <w:p w:rsidR="004824F8" w:rsidRPr="004824F8" w:rsidRDefault="004824F8" w:rsidP="004824F8">
            <w:pPr>
              <w:ind w:left="8"/>
              <w:jc w:val="center"/>
              <w:rPr>
                <w:rFonts w:ascii="Times New Roman" w:eastAsia="Times New Roman" w:hAnsi="Times New Roman" w:cs="Times New Roman"/>
                <w:color w:val="000000"/>
                <w:sz w:val="28"/>
              </w:rPr>
            </w:pPr>
            <w:r w:rsidRPr="004824F8">
              <w:rPr>
                <w:rFonts w:ascii="Times New Roman" w:eastAsia="Times New Roman" w:hAnsi="Times New Roman" w:cs="Times New Roman"/>
                <w:color w:val="000000"/>
                <w:sz w:val="28"/>
              </w:rPr>
              <w:t xml:space="preserve">16. </w:t>
            </w:r>
          </w:p>
        </w:tc>
        <w:tc>
          <w:tcPr>
            <w:tcW w:w="6568" w:type="dxa"/>
            <w:tcBorders>
              <w:top w:val="single" w:sz="6" w:space="0" w:color="A0A0A0"/>
              <w:left w:val="single" w:sz="6" w:space="0" w:color="A0A0A0"/>
              <w:bottom w:val="single" w:sz="6" w:space="0" w:color="A0A0A0"/>
              <w:right w:val="single" w:sz="6" w:space="0" w:color="A0A0A0"/>
            </w:tcBorders>
          </w:tcPr>
          <w:p w:rsidR="004824F8" w:rsidRPr="004824F8" w:rsidRDefault="004824F8" w:rsidP="004824F8">
            <w:pPr>
              <w:rPr>
                <w:rFonts w:ascii="Times New Roman" w:eastAsia="Times New Roman" w:hAnsi="Times New Roman" w:cs="Times New Roman"/>
                <w:color w:val="000000"/>
                <w:sz w:val="28"/>
              </w:rPr>
            </w:pPr>
            <w:r w:rsidRPr="004824F8">
              <w:rPr>
                <w:rFonts w:ascii="Times New Roman" w:eastAsia="Times New Roman" w:hAnsi="Times New Roman" w:cs="Times New Roman"/>
                <w:color w:val="000000"/>
                <w:sz w:val="28"/>
              </w:rPr>
              <w:t xml:space="preserve">Итоговый контроль. </w:t>
            </w:r>
          </w:p>
          <w:p w:rsidR="004824F8" w:rsidRPr="004824F8" w:rsidRDefault="004824F8" w:rsidP="004824F8">
            <w:pPr>
              <w:rPr>
                <w:rFonts w:ascii="Times New Roman" w:eastAsia="Times New Roman" w:hAnsi="Times New Roman" w:cs="Times New Roman"/>
                <w:color w:val="000000"/>
                <w:sz w:val="28"/>
              </w:rPr>
            </w:pPr>
            <w:r w:rsidRPr="004824F8">
              <w:rPr>
                <w:rFonts w:ascii="Times New Roman" w:eastAsia="Times New Roman" w:hAnsi="Times New Roman" w:cs="Times New Roman"/>
                <w:color w:val="000000"/>
                <w:sz w:val="28"/>
              </w:rPr>
              <w:t xml:space="preserve"> </w:t>
            </w:r>
          </w:p>
        </w:tc>
        <w:tc>
          <w:tcPr>
            <w:tcW w:w="1697" w:type="dxa"/>
            <w:tcBorders>
              <w:top w:val="single" w:sz="6" w:space="0" w:color="A0A0A0"/>
              <w:left w:val="single" w:sz="6" w:space="0" w:color="A0A0A0"/>
              <w:bottom w:val="single" w:sz="6" w:space="0" w:color="A0A0A0"/>
              <w:right w:val="single" w:sz="6" w:space="0" w:color="A0A0A0"/>
            </w:tcBorders>
          </w:tcPr>
          <w:p w:rsidR="004824F8" w:rsidRPr="004824F8" w:rsidRDefault="004824F8" w:rsidP="004824F8">
            <w:pPr>
              <w:ind w:left="13"/>
              <w:jc w:val="center"/>
              <w:rPr>
                <w:rFonts w:ascii="Times New Roman" w:eastAsia="Times New Roman" w:hAnsi="Times New Roman" w:cs="Times New Roman"/>
                <w:color w:val="000000"/>
                <w:sz w:val="28"/>
              </w:rPr>
            </w:pPr>
            <w:r w:rsidRPr="004824F8">
              <w:rPr>
                <w:rFonts w:ascii="Times New Roman" w:eastAsia="Times New Roman" w:hAnsi="Times New Roman" w:cs="Times New Roman"/>
                <w:color w:val="000000"/>
                <w:sz w:val="28"/>
              </w:rPr>
              <w:t xml:space="preserve">1 </w:t>
            </w:r>
          </w:p>
        </w:tc>
      </w:tr>
      <w:tr w:rsidR="004824F8" w:rsidRPr="004824F8" w:rsidTr="0025368E">
        <w:trPr>
          <w:trHeight w:val="674"/>
        </w:trPr>
        <w:tc>
          <w:tcPr>
            <w:tcW w:w="816" w:type="dxa"/>
            <w:tcBorders>
              <w:top w:val="single" w:sz="6" w:space="0" w:color="A0A0A0"/>
              <w:left w:val="single" w:sz="6" w:space="0" w:color="F0F0F0"/>
              <w:bottom w:val="single" w:sz="6" w:space="0" w:color="A0A0A0"/>
              <w:right w:val="single" w:sz="6" w:space="0" w:color="A0A0A0"/>
            </w:tcBorders>
          </w:tcPr>
          <w:p w:rsidR="004824F8" w:rsidRPr="004824F8" w:rsidRDefault="004824F8" w:rsidP="004824F8">
            <w:pPr>
              <w:ind w:left="75"/>
              <w:jc w:val="center"/>
              <w:rPr>
                <w:rFonts w:ascii="Times New Roman" w:eastAsia="Times New Roman" w:hAnsi="Times New Roman" w:cs="Times New Roman"/>
                <w:color w:val="000000"/>
                <w:sz w:val="28"/>
              </w:rPr>
            </w:pPr>
            <w:r w:rsidRPr="004824F8">
              <w:rPr>
                <w:rFonts w:ascii="Times New Roman" w:eastAsia="Times New Roman" w:hAnsi="Times New Roman" w:cs="Times New Roman"/>
                <w:color w:val="000000"/>
                <w:sz w:val="28"/>
              </w:rPr>
              <w:t xml:space="preserve"> </w:t>
            </w:r>
          </w:p>
        </w:tc>
        <w:tc>
          <w:tcPr>
            <w:tcW w:w="6568" w:type="dxa"/>
            <w:tcBorders>
              <w:top w:val="single" w:sz="6" w:space="0" w:color="A0A0A0"/>
              <w:left w:val="single" w:sz="6" w:space="0" w:color="A0A0A0"/>
              <w:bottom w:val="single" w:sz="6" w:space="0" w:color="A0A0A0"/>
              <w:right w:val="single" w:sz="6" w:space="0" w:color="A0A0A0"/>
            </w:tcBorders>
          </w:tcPr>
          <w:p w:rsidR="004824F8" w:rsidRPr="004824F8" w:rsidRDefault="004824F8" w:rsidP="004824F8">
            <w:pPr>
              <w:rPr>
                <w:rFonts w:ascii="Times New Roman" w:eastAsia="Times New Roman" w:hAnsi="Times New Roman" w:cs="Times New Roman"/>
                <w:color w:val="000000"/>
                <w:sz w:val="28"/>
              </w:rPr>
            </w:pPr>
            <w:r w:rsidRPr="004824F8">
              <w:rPr>
                <w:rFonts w:ascii="Times New Roman" w:eastAsia="Times New Roman" w:hAnsi="Times New Roman" w:cs="Times New Roman"/>
                <w:b/>
                <w:color w:val="000000"/>
                <w:sz w:val="28"/>
              </w:rPr>
              <w:t xml:space="preserve">II Прикладная экология или охрана природы. </w:t>
            </w:r>
          </w:p>
          <w:p w:rsidR="004824F8" w:rsidRPr="004824F8" w:rsidRDefault="004824F8" w:rsidP="004824F8">
            <w:pPr>
              <w:rPr>
                <w:rFonts w:ascii="Times New Roman" w:eastAsia="Times New Roman" w:hAnsi="Times New Roman" w:cs="Times New Roman"/>
                <w:color w:val="000000"/>
                <w:sz w:val="28"/>
              </w:rPr>
            </w:pPr>
            <w:r w:rsidRPr="004824F8">
              <w:rPr>
                <w:rFonts w:ascii="Times New Roman" w:eastAsia="Times New Roman" w:hAnsi="Times New Roman" w:cs="Times New Roman"/>
                <w:b/>
                <w:color w:val="000000"/>
                <w:sz w:val="28"/>
              </w:rPr>
              <w:t xml:space="preserve"> </w:t>
            </w:r>
          </w:p>
        </w:tc>
        <w:tc>
          <w:tcPr>
            <w:tcW w:w="1697" w:type="dxa"/>
            <w:tcBorders>
              <w:top w:val="single" w:sz="6" w:space="0" w:color="A0A0A0"/>
              <w:left w:val="single" w:sz="6" w:space="0" w:color="A0A0A0"/>
              <w:bottom w:val="single" w:sz="6" w:space="0" w:color="A0A0A0"/>
              <w:right w:val="single" w:sz="6" w:space="0" w:color="A0A0A0"/>
            </w:tcBorders>
          </w:tcPr>
          <w:p w:rsidR="004824F8" w:rsidRPr="004824F8" w:rsidRDefault="004824F8" w:rsidP="004824F8">
            <w:pPr>
              <w:ind w:left="11"/>
              <w:jc w:val="center"/>
              <w:rPr>
                <w:rFonts w:ascii="Times New Roman" w:eastAsia="Times New Roman" w:hAnsi="Times New Roman" w:cs="Times New Roman"/>
                <w:color w:val="000000"/>
                <w:sz w:val="28"/>
              </w:rPr>
            </w:pPr>
            <w:r w:rsidRPr="004824F8">
              <w:rPr>
                <w:rFonts w:ascii="Times New Roman" w:eastAsia="Times New Roman" w:hAnsi="Times New Roman" w:cs="Times New Roman"/>
                <w:b/>
                <w:color w:val="000000"/>
                <w:sz w:val="28"/>
              </w:rPr>
              <w:t xml:space="preserve">49 </w:t>
            </w:r>
          </w:p>
        </w:tc>
      </w:tr>
      <w:tr w:rsidR="004824F8" w:rsidRPr="004824F8" w:rsidTr="0025368E">
        <w:trPr>
          <w:trHeight w:val="675"/>
        </w:trPr>
        <w:tc>
          <w:tcPr>
            <w:tcW w:w="816" w:type="dxa"/>
            <w:tcBorders>
              <w:top w:val="single" w:sz="6" w:space="0" w:color="A0A0A0"/>
              <w:left w:val="single" w:sz="6" w:space="0" w:color="F0F0F0"/>
              <w:bottom w:val="single" w:sz="6" w:space="0" w:color="A0A0A0"/>
              <w:right w:val="single" w:sz="6" w:space="0" w:color="A0A0A0"/>
            </w:tcBorders>
          </w:tcPr>
          <w:p w:rsidR="004824F8" w:rsidRPr="004824F8" w:rsidRDefault="004824F8" w:rsidP="004824F8">
            <w:pPr>
              <w:ind w:left="8"/>
              <w:jc w:val="center"/>
              <w:rPr>
                <w:rFonts w:ascii="Times New Roman" w:eastAsia="Times New Roman" w:hAnsi="Times New Roman" w:cs="Times New Roman"/>
                <w:color w:val="000000"/>
                <w:sz w:val="28"/>
              </w:rPr>
            </w:pPr>
            <w:r w:rsidRPr="004824F8">
              <w:rPr>
                <w:rFonts w:ascii="Times New Roman" w:eastAsia="Times New Roman" w:hAnsi="Times New Roman" w:cs="Times New Roman"/>
                <w:color w:val="000000"/>
                <w:sz w:val="28"/>
              </w:rPr>
              <w:t xml:space="preserve">17. </w:t>
            </w:r>
          </w:p>
        </w:tc>
        <w:tc>
          <w:tcPr>
            <w:tcW w:w="6568" w:type="dxa"/>
            <w:tcBorders>
              <w:top w:val="single" w:sz="6" w:space="0" w:color="A0A0A0"/>
              <w:left w:val="single" w:sz="6" w:space="0" w:color="A0A0A0"/>
              <w:bottom w:val="single" w:sz="6" w:space="0" w:color="A0A0A0"/>
              <w:right w:val="single" w:sz="6" w:space="0" w:color="A0A0A0"/>
            </w:tcBorders>
          </w:tcPr>
          <w:p w:rsidR="004824F8" w:rsidRPr="004824F8" w:rsidRDefault="004824F8" w:rsidP="004824F8">
            <w:pPr>
              <w:rPr>
                <w:rFonts w:ascii="Times New Roman" w:eastAsia="Times New Roman" w:hAnsi="Times New Roman" w:cs="Times New Roman"/>
                <w:color w:val="000000"/>
                <w:sz w:val="28"/>
              </w:rPr>
            </w:pPr>
            <w:r w:rsidRPr="004824F8">
              <w:rPr>
                <w:rFonts w:ascii="Times New Roman" w:eastAsia="Times New Roman" w:hAnsi="Times New Roman" w:cs="Times New Roman"/>
                <w:color w:val="000000"/>
                <w:sz w:val="28"/>
              </w:rPr>
              <w:t xml:space="preserve">Предмет и задачи прикладной экологии. </w:t>
            </w:r>
          </w:p>
          <w:p w:rsidR="004824F8" w:rsidRPr="004824F8" w:rsidRDefault="004824F8" w:rsidP="004824F8">
            <w:pPr>
              <w:rPr>
                <w:rFonts w:ascii="Times New Roman" w:eastAsia="Times New Roman" w:hAnsi="Times New Roman" w:cs="Times New Roman"/>
                <w:color w:val="000000"/>
                <w:sz w:val="28"/>
              </w:rPr>
            </w:pPr>
            <w:r w:rsidRPr="004824F8">
              <w:rPr>
                <w:rFonts w:ascii="Times New Roman" w:eastAsia="Times New Roman" w:hAnsi="Times New Roman" w:cs="Times New Roman"/>
                <w:color w:val="000000"/>
                <w:sz w:val="28"/>
              </w:rPr>
              <w:t xml:space="preserve"> </w:t>
            </w:r>
          </w:p>
        </w:tc>
        <w:tc>
          <w:tcPr>
            <w:tcW w:w="1697" w:type="dxa"/>
            <w:tcBorders>
              <w:top w:val="single" w:sz="6" w:space="0" w:color="A0A0A0"/>
              <w:left w:val="single" w:sz="6" w:space="0" w:color="A0A0A0"/>
              <w:bottom w:val="single" w:sz="6" w:space="0" w:color="A0A0A0"/>
              <w:right w:val="single" w:sz="6" w:space="0" w:color="A0A0A0"/>
            </w:tcBorders>
          </w:tcPr>
          <w:p w:rsidR="004824F8" w:rsidRPr="004824F8" w:rsidRDefault="004824F8" w:rsidP="004824F8">
            <w:pPr>
              <w:ind w:left="13"/>
              <w:jc w:val="center"/>
              <w:rPr>
                <w:rFonts w:ascii="Times New Roman" w:eastAsia="Times New Roman" w:hAnsi="Times New Roman" w:cs="Times New Roman"/>
                <w:color w:val="000000"/>
                <w:sz w:val="28"/>
              </w:rPr>
            </w:pPr>
            <w:r w:rsidRPr="004824F8">
              <w:rPr>
                <w:rFonts w:ascii="Times New Roman" w:eastAsia="Times New Roman" w:hAnsi="Times New Roman" w:cs="Times New Roman"/>
                <w:color w:val="000000"/>
                <w:sz w:val="28"/>
              </w:rPr>
              <w:t xml:space="preserve">3 </w:t>
            </w:r>
          </w:p>
        </w:tc>
      </w:tr>
      <w:tr w:rsidR="004824F8" w:rsidRPr="004824F8" w:rsidTr="0025368E">
        <w:trPr>
          <w:trHeight w:val="1318"/>
        </w:trPr>
        <w:tc>
          <w:tcPr>
            <w:tcW w:w="816" w:type="dxa"/>
            <w:tcBorders>
              <w:top w:val="single" w:sz="6" w:space="0" w:color="A0A0A0"/>
              <w:left w:val="single" w:sz="6" w:space="0" w:color="F0F0F0"/>
              <w:bottom w:val="single" w:sz="6" w:space="0" w:color="A0A0A0"/>
              <w:right w:val="single" w:sz="6" w:space="0" w:color="A0A0A0"/>
            </w:tcBorders>
          </w:tcPr>
          <w:p w:rsidR="004824F8" w:rsidRPr="004824F8" w:rsidRDefault="004824F8" w:rsidP="004824F8">
            <w:pPr>
              <w:ind w:left="8"/>
              <w:jc w:val="center"/>
              <w:rPr>
                <w:rFonts w:ascii="Times New Roman" w:eastAsia="Times New Roman" w:hAnsi="Times New Roman" w:cs="Times New Roman"/>
                <w:color w:val="000000"/>
                <w:sz w:val="28"/>
              </w:rPr>
            </w:pPr>
            <w:r w:rsidRPr="004824F8">
              <w:rPr>
                <w:rFonts w:ascii="Times New Roman" w:eastAsia="Times New Roman" w:hAnsi="Times New Roman" w:cs="Times New Roman"/>
                <w:color w:val="000000"/>
                <w:sz w:val="28"/>
              </w:rPr>
              <w:t xml:space="preserve">18. </w:t>
            </w:r>
          </w:p>
        </w:tc>
        <w:tc>
          <w:tcPr>
            <w:tcW w:w="6568" w:type="dxa"/>
            <w:tcBorders>
              <w:top w:val="single" w:sz="6" w:space="0" w:color="A0A0A0"/>
              <w:left w:val="single" w:sz="6" w:space="0" w:color="A0A0A0"/>
              <w:bottom w:val="single" w:sz="6" w:space="0" w:color="A0A0A0"/>
              <w:right w:val="single" w:sz="6" w:space="0" w:color="A0A0A0"/>
            </w:tcBorders>
          </w:tcPr>
          <w:p w:rsidR="004824F8" w:rsidRPr="004824F8" w:rsidRDefault="004824F8" w:rsidP="004824F8">
            <w:pPr>
              <w:spacing w:line="257" w:lineRule="auto"/>
              <w:rPr>
                <w:rFonts w:ascii="Times New Roman" w:eastAsia="Times New Roman" w:hAnsi="Times New Roman" w:cs="Times New Roman"/>
                <w:color w:val="000000"/>
                <w:sz w:val="28"/>
              </w:rPr>
            </w:pPr>
            <w:r w:rsidRPr="004824F8">
              <w:rPr>
                <w:rFonts w:ascii="Times New Roman" w:eastAsia="Times New Roman" w:hAnsi="Times New Roman" w:cs="Times New Roman"/>
                <w:color w:val="000000"/>
                <w:sz w:val="28"/>
              </w:rPr>
              <w:t xml:space="preserve">Биосфера и место в ней человека. Определение, структура, механизмы функционирования и устойчивости экосистем/биосферы. </w:t>
            </w:r>
          </w:p>
          <w:p w:rsidR="004824F8" w:rsidRPr="004824F8" w:rsidRDefault="004824F8" w:rsidP="004824F8">
            <w:pPr>
              <w:rPr>
                <w:rFonts w:ascii="Times New Roman" w:eastAsia="Times New Roman" w:hAnsi="Times New Roman" w:cs="Times New Roman"/>
                <w:color w:val="000000"/>
                <w:sz w:val="28"/>
              </w:rPr>
            </w:pPr>
            <w:r w:rsidRPr="004824F8">
              <w:rPr>
                <w:rFonts w:ascii="Times New Roman" w:eastAsia="Times New Roman" w:hAnsi="Times New Roman" w:cs="Times New Roman"/>
                <w:color w:val="000000"/>
                <w:sz w:val="28"/>
              </w:rPr>
              <w:t xml:space="preserve"> </w:t>
            </w:r>
          </w:p>
        </w:tc>
        <w:tc>
          <w:tcPr>
            <w:tcW w:w="1697" w:type="dxa"/>
            <w:tcBorders>
              <w:top w:val="single" w:sz="6" w:space="0" w:color="A0A0A0"/>
              <w:left w:val="single" w:sz="6" w:space="0" w:color="A0A0A0"/>
              <w:bottom w:val="single" w:sz="6" w:space="0" w:color="A0A0A0"/>
              <w:right w:val="single" w:sz="6" w:space="0" w:color="A0A0A0"/>
            </w:tcBorders>
          </w:tcPr>
          <w:p w:rsidR="004824F8" w:rsidRPr="004824F8" w:rsidRDefault="004824F8" w:rsidP="004824F8">
            <w:pPr>
              <w:ind w:left="13"/>
              <w:jc w:val="center"/>
              <w:rPr>
                <w:rFonts w:ascii="Times New Roman" w:eastAsia="Times New Roman" w:hAnsi="Times New Roman" w:cs="Times New Roman"/>
                <w:color w:val="000000"/>
                <w:sz w:val="28"/>
              </w:rPr>
            </w:pPr>
            <w:r w:rsidRPr="004824F8">
              <w:rPr>
                <w:rFonts w:ascii="Times New Roman" w:eastAsia="Times New Roman" w:hAnsi="Times New Roman" w:cs="Times New Roman"/>
                <w:color w:val="000000"/>
                <w:sz w:val="28"/>
              </w:rPr>
              <w:t xml:space="preserve">3 </w:t>
            </w:r>
          </w:p>
        </w:tc>
      </w:tr>
      <w:tr w:rsidR="004824F8" w:rsidRPr="004824F8" w:rsidTr="0025368E">
        <w:trPr>
          <w:trHeight w:val="1318"/>
        </w:trPr>
        <w:tc>
          <w:tcPr>
            <w:tcW w:w="816" w:type="dxa"/>
            <w:tcBorders>
              <w:top w:val="single" w:sz="6" w:space="0" w:color="A0A0A0"/>
              <w:left w:val="single" w:sz="6" w:space="0" w:color="F0F0F0"/>
              <w:bottom w:val="single" w:sz="6" w:space="0" w:color="A0A0A0"/>
              <w:right w:val="single" w:sz="6" w:space="0" w:color="A0A0A0"/>
            </w:tcBorders>
          </w:tcPr>
          <w:p w:rsidR="004824F8" w:rsidRPr="004824F8" w:rsidRDefault="004824F8" w:rsidP="004824F8">
            <w:pPr>
              <w:ind w:left="8"/>
              <w:jc w:val="center"/>
              <w:rPr>
                <w:rFonts w:ascii="Times New Roman" w:eastAsia="Times New Roman" w:hAnsi="Times New Roman" w:cs="Times New Roman"/>
                <w:color w:val="000000"/>
                <w:sz w:val="28"/>
              </w:rPr>
            </w:pPr>
            <w:r w:rsidRPr="004824F8">
              <w:rPr>
                <w:rFonts w:ascii="Times New Roman" w:eastAsia="Times New Roman" w:hAnsi="Times New Roman" w:cs="Times New Roman"/>
                <w:color w:val="000000"/>
                <w:sz w:val="28"/>
              </w:rPr>
              <w:t xml:space="preserve">19. </w:t>
            </w:r>
          </w:p>
        </w:tc>
        <w:tc>
          <w:tcPr>
            <w:tcW w:w="6568" w:type="dxa"/>
            <w:tcBorders>
              <w:top w:val="single" w:sz="6" w:space="0" w:color="A0A0A0"/>
              <w:left w:val="single" w:sz="6" w:space="0" w:color="A0A0A0"/>
              <w:bottom w:val="single" w:sz="6" w:space="0" w:color="A0A0A0"/>
              <w:right w:val="single" w:sz="6" w:space="0" w:color="A0A0A0"/>
            </w:tcBorders>
          </w:tcPr>
          <w:p w:rsidR="004824F8" w:rsidRPr="004824F8" w:rsidRDefault="004824F8" w:rsidP="004824F8">
            <w:pPr>
              <w:ind w:right="25"/>
              <w:rPr>
                <w:rFonts w:ascii="Times New Roman" w:eastAsia="Times New Roman" w:hAnsi="Times New Roman" w:cs="Times New Roman"/>
                <w:color w:val="000000"/>
                <w:sz w:val="28"/>
              </w:rPr>
            </w:pPr>
            <w:r w:rsidRPr="004824F8">
              <w:rPr>
                <w:rFonts w:ascii="Times New Roman" w:eastAsia="Times New Roman" w:hAnsi="Times New Roman" w:cs="Times New Roman"/>
                <w:color w:val="000000"/>
                <w:sz w:val="28"/>
              </w:rPr>
              <w:t xml:space="preserve">Антропогенное воздействие на биосферу, классификация факторов антропогенного воздействия на окружающую природную среду (ОПС). </w:t>
            </w:r>
          </w:p>
        </w:tc>
        <w:tc>
          <w:tcPr>
            <w:tcW w:w="1697" w:type="dxa"/>
            <w:tcBorders>
              <w:top w:val="single" w:sz="6" w:space="0" w:color="A0A0A0"/>
              <w:left w:val="single" w:sz="6" w:space="0" w:color="A0A0A0"/>
              <w:bottom w:val="single" w:sz="6" w:space="0" w:color="A0A0A0"/>
              <w:right w:val="single" w:sz="6" w:space="0" w:color="A0A0A0"/>
            </w:tcBorders>
          </w:tcPr>
          <w:p w:rsidR="004824F8" w:rsidRPr="004824F8" w:rsidRDefault="004824F8" w:rsidP="004824F8">
            <w:pPr>
              <w:ind w:left="13"/>
              <w:jc w:val="center"/>
              <w:rPr>
                <w:rFonts w:ascii="Times New Roman" w:eastAsia="Times New Roman" w:hAnsi="Times New Roman" w:cs="Times New Roman"/>
                <w:color w:val="000000"/>
                <w:sz w:val="28"/>
              </w:rPr>
            </w:pPr>
            <w:r w:rsidRPr="004824F8">
              <w:rPr>
                <w:rFonts w:ascii="Times New Roman" w:eastAsia="Times New Roman" w:hAnsi="Times New Roman" w:cs="Times New Roman"/>
                <w:color w:val="000000"/>
                <w:sz w:val="28"/>
              </w:rPr>
              <w:t xml:space="preserve">3 </w:t>
            </w:r>
          </w:p>
        </w:tc>
      </w:tr>
      <w:tr w:rsidR="004824F8" w:rsidRPr="004824F8" w:rsidTr="0025368E">
        <w:trPr>
          <w:trHeight w:val="996"/>
        </w:trPr>
        <w:tc>
          <w:tcPr>
            <w:tcW w:w="816" w:type="dxa"/>
            <w:tcBorders>
              <w:top w:val="single" w:sz="6" w:space="0" w:color="A0A0A0"/>
              <w:left w:val="single" w:sz="6" w:space="0" w:color="F0F0F0"/>
              <w:bottom w:val="single" w:sz="6" w:space="0" w:color="A0A0A0"/>
              <w:right w:val="single" w:sz="6" w:space="0" w:color="A0A0A0"/>
            </w:tcBorders>
          </w:tcPr>
          <w:p w:rsidR="004824F8" w:rsidRPr="004824F8" w:rsidRDefault="004824F8" w:rsidP="004824F8">
            <w:pPr>
              <w:ind w:left="8"/>
              <w:jc w:val="center"/>
              <w:rPr>
                <w:rFonts w:ascii="Times New Roman" w:eastAsia="Times New Roman" w:hAnsi="Times New Roman" w:cs="Times New Roman"/>
                <w:color w:val="000000"/>
                <w:sz w:val="28"/>
              </w:rPr>
            </w:pPr>
            <w:r w:rsidRPr="004824F8">
              <w:rPr>
                <w:rFonts w:ascii="Times New Roman" w:eastAsia="Times New Roman" w:hAnsi="Times New Roman" w:cs="Times New Roman"/>
                <w:color w:val="000000"/>
                <w:sz w:val="28"/>
              </w:rPr>
              <w:t xml:space="preserve">20. </w:t>
            </w:r>
          </w:p>
        </w:tc>
        <w:tc>
          <w:tcPr>
            <w:tcW w:w="6568" w:type="dxa"/>
            <w:tcBorders>
              <w:top w:val="single" w:sz="6" w:space="0" w:color="A0A0A0"/>
              <w:left w:val="single" w:sz="6" w:space="0" w:color="A0A0A0"/>
              <w:bottom w:val="single" w:sz="6" w:space="0" w:color="A0A0A0"/>
              <w:right w:val="single" w:sz="6" w:space="0" w:color="A0A0A0"/>
            </w:tcBorders>
          </w:tcPr>
          <w:p w:rsidR="004824F8" w:rsidRPr="004824F8" w:rsidRDefault="004824F8" w:rsidP="004824F8">
            <w:pPr>
              <w:spacing w:line="276" w:lineRule="auto"/>
              <w:rPr>
                <w:rFonts w:ascii="Times New Roman" w:eastAsia="Times New Roman" w:hAnsi="Times New Roman" w:cs="Times New Roman"/>
                <w:color w:val="000000"/>
                <w:sz w:val="28"/>
              </w:rPr>
            </w:pPr>
            <w:r w:rsidRPr="004824F8">
              <w:rPr>
                <w:rFonts w:ascii="Times New Roman" w:eastAsia="Times New Roman" w:hAnsi="Times New Roman" w:cs="Times New Roman"/>
                <w:color w:val="000000"/>
                <w:sz w:val="28"/>
              </w:rPr>
              <w:t xml:space="preserve">Загрязнение биосферы. Природа и классификация загрязнений. </w:t>
            </w:r>
          </w:p>
          <w:p w:rsidR="004824F8" w:rsidRPr="004824F8" w:rsidRDefault="004824F8" w:rsidP="004824F8">
            <w:pPr>
              <w:rPr>
                <w:rFonts w:ascii="Times New Roman" w:eastAsia="Times New Roman" w:hAnsi="Times New Roman" w:cs="Times New Roman"/>
                <w:color w:val="000000"/>
                <w:sz w:val="28"/>
              </w:rPr>
            </w:pPr>
            <w:r w:rsidRPr="004824F8">
              <w:rPr>
                <w:rFonts w:ascii="Times New Roman" w:eastAsia="Times New Roman" w:hAnsi="Times New Roman" w:cs="Times New Roman"/>
                <w:color w:val="000000"/>
                <w:sz w:val="28"/>
              </w:rPr>
              <w:t xml:space="preserve"> </w:t>
            </w:r>
          </w:p>
        </w:tc>
        <w:tc>
          <w:tcPr>
            <w:tcW w:w="1697" w:type="dxa"/>
            <w:tcBorders>
              <w:top w:val="single" w:sz="6" w:space="0" w:color="A0A0A0"/>
              <w:left w:val="single" w:sz="6" w:space="0" w:color="A0A0A0"/>
              <w:bottom w:val="single" w:sz="6" w:space="0" w:color="A0A0A0"/>
              <w:right w:val="single" w:sz="6" w:space="0" w:color="A0A0A0"/>
            </w:tcBorders>
          </w:tcPr>
          <w:p w:rsidR="004824F8" w:rsidRPr="004824F8" w:rsidRDefault="004824F8" w:rsidP="004824F8">
            <w:pPr>
              <w:ind w:left="13"/>
              <w:jc w:val="center"/>
              <w:rPr>
                <w:rFonts w:ascii="Times New Roman" w:eastAsia="Times New Roman" w:hAnsi="Times New Roman" w:cs="Times New Roman"/>
                <w:color w:val="000000"/>
                <w:sz w:val="28"/>
              </w:rPr>
            </w:pPr>
            <w:r w:rsidRPr="004824F8">
              <w:rPr>
                <w:rFonts w:ascii="Times New Roman" w:eastAsia="Times New Roman" w:hAnsi="Times New Roman" w:cs="Times New Roman"/>
                <w:color w:val="000000"/>
                <w:sz w:val="28"/>
              </w:rPr>
              <w:t xml:space="preserve">3 </w:t>
            </w:r>
          </w:p>
        </w:tc>
      </w:tr>
      <w:tr w:rsidR="004824F8" w:rsidRPr="004824F8" w:rsidTr="0025368E">
        <w:trPr>
          <w:trHeight w:val="1318"/>
        </w:trPr>
        <w:tc>
          <w:tcPr>
            <w:tcW w:w="816" w:type="dxa"/>
            <w:tcBorders>
              <w:top w:val="single" w:sz="6" w:space="0" w:color="A0A0A0"/>
              <w:left w:val="single" w:sz="6" w:space="0" w:color="F0F0F0"/>
              <w:bottom w:val="single" w:sz="6" w:space="0" w:color="A0A0A0"/>
              <w:right w:val="single" w:sz="6" w:space="0" w:color="A0A0A0"/>
            </w:tcBorders>
          </w:tcPr>
          <w:p w:rsidR="004824F8" w:rsidRPr="004824F8" w:rsidRDefault="004824F8" w:rsidP="004824F8">
            <w:pPr>
              <w:ind w:left="8"/>
              <w:jc w:val="center"/>
              <w:rPr>
                <w:rFonts w:ascii="Times New Roman" w:eastAsia="Times New Roman" w:hAnsi="Times New Roman" w:cs="Times New Roman"/>
                <w:color w:val="000000"/>
                <w:sz w:val="28"/>
              </w:rPr>
            </w:pPr>
            <w:r w:rsidRPr="004824F8">
              <w:rPr>
                <w:rFonts w:ascii="Times New Roman" w:eastAsia="Times New Roman" w:hAnsi="Times New Roman" w:cs="Times New Roman"/>
                <w:color w:val="000000"/>
                <w:sz w:val="28"/>
              </w:rPr>
              <w:t xml:space="preserve">21. </w:t>
            </w:r>
          </w:p>
        </w:tc>
        <w:tc>
          <w:tcPr>
            <w:tcW w:w="6568" w:type="dxa"/>
            <w:tcBorders>
              <w:top w:val="single" w:sz="6" w:space="0" w:color="A0A0A0"/>
              <w:left w:val="single" w:sz="6" w:space="0" w:color="A0A0A0"/>
              <w:bottom w:val="single" w:sz="6" w:space="0" w:color="A0A0A0"/>
              <w:right w:val="single" w:sz="6" w:space="0" w:color="A0A0A0"/>
            </w:tcBorders>
          </w:tcPr>
          <w:p w:rsidR="004824F8" w:rsidRPr="004824F8" w:rsidRDefault="004824F8" w:rsidP="004824F8">
            <w:pPr>
              <w:spacing w:after="25"/>
              <w:rPr>
                <w:rFonts w:ascii="Times New Roman" w:eastAsia="Times New Roman" w:hAnsi="Times New Roman" w:cs="Times New Roman"/>
                <w:color w:val="000000"/>
                <w:sz w:val="28"/>
              </w:rPr>
            </w:pPr>
            <w:r w:rsidRPr="004824F8">
              <w:rPr>
                <w:rFonts w:ascii="Times New Roman" w:eastAsia="Times New Roman" w:hAnsi="Times New Roman" w:cs="Times New Roman"/>
                <w:color w:val="000000"/>
                <w:sz w:val="28"/>
              </w:rPr>
              <w:t xml:space="preserve">Основные понятия </w:t>
            </w:r>
            <w:proofErr w:type="spellStart"/>
            <w:r w:rsidRPr="004824F8">
              <w:rPr>
                <w:rFonts w:ascii="Times New Roman" w:eastAsia="Times New Roman" w:hAnsi="Times New Roman" w:cs="Times New Roman"/>
                <w:color w:val="000000"/>
                <w:sz w:val="28"/>
              </w:rPr>
              <w:t>экотоксикологии</w:t>
            </w:r>
            <w:proofErr w:type="spellEnd"/>
            <w:r w:rsidRPr="004824F8">
              <w:rPr>
                <w:rFonts w:ascii="Times New Roman" w:eastAsia="Times New Roman" w:hAnsi="Times New Roman" w:cs="Times New Roman"/>
                <w:color w:val="000000"/>
                <w:sz w:val="28"/>
              </w:rPr>
              <w:t xml:space="preserve">. </w:t>
            </w:r>
          </w:p>
          <w:p w:rsidR="004824F8" w:rsidRPr="004824F8" w:rsidRDefault="004824F8" w:rsidP="004824F8">
            <w:pPr>
              <w:spacing w:line="278" w:lineRule="auto"/>
              <w:rPr>
                <w:rFonts w:ascii="Times New Roman" w:eastAsia="Times New Roman" w:hAnsi="Times New Roman" w:cs="Times New Roman"/>
                <w:color w:val="000000"/>
                <w:sz w:val="28"/>
              </w:rPr>
            </w:pPr>
            <w:r w:rsidRPr="004824F8">
              <w:rPr>
                <w:rFonts w:ascii="Times New Roman" w:eastAsia="Times New Roman" w:hAnsi="Times New Roman" w:cs="Times New Roman"/>
                <w:color w:val="000000"/>
                <w:sz w:val="28"/>
              </w:rPr>
              <w:t xml:space="preserve">Физические загрязнения – световое, тепловое, шум, магнитные поля, радиоактивное загрязнение. </w:t>
            </w:r>
          </w:p>
          <w:p w:rsidR="004824F8" w:rsidRPr="004824F8" w:rsidRDefault="004824F8" w:rsidP="004824F8">
            <w:pPr>
              <w:rPr>
                <w:rFonts w:ascii="Times New Roman" w:eastAsia="Times New Roman" w:hAnsi="Times New Roman" w:cs="Times New Roman"/>
                <w:color w:val="000000"/>
                <w:sz w:val="28"/>
              </w:rPr>
            </w:pPr>
            <w:r w:rsidRPr="004824F8">
              <w:rPr>
                <w:rFonts w:ascii="Times New Roman" w:eastAsia="Times New Roman" w:hAnsi="Times New Roman" w:cs="Times New Roman"/>
                <w:color w:val="000000"/>
                <w:sz w:val="28"/>
              </w:rPr>
              <w:t xml:space="preserve"> </w:t>
            </w:r>
          </w:p>
        </w:tc>
        <w:tc>
          <w:tcPr>
            <w:tcW w:w="1697" w:type="dxa"/>
            <w:tcBorders>
              <w:top w:val="single" w:sz="6" w:space="0" w:color="A0A0A0"/>
              <w:left w:val="single" w:sz="6" w:space="0" w:color="A0A0A0"/>
              <w:bottom w:val="single" w:sz="6" w:space="0" w:color="A0A0A0"/>
              <w:right w:val="single" w:sz="6" w:space="0" w:color="A0A0A0"/>
            </w:tcBorders>
          </w:tcPr>
          <w:p w:rsidR="004824F8" w:rsidRPr="004824F8" w:rsidRDefault="004824F8" w:rsidP="004824F8">
            <w:pPr>
              <w:ind w:left="13"/>
              <w:jc w:val="center"/>
              <w:rPr>
                <w:rFonts w:ascii="Times New Roman" w:eastAsia="Times New Roman" w:hAnsi="Times New Roman" w:cs="Times New Roman"/>
                <w:color w:val="000000"/>
                <w:sz w:val="28"/>
              </w:rPr>
            </w:pPr>
            <w:r w:rsidRPr="004824F8">
              <w:rPr>
                <w:rFonts w:ascii="Times New Roman" w:eastAsia="Times New Roman" w:hAnsi="Times New Roman" w:cs="Times New Roman"/>
                <w:color w:val="000000"/>
                <w:sz w:val="28"/>
              </w:rPr>
              <w:t xml:space="preserve">3 </w:t>
            </w:r>
          </w:p>
        </w:tc>
      </w:tr>
      <w:tr w:rsidR="004824F8" w:rsidRPr="004824F8" w:rsidTr="0025368E">
        <w:trPr>
          <w:trHeight w:val="1318"/>
        </w:trPr>
        <w:tc>
          <w:tcPr>
            <w:tcW w:w="816" w:type="dxa"/>
            <w:tcBorders>
              <w:top w:val="single" w:sz="6" w:space="0" w:color="A0A0A0"/>
              <w:left w:val="single" w:sz="6" w:space="0" w:color="F0F0F0"/>
              <w:bottom w:val="single" w:sz="6" w:space="0" w:color="A0A0A0"/>
              <w:right w:val="single" w:sz="6" w:space="0" w:color="A0A0A0"/>
            </w:tcBorders>
          </w:tcPr>
          <w:p w:rsidR="004824F8" w:rsidRPr="004824F8" w:rsidRDefault="004824F8" w:rsidP="004824F8">
            <w:pPr>
              <w:ind w:left="8"/>
              <w:jc w:val="center"/>
              <w:rPr>
                <w:rFonts w:ascii="Times New Roman" w:eastAsia="Times New Roman" w:hAnsi="Times New Roman" w:cs="Times New Roman"/>
                <w:color w:val="000000"/>
                <w:sz w:val="28"/>
              </w:rPr>
            </w:pPr>
            <w:r w:rsidRPr="004824F8">
              <w:rPr>
                <w:rFonts w:ascii="Times New Roman" w:eastAsia="Times New Roman" w:hAnsi="Times New Roman" w:cs="Times New Roman"/>
                <w:color w:val="000000"/>
                <w:sz w:val="28"/>
              </w:rPr>
              <w:t xml:space="preserve">22. </w:t>
            </w:r>
          </w:p>
        </w:tc>
        <w:tc>
          <w:tcPr>
            <w:tcW w:w="6568" w:type="dxa"/>
            <w:tcBorders>
              <w:top w:val="single" w:sz="6" w:space="0" w:color="A0A0A0"/>
              <w:left w:val="single" w:sz="6" w:space="0" w:color="A0A0A0"/>
              <w:bottom w:val="single" w:sz="6" w:space="0" w:color="A0A0A0"/>
              <w:right w:val="single" w:sz="6" w:space="0" w:color="A0A0A0"/>
            </w:tcBorders>
          </w:tcPr>
          <w:p w:rsidR="004824F8" w:rsidRPr="004824F8" w:rsidRDefault="004824F8" w:rsidP="004824F8">
            <w:pPr>
              <w:spacing w:line="256" w:lineRule="auto"/>
              <w:rPr>
                <w:rFonts w:ascii="Times New Roman" w:eastAsia="Times New Roman" w:hAnsi="Times New Roman" w:cs="Times New Roman"/>
                <w:color w:val="000000"/>
                <w:sz w:val="28"/>
              </w:rPr>
            </w:pPr>
            <w:r w:rsidRPr="004824F8">
              <w:rPr>
                <w:rFonts w:ascii="Times New Roman" w:eastAsia="Times New Roman" w:hAnsi="Times New Roman" w:cs="Times New Roman"/>
                <w:color w:val="000000"/>
                <w:sz w:val="28"/>
              </w:rPr>
              <w:t xml:space="preserve">Антропогенные воздействия на атмосферу. Основные загрязнители и источники загрязнения атмосферного воздуха. </w:t>
            </w:r>
          </w:p>
          <w:p w:rsidR="004824F8" w:rsidRPr="004824F8" w:rsidRDefault="004824F8" w:rsidP="004824F8">
            <w:pPr>
              <w:rPr>
                <w:rFonts w:ascii="Times New Roman" w:eastAsia="Times New Roman" w:hAnsi="Times New Roman" w:cs="Times New Roman"/>
                <w:color w:val="000000"/>
                <w:sz w:val="28"/>
              </w:rPr>
            </w:pPr>
            <w:r w:rsidRPr="004824F8">
              <w:rPr>
                <w:rFonts w:ascii="Times New Roman" w:eastAsia="Times New Roman" w:hAnsi="Times New Roman" w:cs="Times New Roman"/>
                <w:color w:val="000000"/>
                <w:sz w:val="28"/>
              </w:rPr>
              <w:t xml:space="preserve"> </w:t>
            </w:r>
          </w:p>
        </w:tc>
        <w:tc>
          <w:tcPr>
            <w:tcW w:w="1697" w:type="dxa"/>
            <w:tcBorders>
              <w:top w:val="single" w:sz="6" w:space="0" w:color="A0A0A0"/>
              <w:left w:val="single" w:sz="6" w:space="0" w:color="A0A0A0"/>
              <w:bottom w:val="single" w:sz="6" w:space="0" w:color="A0A0A0"/>
              <w:right w:val="single" w:sz="6" w:space="0" w:color="A0A0A0"/>
            </w:tcBorders>
          </w:tcPr>
          <w:p w:rsidR="004824F8" w:rsidRPr="004824F8" w:rsidRDefault="004824F8" w:rsidP="004824F8">
            <w:pPr>
              <w:ind w:left="13"/>
              <w:jc w:val="center"/>
              <w:rPr>
                <w:rFonts w:ascii="Times New Roman" w:eastAsia="Times New Roman" w:hAnsi="Times New Roman" w:cs="Times New Roman"/>
                <w:color w:val="000000"/>
                <w:sz w:val="28"/>
              </w:rPr>
            </w:pPr>
            <w:r w:rsidRPr="004824F8">
              <w:rPr>
                <w:rFonts w:ascii="Times New Roman" w:eastAsia="Times New Roman" w:hAnsi="Times New Roman" w:cs="Times New Roman"/>
                <w:color w:val="000000"/>
                <w:sz w:val="28"/>
              </w:rPr>
              <w:t xml:space="preserve">3 </w:t>
            </w:r>
          </w:p>
        </w:tc>
      </w:tr>
      <w:tr w:rsidR="004824F8" w:rsidRPr="004824F8" w:rsidTr="0025368E">
        <w:trPr>
          <w:trHeight w:val="996"/>
        </w:trPr>
        <w:tc>
          <w:tcPr>
            <w:tcW w:w="816" w:type="dxa"/>
            <w:tcBorders>
              <w:top w:val="single" w:sz="6" w:space="0" w:color="A0A0A0"/>
              <w:left w:val="single" w:sz="6" w:space="0" w:color="F0F0F0"/>
              <w:bottom w:val="single" w:sz="6" w:space="0" w:color="A0A0A0"/>
              <w:right w:val="single" w:sz="6" w:space="0" w:color="A0A0A0"/>
            </w:tcBorders>
          </w:tcPr>
          <w:p w:rsidR="004824F8" w:rsidRPr="004824F8" w:rsidRDefault="004824F8" w:rsidP="004824F8">
            <w:pPr>
              <w:ind w:left="8"/>
              <w:jc w:val="center"/>
              <w:rPr>
                <w:rFonts w:ascii="Times New Roman" w:eastAsia="Times New Roman" w:hAnsi="Times New Roman" w:cs="Times New Roman"/>
                <w:color w:val="000000"/>
                <w:sz w:val="28"/>
              </w:rPr>
            </w:pPr>
            <w:r w:rsidRPr="004824F8">
              <w:rPr>
                <w:rFonts w:ascii="Times New Roman" w:eastAsia="Times New Roman" w:hAnsi="Times New Roman" w:cs="Times New Roman"/>
                <w:color w:val="000000"/>
                <w:sz w:val="28"/>
              </w:rPr>
              <w:lastRenderedPageBreak/>
              <w:t xml:space="preserve">23. </w:t>
            </w:r>
          </w:p>
        </w:tc>
        <w:tc>
          <w:tcPr>
            <w:tcW w:w="6568" w:type="dxa"/>
            <w:tcBorders>
              <w:top w:val="single" w:sz="6" w:space="0" w:color="A0A0A0"/>
              <w:left w:val="single" w:sz="6" w:space="0" w:color="A0A0A0"/>
              <w:bottom w:val="single" w:sz="6" w:space="0" w:color="A0A0A0"/>
              <w:right w:val="single" w:sz="6" w:space="0" w:color="A0A0A0"/>
            </w:tcBorders>
          </w:tcPr>
          <w:p w:rsidR="004824F8" w:rsidRPr="004824F8" w:rsidRDefault="004824F8" w:rsidP="004824F8">
            <w:pPr>
              <w:spacing w:line="278" w:lineRule="auto"/>
              <w:rPr>
                <w:rFonts w:ascii="Times New Roman" w:eastAsia="Times New Roman" w:hAnsi="Times New Roman" w:cs="Times New Roman"/>
                <w:color w:val="000000"/>
                <w:sz w:val="28"/>
              </w:rPr>
            </w:pPr>
            <w:r w:rsidRPr="004824F8">
              <w:rPr>
                <w:rFonts w:ascii="Times New Roman" w:eastAsia="Times New Roman" w:hAnsi="Times New Roman" w:cs="Times New Roman"/>
                <w:color w:val="000000"/>
                <w:sz w:val="28"/>
              </w:rPr>
              <w:t xml:space="preserve">Антропогенные воздействия на гидросферу. Основные загрязнители, источники. </w:t>
            </w:r>
          </w:p>
          <w:p w:rsidR="004824F8" w:rsidRPr="004824F8" w:rsidRDefault="004824F8" w:rsidP="004824F8">
            <w:pPr>
              <w:rPr>
                <w:rFonts w:ascii="Times New Roman" w:eastAsia="Times New Roman" w:hAnsi="Times New Roman" w:cs="Times New Roman"/>
                <w:color w:val="000000"/>
                <w:sz w:val="28"/>
              </w:rPr>
            </w:pPr>
            <w:r w:rsidRPr="004824F8">
              <w:rPr>
                <w:rFonts w:ascii="Times New Roman" w:eastAsia="Times New Roman" w:hAnsi="Times New Roman" w:cs="Times New Roman"/>
                <w:color w:val="000000"/>
                <w:sz w:val="28"/>
              </w:rPr>
              <w:t xml:space="preserve"> </w:t>
            </w:r>
          </w:p>
        </w:tc>
        <w:tc>
          <w:tcPr>
            <w:tcW w:w="1697" w:type="dxa"/>
            <w:tcBorders>
              <w:top w:val="single" w:sz="6" w:space="0" w:color="A0A0A0"/>
              <w:left w:val="single" w:sz="6" w:space="0" w:color="A0A0A0"/>
              <w:bottom w:val="single" w:sz="6" w:space="0" w:color="A0A0A0"/>
              <w:right w:val="single" w:sz="6" w:space="0" w:color="A0A0A0"/>
            </w:tcBorders>
          </w:tcPr>
          <w:p w:rsidR="004824F8" w:rsidRPr="004824F8" w:rsidRDefault="004824F8" w:rsidP="004824F8">
            <w:pPr>
              <w:ind w:left="13"/>
              <w:jc w:val="center"/>
              <w:rPr>
                <w:rFonts w:ascii="Times New Roman" w:eastAsia="Times New Roman" w:hAnsi="Times New Roman" w:cs="Times New Roman"/>
                <w:color w:val="000000"/>
                <w:sz w:val="28"/>
              </w:rPr>
            </w:pPr>
            <w:r w:rsidRPr="004824F8">
              <w:rPr>
                <w:rFonts w:ascii="Times New Roman" w:eastAsia="Times New Roman" w:hAnsi="Times New Roman" w:cs="Times New Roman"/>
                <w:color w:val="000000"/>
                <w:sz w:val="28"/>
              </w:rPr>
              <w:t xml:space="preserve">3 </w:t>
            </w:r>
          </w:p>
        </w:tc>
      </w:tr>
      <w:tr w:rsidR="004824F8" w:rsidRPr="004824F8" w:rsidTr="0025368E">
        <w:trPr>
          <w:trHeight w:val="997"/>
        </w:trPr>
        <w:tc>
          <w:tcPr>
            <w:tcW w:w="816" w:type="dxa"/>
            <w:tcBorders>
              <w:top w:val="single" w:sz="6" w:space="0" w:color="A0A0A0"/>
              <w:left w:val="single" w:sz="6" w:space="0" w:color="F0F0F0"/>
              <w:bottom w:val="single" w:sz="6" w:space="0" w:color="A0A0A0"/>
              <w:right w:val="single" w:sz="6" w:space="0" w:color="A0A0A0"/>
            </w:tcBorders>
          </w:tcPr>
          <w:p w:rsidR="004824F8" w:rsidRPr="004824F8" w:rsidRDefault="004824F8" w:rsidP="004824F8">
            <w:pPr>
              <w:ind w:left="8"/>
              <w:jc w:val="center"/>
              <w:rPr>
                <w:rFonts w:ascii="Times New Roman" w:eastAsia="Times New Roman" w:hAnsi="Times New Roman" w:cs="Times New Roman"/>
                <w:color w:val="000000"/>
                <w:sz w:val="28"/>
              </w:rPr>
            </w:pPr>
            <w:r w:rsidRPr="004824F8">
              <w:rPr>
                <w:rFonts w:ascii="Times New Roman" w:eastAsia="Times New Roman" w:hAnsi="Times New Roman" w:cs="Times New Roman"/>
                <w:color w:val="000000"/>
                <w:sz w:val="28"/>
              </w:rPr>
              <w:t xml:space="preserve">24. </w:t>
            </w:r>
          </w:p>
        </w:tc>
        <w:tc>
          <w:tcPr>
            <w:tcW w:w="6568" w:type="dxa"/>
            <w:tcBorders>
              <w:top w:val="single" w:sz="6" w:space="0" w:color="A0A0A0"/>
              <w:left w:val="single" w:sz="6" w:space="0" w:color="A0A0A0"/>
              <w:bottom w:val="single" w:sz="6" w:space="0" w:color="A0A0A0"/>
              <w:right w:val="single" w:sz="6" w:space="0" w:color="A0A0A0"/>
            </w:tcBorders>
          </w:tcPr>
          <w:p w:rsidR="004824F8" w:rsidRPr="004824F8" w:rsidRDefault="004824F8" w:rsidP="004824F8">
            <w:pPr>
              <w:spacing w:line="278" w:lineRule="auto"/>
              <w:rPr>
                <w:rFonts w:ascii="Times New Roman" w:eastAsia="Times New Roman" w:hAnsi="Times New Roman" w:cs="Times New Roman"/>
                <w:color w:val="000000"/>
                <w:sz w:val="28"/>
              </w:rPr>
            </w:pPr>
            <w:r w:rsidRPr="004824F8">
              <w:rPr>
                <w:rFonts w:ascii="Times New Roman" w:eastAsia="Times New Roman" w:hAnsi="Times New Roman" w:cs="Times New Roman"/>
                <w:color w:val="000000"/>
                <w:sz w:val="28"/>
              </w:rPr>
              <w:t xml:space="preserve">Антропогенные воздействия на литосферу Воздействие на почвы, горные породы. </w:t>
            </w:r>
          </w:p>
          <w:p w:rsidR="004824F8" w:rsidRPr="004824F8" w:rsidRDefault="004824F8" w:rsidP="004824F8">
            <w:pPr>
              <w:rPr>
                <w:rFonts w:ascii="Times New Roman" w:eastAsia="Times New Roman" w:hAnsi="Times New Roman" w:cs="Times New Roman"/>
                <w:color w:val="000000"/>
                <w:sz w:val="28"/>
              </w:rPr>
            </w:pPr>
            <w:r w:rsidRPr="004824F8">
              <w:rPr>
                <w:rFonts w:ascii="Times New Roman" w:eastAsia="Times New Roman" w:hAnsi="Times New Roman" w:cs="Times New Roman"/>
                <w:color w:val="000000"/>
                <w:sz w:val="28"/>
              </w:rPr>
              <w:t xml:space="preserve"> </w:t>
            </w:r>
          </w:p>
        </w:tc>
        <w:tc>
          <w:tcPr>
            <w:tcW w:w="1697" w:type="dxa"/>
            <w:tcBorders>
              <w:top w:val="single" w:sz="6" w:space="0" w:color="A0A0A0"/>
              <w:left w:val="single" w:sz="6" w:space="0" w:color="A0A0A0"/>
              <w:bottom w:val="single" w:sz="6" w:space="0" w:color="A0A0A0"/>
              <w:right w:val="single" w:sz="6" w:space="0" w:color="A0A0A0"/>
            </w:tcBorders>
          </w:tcPr>
          <w:p w:rsidR="004824F8" w:rsidRPr="004824F8" w:rsidRDefault="004824F8" w:rsidP="004824F8">
            <w:pPr>
              <w:ind w:left="13"/>
              <w:jc w:val="center"/>
              <w:rPr>
                <w:rFonts w:ascii="Times New Roman" w:eastAsia="Times New Roman" w:hAnsi="Times New Roman" w:cs="Times New Roman"/>
                <w:color w:val="000000"/>
                <w:sz w:val="28"/>
              </w:rPr>
            </w:pPr>
            <w:r w:rsidRPr="004824F8">
              <w:rPr>
                <w:rFonts w:ascii="Times New Roman" w:eastAsia="Times New Roman" w:hAnsi="Times New Roman" w:cs="Times New Roman"/>
                <w:color w:val="000000"/>
                <w:sz w:val="28"/>
              </w:rPr>
              <w:t xml:space="preserve">3 </w:t>
            </w:r>
          </w:p>
        </w:tc>
      </w:tr>
      <w:tr w:rsidR="004824F8" w:rsidRPr="004824F8" w:rsidTr="0025368E">
        <w:trPr>
          <w:trHeight w:val="995"/>
        </w:trPr>
        <w:tc>
          <w:tcPr>
            <w:tcW w:w="816" w:type="dxa"/>
            <w:tcBorders>
              <w:top w:val="single" w:sz="6" w:space="0" w:color="A0A0A0"/>
              <w:left w:val="single" w:sz="6" w:space="0" w:color="F0F0F0"/>
              <w:bottom w:val="single" w:sz="6" w:space="0" w:color="A0A0A0"/>
              <w:right w:val="single" w:sz="6" w:space="0" w:color="A0A0A0"/>
            </w:tcBorders>
          </w:tcPr>
          <w:p w:rsidR="004824F8" w:rsidRPr="004824F8" w:rsidRDefault="004824F8" w:rsidP="004824F8">
            <w:pPr>
              <w:ind w:left="8"/>
              <w:jc w:val="center"/>
              <w:rPr>
                <w:rFonts w:ascii="Times New Roman" w:eastAsia="Times New Roman" w:hAnsi="Times New Roman" w:cs="Times New Roman"/>
                <w:color w:val="000000"/>
                <w:sz w:val="28"/>
              </w:rPr>
            </w:pPr>
            <w:r w:rsidRPr="004824F8">
              <w:rPr>
                <w:rFonts w:ascii="Times New Roman" w:eastAsia="Times New Roman" w:hAnsi="Times New Roman" w:cs="Times New Roman"/>
                <w:color w:val="000000"/>
                <w:sz w:val="28"/>
              </w:rPr>
              <w:t xml:space="preserve">25. </w:t>
            </w:r>
          </w:p>
        </w:tc>
        <w:tc>
          <w:tcPr>
            <w:tcW w:w="6568" w:type="dxa"/>
            <w:tcBorders>
              <w:top w:val="single" w:sz="6" w:space="0" w:color="A0A0A0"/>
              <w:left w:val="single" w:sz="6" w:space="0" w:color="A0A0A0"/>
              <w:bottom w:val="single" w:sz="6" w:space="0" w:color="A0A0A0"/>
              <w:right w:val="single" w:sz="6" w:space="0" w:color="A0A0A0"/>
            </w:tcBorders>
          </w:tcPr>
          <w:p w:rsidR="004824F8" w:rsidRPr="004824F8" w:rsidRDefault="004824F8" w:rsidP="004824F8">
            <w:pPr>
              <w:spacing w:line="276" w:lineRule="auto"/>
              <w:rPr>
                <w:rFonts w:ascii="Times New Roman" w:eastAsia="Times New Roman" w:hAnsi="Times New Roman" w:cs="Times New Roman"/>
                <w:color w:val="000000"/>
                <w:sz w:val="28"/>
              </w:rPr>
            </w:pPr>
            <w:r w:rsidRPr="004824F8">
              <w:rPr>
                <w:rFonts w:ascii="Times New Roman" w:eastAsia="Times New Roman" w:hAnsi="Times New Roman" w:cs="Times New Roman"/>
                <w:color w:val="000000"/>
                <w:sz w:val="28"/>
              </w:rPr>
              <w:t xml:space="preserve">Антропогенные воздействия на биотические сообщества. </w:t>
            </w:r>
          </w:p>
          <w:p w:rsidR="004824F8" w:rsidRPr="004824F8" w:rsidRDefault="004824F8" w:rsidP="004824F8">
            <w:pPr>
              <w:rPr>
                <w:rFonts w:ascii="Times New Roman" w:eastAsia="Times New Roman" w:hAnsi="Times New Roman" w:cs="Times New Roman"/>
                <w:color w:val="000000"/>
                <w:sz w:val="28"/>
              </w:rPr>
            </w:pPr>
            <w:r w:rsidRPr="004824F8">
              <w:rPr>
                <w:rFonts w:ascii="Times New Roman" w:eastAsia="Times New Roman" w:hAnsi="Times New Roman" w:cs="Times New Roman"/>
                <w:color w:val="000000"/>
                <w:sz w:val="28"/>
              </w:rPr>
              <w:t xml:space="preserve"> </w:t>
            </w:r>
          </w:p>
        </w:tc>
        <w:tc>
          <w:tcPr>
            <w:tcW w:w="1697" w:type="dxa"/>
            <w:tcBorders>
              <w:top w:val="single" w:sz="6" w:space="0" w:color="A0A0A0"/>
              <w:left w:val="single" w:sz="6" w:space="0" w:color="A0A0A0"/>
              <w:bottom w:val="single" w:sz="6" w:space="0" w:color="A0A0A0"/>
              <w:right w:val="single" w:sz="6" w:space="0" w:color="A0A0A0"/>
            </w:tcBorders>
          </w:tcPr>
          <w:p w:rsidR="004824F8" w:rsidRPr="004824F8" w:rsidRDefault="004824F8" w:rsidP="004824F8">
            <w:pPr>
              <w:ind w:left="13"/>
              <w:jc w:val="center"/>
              <w:rPr>
                <w:rFonts w:ascii="Times New Roman" w:eastAsia="Times New Roman" w:hAnsi="Times New Roman" w:cs="Times New Roman"/>
                <w:color w:val="000000"/>
                <w:sz w:val="28"/>
              </w:rPr>
            </w:pPr>
            <w:r w:rsidRPr="004824F8">
              <w:rPr>
                <w:rFonts w:ascii="Times New Roman" w:eastAsia="Times New Roman" w:hAnsi="Times New Roman" w:cs="Times New Roman"/>
                <w:color w:val="000000"/>
                <w:sz w:val="28"/>
              </w:rPr>
              <w:t xml:space="preserve">3 </w:t>
            </w:r>
          </w:p>
        </w:tc>
      </w:tr>
      <w:tr w:rsidR="004824F8" w:rsidRPr="004824F8" w:rsidTr="0025368E">
        <w:trPr>
          <w:trHeight w:val="673"/>
        </w:trPr>
        <w:tc>
          <w:tcPr>
            <w:tcW w:w="816" w:type="dxa"/>
            <w:tcBorders>
              <w:top w:val="single" w:sz="6" w:space="0" w:color="A0A0A0"/>
              <w:left w:val="single" w:sz="6" w:space="0" w:color="F0F0F0"/>
              <w:bottom w:val="single" w:sz="6" w:space="0" w:color="A0A0A0"/>
              <w:right w:val="single" w:sz="6" w:space="0" w:color="A0A0A0"/>
            </w:tcBorders>
          </w:tcPr>
          <w:p w:rsidR="004824F8" w:rsidRPr="004824F8" w:rsidRDefault="004824F8" w:rsidP="004824F8">
            <w:pPr>
              <w:ind w:left="149"/>
              <w:jc w:val="center"/>
              <w:rPr>
                <w:rFonts w:ascii="Times New Roman" w:eastAsia="Times New Roman" w:hAnsi="Times New Roman" w:cs="Times New Roman"/>
                <w:color w:val="000000"/>
                <w:sz w:val="28"/>
              </w:rPr>
            </w:pPr>
            <w:r w:rsidRPr="004824F8">
              <w:rPr>
                <w:rFonts w:ascii="Times New Roman" w:eastAsia="Times New Roman" w:hAnsi="Times New Roman" w:cs="Times New Roman"/>
                <w:color w:val="000000"/>
                <w:sz w:val="28"/>
              </w:rPr>
              <w:t xml:space="preserve">26. </w:t>
            </w:r>
          </w:p>
        </w:tc>
        <w:tc>
          <w:tcPr>
            <w:tcW w:w="6568" w:type="dxa"/>
            <w:tcBorders>
              <w:top w:val="single" w:sz="6" w:space="0" w:color="A0A0A0"/>
              <w:left w:val="single" w:sz="6" w:space="0" w:color="A0A0A0"/>
              <w:bottom w:val="single" w:sz="6" w:space="0" w:color="A0A0A0"/>
              <w:right w:val="single" w:sz="6" w:space="0" w:color="A0A0A0"/>
            </w:tcBorders>
          </w:tcPr>
          <w:p w:rsidR="004824F8" w:rsidRPr="004824F8" w:rsidRDefault="004824F8" w:rsidP="004824F8">
            <w:pPr>
              <w:rPr>
                <w:rFonts w:ascii="Times New Roman" w:eastAsia="Times New Roman" w:hAnsi="Times New Roman" w:cs="Times New Roman"/>
                <w:color w:val="000000"/>
                <w:sz w:val="28"/>
              </w:rPr>
            </w:pPr>
            <w:r w:rsidRPr="004824F8">
              <w:rPr>
                <w:rFonts w:ascii="Times New Roman" w:eastAsia="Times New Roman" w:hAnsi="Times New Roman" w:cs="Times New Roman"/>
                <w:color w:val="000000"/>
                <w:sz w:val="28"/>
              </w:rPr>
              <w:t xml:space="preserve">Контрольное тестирование. </w:t>
            </w:r>
          </w:p>
          <w:p w:rsidR="004824F8" w:rsidRPr="004824F8" w:rsidRDefault="004824F8" w:rsidP="004824F8">
            <w:pPr>
              <w:rPr>
                <w:rFonts w:ascii="Times New Roman" w:eastAsia="Times New Roman" w:hAnsi="Times New Roman" w:cs="Times New Roman"/>
                <w:color w:val="000000"/>
                <w:sz w:val="28"/>
              </w:rPr>
            </w:pPr>
            <w:r w:rsidRPr="004824F8">
              <w:rPr>
                <w:rFonts w:ascii="Times New Roman" w:eastAsia="Times New Roman" w:hAnsi="Times New Roman" w:cs="Times New Roman"/>
                <w:color w:val="000000"/>
                <w:sz w:val="28"/>
              </w:rPr>
              <w:t xml:space="preserve"> </w:t>
            </w:r>
          </w:p>
        </w:tc>
        <w:tc>
          <w:tcPr>
            <w:tcW w:w="1697" w:type="dxa"/>
            <w:tcBorders>
              <w:top w:val="single" w:sz="6" w:space="0" w:color="A0A0A0"/>
              <w:left w:val="single" w:sz="6" w:space="0" w:color="A0A0A0"/>
              <w:bottom w:val="single" w:sz="6" w:space="0" w:color="A0A0A0"/>
              <w:right w:val="single" w:sz="6" w:space="0" w:color="A0A0A0"/>
            </w:tcBorders>
          </w:tcPr>
          <w:p w:rsidR="004824F8" w:rsidRPr="004824F8" w:rsidRDefault="004824F8" w:rsidP="004824F8">
            <w:pPr>
              <w:ind w:left="154"/>
              <w:jc w:val="center"/>
              <w:rPr>
                <w:rFonts w:ascii="Times New Roman" w:eastAsia="Times New Roman" w:hAnsi="Times New Roman" w:cs="Times New Roman"/>
                <w:color w:val="000000"/>
                <w:sz w:val="28"/>
              </w:rPr>
            </w:pPr>
            <w:r w:rsidRPr="004824F8">
              <w:rPr>
                <w:rFonts w:ascii="Times New Roman" w:eastAsia="Times New Roman" w:hAnsi="Times New Roman" w:cs="Times New Roman"/>
                <w:color w:val="000000"/>
                <w:sz w:val="28"/>
              </w:rPr>
              <w:t xml:space="preserve">1 </w:t>
            </w:r>
          </w:p>
        </w:tc>
      </w:tr>
      <w:tr w:rsidR="004824F8" w:rsidRPr="004824F8" w:rsidTr="0025368E">
        <w:trPr>
          <w:trHeight w:val="996"/>
        </w:trPr>
        <w:tc>
          <w:tcPr>
            <w:tcW w:w="816" w:type="dxa"/>
            <w:tcBorders>
              <w:top w:val="single" w:sz="6" w:space="0" w:color="A0A0A0"/>
              <w:left w:val="single" w:sz="6" w:space="0" w:color="F0F0F0"/>
              <w:bottom w:val="single" w:sz="6" w:space="0" w:color="A0A0A0"/>
              <w:right w:val="single" w:sz="6" w:space="0" w:color="A0A0A0"/>
            </w:tcBorders>
          </w:tcPr>
          <w:p w:rsidR="004824F8" w:rsidRPr="004824F8" w:rsidRDefault="004824F8" w:rsidP="004824F8">
            <w:pPr>
              <w:ind w:left="149"/>
              <w:jc w:val="center"/>
              <w:rPr>
                <w:rFonts w:ascii="Times New Roman" w:eastAsia="Times New Roman" w:hAnsi="Times New Roman" w:cs="Times New Roman"/>
                <w:color w:val="000000"/>
                <w:sz w:val="28"/>
              </w:rPr>
            </w:pPr>
            <w:r w:rsidRPr="004824F8">
              <w:rPr>
                <w:rFonts w:ascii="Times New Roman" w:eastAsia="Times New Roman" w:hAnsi="Times New Roman" w:cs="Times New Roman"/>
                <w:color w:val="000000"/>
                <w:sz w:val="28"/>
              </w:rPr>
              <w:t xml:space="preserve">27. </w:t>
            </w:r>
          </w:p>
        </w:tc>
        <w:tc>
          <w:tcPr>
            <w:tcW w:w="6568" w:type="dxa"/>
            <w:tcBorders>
              <w:top w:val="single" w:sz="6" w:space="0" w:color="A0A0A0"/>
              <w:left w:val="single" w:sz="6" w:space="0" w:color="A0A0A0"/>
              <w:bottom w:val="single" w:sz="6" w:space="0" w:color="A0A0A0"/>
              <w:right w:val="single" w:sz="6" w:space="0" w:color="A0A0A0"/>
            </w:tcBorders>
          </w:tcPr>
          <w:p w:rsidR="004824F8" w:rsidRPr="004824F8" w:rsidRDefault="004824F8" w:rsidP="004824F8">
            <w:pPr>
              <w:spacing w:line="277" w:lineRule="auto"/>
              <w:ind w:right="624"/>
              <w:rPr>
                <w:rFonts w:ascii="Times New Roman" w:eastAsia="Times New Roman" w:hAnsi="Times New Roman" w:cs="Times New Roman"/>
                <w:color w:val="000000"/>
                <w:sz w:val="28"/>
              </w:rPr>
            </w:pPr>
            <w:r w:rsidRPr="004824F8">
              <w:rPr>
                <w:rFonts w:ascii="Times New Roman" w:eastAsia="Times New Roman" w:hAnsi="Times New Roman" w:cs="Times New Roman"/>
                <w:color w:val="000000"/>
                <w:sz w:val="28"/>
              </w:rPr>
              <w:t xml:space="preserve">Экологическая роль растительного и животного мира. </w:t>
            </w:r>
          </w:p>
          <w:p w:rsidR="004824F8" w:rsidRPr="004824F8" w:rsidRDefault="004824F8" w:rsidP="004824F8">
            <w:pPr>
              <w:rPr>
                <w:rFonts w:ascii="Times New Roman" w:eastAsia="Times New Roman" w:hAnsi="Times New Roman" w:cs="Times New Roman"/>
                <w:color w:val="000000"/>
                <w:sz w:val="28"/>
              </w:rPr>
            </w:pPr>
            <w:r w:rsidRPr="004824F8">
              <w:rPr>
                <w:rFonts w:ascii="Times New Roman" w:eastAsia="Times New Roman" w:hAnsi="Times New Roman" w:cs="Times New Roman"/>
                <w:color w:val="000000"/>
                <w:sz w:val="28"/>
              </w:rPr>
              <w:t xml:space="preserve"> </w:t>
            </w:r>
          </w:p>
        </w:tc>
        <w:tc>
          <w:tcPr>
            <w:tcW w:w="1697" w:type="dxa"/>
            <w:tcBorders>
              <w:top w:val="single" w:sz="6" w:space="0" w:color="A0A0A0"/>
              <w:left w:val="single" w:sz="6" w:space="0" w:color="A0A0A0"/>
              <w:bottom w:val="single" w:sz="6" w:space="0" w:color="A0A0A0"/>
              <w:right w:val="single" w:sz="6" w:space="0" w:color="A0A0A0"/>
            </w:tcBorders>
          </w:tcPr>
          <w:p w:rsidR="004824F8" w:rsidRPr="004824F8" w:rsidRDefault="004824F8" w:rsidP="004824F8">
            <w:pPr>
              <w:ind w:left="154"/>
              <w:jc w:val="center"/>
              <w:rPr>
                <w:rFonts w:ascii="Times New Roman" w:eastAsia="Times New Roman" w:hAnsi="Times New Roman" w:cs="Times New Roman"/>
                <w:color w:val="000000"/>
                <w:sz w:val="28"/>
              </w:rPr>
            </w:pPr>
            <w:r w:rsidRPr="004824F8">
              <w:rPr>
                <w:rFonts w:ascii="Times New Roman" w:eastAsia="Times New Roman" w:hAnsi="Times New Roman" w:cs="Times New Roman"/>
                <w:color w:val="000000"/>
                <w:sz w:val="28"/>
              </w:rPr>
              <w:t xml:space="preserve">3 </w:t>
            </w:r>
          </w:p>
        </w:tc>
      </w:tr>
      <w:tr w:rsidR="004824F8" w:rsidRPr="004824F8" w:rsidTr="0025368E">
        <w:trPr>
          <w:trHeight w:val="674"/>
        </w:trPr>
        <w:tc>
          <w:tcPr>
            <w:tcW w:w="816" w:type="dxa"/>
            <w:tcBorders>
              <w:top w:val="single" w:sz="6" w:space="0" w:color="A0A0A0"/>
              <w:left w:val="single" w:sz="6" w:space="0" w:color="F0F0F0"/>
              <w:bottom w:val="single" w:sz="6" w:space="0" w:color="A0A0A0"/>
              <w:right w:val="single" w:sz="6" w:space="0" w:color="A0A0A0"/>
            </w:tcBorders>
          </w:tcPr>
          <w:p w:rsidR="004824F8" w:rsidRPr="004824F8" w:rsidRDefault="004824F8" w:rsidP="004824F8">
            <w:pPr>
              <w:ind w:left="149"/>
              <w:jc w:val="center"/>
              <w:rPr>
                <w:rFonts w:ascii="Times New Roman" w:eastAsia="Times New Roman" w:hAnsi="Times New Roman" w:cs="Times New Roman"/>
                <w:color w:val="000000"/>
                <w:sz w:val="28"/>
              </w:rPr>
            </w:pPr>
            <w:r w:rsidRPr="004824F8">
              <w:rPr>
                <w:rFonts w:ascii="Times New Roman" w:eastAsia="Times New Roman" w:hAnsi="Times New Roman" w:cs="Times New Roman"/>
                <w:color w:val="000000"/>
                <w:sz w:val="28"/>
              </w:rPr>
              <w:t xml:space="preserve">28. </w:t>
            </w:r>
          </w:p>
        </w:tc>
        <w:tc>
          <w:tcPr>
            <w:tcW w:w="6568" w:type="dxa"/>
            <w:tcBorders>
              <w:top w:val="single" w:sz="6" w:space="0" w:color="A0A0A0"/>
              <w:left w:val="single" w:sz="6" w:space="0" w:color="A0A0A0"/>
              <w:bottom w:val="single" w:sz="6" w:space="0" w:color="A0A0A0"/>
              <w:right w:val="single" w:sz="6" w:space="0" w:color="A0A0A0"/>
            </w:tcBorders>
          </w:tcPr>
          <w:p w:rsidR="004824F8" w:rsidRPr="004824F8" w:rsidRDefault="004824F8" w:rsidP="004824F8">
            <w:pPr>
              <w:rPr>
                <w:rFonts w:ascii="Times New Roman" w:eastAsia="Times New Roman" w:hAnsi="Times New Roman" w:cs="Times New Roman"/>
                <w:color w:val="000000"/>
                <w:sz w:val="28"/>
              </w:rPr>
            </w:pPr>
            <w:r w:rsidRPr="004824F8">
              <w:rPr>
                <w:rFonts w:ascii="Times New Roman" w:eastAsia="Times New Roman" w:hAnsi="Times New Roman" w:cs="Times New Roman"/>
                <w:color w:val="000000"/>
                <w:sz w:val="28"/>
              </w:rPr>
              <w:t xml:space="preserve">Особо охраняемые природные территории (ООПТ). </w:t>
            </w:r>
          </w:p>
          <w:p w:rsidR="004824F8" w:rsidRPr="004824F8" w:rsidRDefault="004824F8" w:rsidP="004824F8">
            <w:pPr>
              <w:rPr>
                <w:rFonts w:ascii="Times New Roman" w:eastAsia="Times New Roman" w:hAnsi="Times New Roman" w:cs="Times New Roman"/>
                <w:color w:val="000000"/>
                <w:sz w:val="28"/>
              </w:rPr>
            </w:pPr>
            <w:r w:rsidRPr="004824F8">
              <w:rPr>
                <w:rFonts w:ascii="Times New Roman" w:eastAsia="Times New Roman" w:hAnsi="Times New Roman" w:cs="Times New Roman"/>
                <w:color w:val="000000"/>
                <w:sz w:val="28"/>
              </w:rPr>
              <w:t xml:space="preserve"> </w:t>
            </w:r>
          </w:p>
        </w:tc>
        <w:tc>
          <w:tcPr>
            <w:tcW w:w="1697" w:type="dxa"/>
            <w:tcBorders>
              <w:top w:val="single" w:sz="6" w:space="0" w:color="A0A0A0"/>
              <w:left w:val="single" w:sz="6" w:space="0" w:color="A0A0A0"/>
              <w:bottom w:val="single" w:sz="6" w:space="0" w:color="A0A0A0"/>
              <w:right w:val="single" w:sz="6" w:space="0" w:color="A0A0A0"/>
            </w:tcBorders>
          </w:tcPr>
          <w:p w:rsidR="004824F8" w:rsidRPr="004824F8" w:rsidRDefault="004824F8" w:rsidP="004824F8">
            <w:pPr>
              <w:ind w:left="154"/>
              <w:jc w:val="center"/>
              <w:rPr>
                <w:rFonts w:ascii="Times New Roman" w:eastAsia="Times New Roman" w:hAnsi="Times New Roman" w:cs="Times New Roman"/>
                <w:color w:val="000000"/>
                <w:sz w:val="28"/>
              </w:rPr>
            </w:pPr>
            <w:r w:rsidRPr="004824F8">
              <w:rPr>
                <w:rFonts w:ascii="Times New Roman" w:eastAsia="Times New Roman" w:hAnsi="Times New Roman" w:cs="Times New Roman"/>
                <w:color w:val="000000"/>
                <w:sz w:val="28"/>
              </w:rPr>
              <w:t xml:space="preserve">3 </w:t>
            </w:r>
          </w:p>
        </w:tc>
      </w:tr>
      <w:tr w:rsidR="004824F8" w:rsidRPr="004824F8" w:rsidTr="0025368E">
        <w:trPr>
          <w:trHeight w:val="674"/>
        </w:trPr>
        <w:tc>
          <w:tcPr>
            <w:tcW w:w="816" w:type="dxa"/>
            <w:tcBorders>
              <w:top w:val="single" w:sz="6" w:space="0" w:color="A0A0A0"/>
              <w:left w:val="single" w:sz="6" w:space="0" w:color="F0F0F0"/>
              <w:bottom w:val="single" w:sz="6" w:space="0" w:color="A0A0A0"/>
              <w:right w:val="single" w:sz="6" w:space="0" w:color="A0A0A0"/>
            </w:tcBorders>
          </w:tcPr>
          <w:p w:rsidR="004824F8" w:rsidRPr="004824F8" w:rsidRDefault="004824F8" w:rsidP="004824F8">
            <w:pPr>
              <w:ind w:left="149"/>
              <w:jc w:val="center"/>
              <w:rPr>
                <w:rFonts w:ascii="Times New Roman" w:eastAsia="Times New Roman" w:hAnsi="Times New Roman" w:cs="Times New Roman"/>
                <w:color w:val="000000"/>
                <w:sz w:val="28"/>
              </w:rPr>
            </w:pPr>
            <w:r w:rsidRPr="004824F8">
              <w:rPr>
                <w:rFonts w:ascii="Times New Roman" w:eastAsia="Times New Roman" w:hAnsi="Times New Roman" w:cs="Times New Roman"/>
                <w:color w:val="000000"/>
                <w:sz w:val="28"/>
              </w:rPr>
              <w:t xml:space="preserve">29. </w:t>
            </w:r>
          </w:p>
        </w:tc>
        <w:tc>
          <w:tcPr>
            <w:tcW w:w="6568" w:type="dxa"/>
            <w:tcBorders>
              <w:top w:val="single" w:sz="6" w:space="0" w:color="A0A0A0"/>
              <w:left w:val="single" w:sz="6" w:space="0" w:color="A0A0A0"/>
              <w:bottom w:val="single" w:sz="6" w:space="0" w:color="A0A0A0"/>
              <w:right w:val="single" w:sz="6" w:space="0" w:color="A0A0A0"/>
            </w:tcBorders>
          </w:tcPr>
          <w:p w:rsidR="004824F8" w:rsidRPr="004824F8" w:rsidRDefault="004824F8" w:rsidP="004824F8">
            <w:pPr>
              <w:rPr>
                <w:rFonts w:ascii="Times New Roman" w:eastAsia="Times New Roman" w:hAnsi="Times New Roman" w:cs="Times New Roman"/>
                <w:color w:val="000000"/>
                <w:sz w:val="28"/>
              </w:rPr>
            </w:pPr>
            <w:r w:rsidRPr="004824F8">
              <w:rPr>
                <w:rFonts w:ascii="Times New Roman" w:eastAsia="Times New Roman" w:hAnsi="Times New Roman" w:cs="Times New Roman"/>
                <w:color w:val="000000"/>
                <w:sz w:val="28"/>
              </w:rPr>
              <w:t xml:space="preserve">«Красные книги». Особо охраняемые виды. </w:t>
            </w:r>
          </w:p>
          <w:p w:rsidR="004824F8" w:rsidRPr="004824F8" w:rsidRDefault="004824F8" w:rsidP="004824F8">
            <w:pPr>
              <w:rPr>
                <w:rFonts w:ascii="Times New Roman" w:eastAsia="Times New Roman" w:hAnsi="Times New Roman" w:cs="Times New Roman"/>
                <w:color w:val="000000"/>
                <w:sz w:val="28"/>
              </w:rPr>
            </w:pPr>
            <w:r w:rsidRPr="004824F8">
              <w:rPr>
                <w:rFonts w:ascii="Times New Roman" w:eastAsia="Times New Roman" w:hAnsi="Times New Roman" w:cs="Times New Roman"/>
                <w:color w:val="000000"/>
                <w:sz w:val="28"/>
              </w:rPr>
              <w:t xml:space="preserve"> </w:t>
            </w:r>
          </w:p>
        </w:tc>
        <w:tc>
          <w:tcPr>
            <w:tcW w:w="1697" w:type="dxa"/>
            <w:tcBorders>
              <w:top w:val="single" w:sz="6" w:space="0" w:color="A0A0A0"/>
              <w:left w:val="single" w:sz="6" w:space="0" w:color="A0A0A0"/>
              <w:bottom w:val="single" w:sz="6" w:space="0" w:color="A0A0A0"/>
              <w:right w:val="single" w:sz="6" w:space="0" w:color="A0A0A0"/>
            </w:tcBorders>
          </w:tcPr>
          <w:p w:rsidR="004824F8" w:rsidRPr="004824F8" w:rsidRDefault="004824F8" w:rsidP="004824F8">
            <w:pPr>
              <w:ind w:left="154"/>
              <w:jc w:val="center"/>
              <w:rPr>
                <w:rFonts w:ascii="Times New Roman" w:eastAsia="Times New Roman" w:hAnsi="Times New Roman" w:cs="Times New Roman"/>
                <w:color w:val="000000"/>
                <w:sz w:val="28"/>
              </w:rPr>
            </w:pPr>
            <w:r w:rsidRPr="004824F8">
              <w:rPr>
                <w:rFonts w:ascii="Times New Roman" w:eastAsia="Times New Roman" w:hAnsi="Times New Roman" w:cs="Times New Roman"/>
                <w:color w:val="000000"/>
                <w:sz w:val="28"/>
              </w:rPr>
              <w:t xml:space="preserve">2 </w:t>
            </w:r>
          </w:p>
        </w:tc>
      </w:tr>
      <w:tr w:rsidR="004824F8" w:rsidRPr="004824F8" w:rsidTr="0025368E">
        <w:trPr>
          <w:trHeight w:val="996"/>
        </w:trPr>
        <w:tc>
          <w:tcPr>
            <w:tcW w:w="816" w:type="dxa"/>
            <w:tcBorders>
              <w:top w:val="single" w:sz="6" w:space="0" w:color="A0A0A0"/>
              <w:left w:val="single" w:sz="6" w:space="0" w:color="F0F0F0"/>
              <w:bottom w:val="single" w:sz="6" w:space="0" w:color="A0A0A0"/>
              <w:right w:val="single" w:sz="6" w:space="0" w:color="A0A0A0"/>
            </w:tcBorders>
          </w:tcPr>
          <w:p w:rsidR="004824F8" w:rsidRPr="004824F8" w:rsidRDefault="004824F8" w:rsidP="004824F8">
            <w:pPr>
              <w:ind w:left="149"/>
              <w:jc w:val="center"/>
              <w:rPr>
                <w:rFonts w:ascii="Times New Roman" w:eastAsia="Times New Roman" w:hAnsi="Times New Roman" w:cs="Times New Roman"/>
                <w:color w:val="000000"/>
                <w:sz w:val="28"/>
              </w:rPr>
            </w:pPr>
            <w:r w:rsidRPr="004824F8">
              <w:rPr>
                <w:rFonts w:ascii="Times New Roman" w:eastAsia="Times New Roman" w:hAnsi="Times New Roman" w:cs="Times New Roman"/>
                <w:color w:val="000000"/>
                <w:sz w:val="28"/>
              </w:rPr>
              <w:t xml:space="preserve">30. </w:t>
            </w:r>
          </w:p>
        </w:tc>
        <w:tc>
          <w:tcPr>
            <w:tcW w:w="6568" w:type="dxa"/>
            <w:tcBorders>
              <w:top w:val="single" w:sz="6" w:space="0" w:color="A0A0A0"/>
              <w:left w:val="single" w:sz="6" w:space="0" w:color="A0A0A0"/>
              <w:bottom w:val="single" w:sz="6" w:space="0" w:color="A0A0A0"/>
              <w:right w:val="single" w:sz="6" w:space="0" w:color="A0A0A0"/>
            </w:tcBorders>
          </w:tcPr>
          <w:p w:rsidR="004824F8" w:rsidRPr="004824F8" w:rsidRDefault="004824F8" w:rsidP="004824F8">
            <w:pPr>
              <w:spacing w:line="276" w:lineRule="auto"/>
              <w:rPr>
                <w:rFonts w:ascii="Times New Roman" w:eastAsia="Times New Roman" w:hAnsi="Times New Roman" w:cs="Times New Roman"/>
                <w:color w:val="000000"/>
                <w:sz w:val="28"/>
              </w:rPr>
            </w:pPr>
            <w:r w:rsidRPr="004824F8">
              <w:rPr>
                <w:rFonts w:ascii="Times New Roman" w:eastAsia="Times New Roman" w:hAnsi="Times New Roman" w:cs="Times New Roman"/>
                <w:color w:val="000000"/>
                <w:sz w:val="28"/>
              </w:rPr>
              <w:t xml:space="preserve">Загрязнение среды отходами </w:t>
            </w:r>
            <w:proofErr w:type="gramStart"/>
            <w:r w:rsidRPr="004824F8">
              <w:rPr>
                <w:rFonts w:ascii="Times New Roman" w:eastAsia="Times New Roman" w:hAnsi="Times New Roman" w:cs="Times New Roman"/>
                <w:color w:val="000000"/>
                <w:sz w:val="28"/>
              </w:rPr>
              <w:t>производства  и</w:t>
            </w:r>
            <w:proofErr w:type="gramEnd"/>
            <w:r w:rsidRPr="004824F8">
              <w:rPr>
                <w:rFonts w:ascii="Times New Roman" w:eastAsia="Times New Roman" w:hAnsi="Times New Roman" w:cs="Times New Roman"/>
                <w:color w:val="000000"/>
                <w:sz w:val="28"/>
              </w:rPr>
              <w:t xml:space="preserve"> потребления </w:t>
            </w:r>
          </w:p>
          <w:p w:rsidR="004824F8" w:rsidRPr="004824F8" w:rsidRDefault="004824F8" w:rsidP="004824F8">
            <w:pPr>
              <w:rPr>
                <w:rFonts w:ascii="Times New Roman" w:eastAsia="Times New Roman" w:hAnsi="Times New Roman" w:cs="Times New Roman"/>
                <w:color w:val="000000"/>
                <w:sz w:val="28"/>
              </w:rPr>
            </w:pPr>
            <w:r w:rsidRPr="004824F8">
              <w:rPr>
                <w:rFonts w:ascii="Times New Roman" w:eastAsia="Times New Roman" w:hAnsi="Times New Roman" w:cs="Times New Roman"/>
                <w:color w:val="000000"/>
                <w:sz w:val="28"/>
              </w:rPr>
              <w:t xml:space="preserve"> </w:t>
            </w:r>
          </w:p>
        </w:tc>
        <w:tc>
          <w:tcPr>
            <w:tcW w:w="1697" w:type="dxa"/>
            <w:tcBorders>
              <w:top w:val="single" w:sz="6" w:space="0" w:color="A0A0A0"/>
              <w:left w:val="single" w:sz="6" w:space="0" w:color="A0A0A0"/>
              <w:bottom w:val="single" w:sz="6" w:space="0" w:color="A0A0A0"/>
              <w:right w:val="single" w:sz="6" w:space="0" w:color="A0A0A0"/>
            </w:tcBorders>
          </w:tcPr>
          <w:p w:rsidR="004824F8" w:rsidRPr="004824F8" w:rsidRDefault="004824F8" w:rsidP="004824F8">
            <w:pPr>
              <w:ind w:left="154"/>
              <w:jc w:val="center"/>
              <w:rPr>
                <w:rFonts w:ascii="Times New Roman" w:eastAsia="Times New Roman" w:hAnsi="Times New Roman" w:cs="Times New Roman"/>
                <w:color w:val="000000"/>
                <w:sz w:val="28"/>
              </w:rPr>
            </w:pPr>
            <w:r w:rsidRPr="004824F8">
              <w:rPr>
                <w:rFonts w:ascii="Times New Roman" w:eastAsia="Times New Roman" w:hAnsi="Times New Roman" w:cs="Times New Roman"/>
                <w:color w:val="000000"/>
                <w:sz w:val="28"/>
              </w:rPr>
              <w:t xml:space="preserve">3 </w:t>
            </w:r>
          </w:p>
        </w:tc>
      </w:tr>
      <w:tr w:rsidR="004824F8" w:rsidRPr="004824F8" w:rsidTr="0025368E">
        <w:trPr>
          <w:trHeight w:val="674"/>
        </w:trPr>
        <w:tc>
          <w:tcPr>
            <w:tcW w:w="816" w:type="dxa"/>
            <w:tcBorders>
              <w:top w:val="single" w:sz="6" w:space="0" w:color="A0A0A0"/>
              <w:left w:val="single" w:sz="6" w:space="0" w:color="F0F0F0"/>
              <w:bottom w:val="single" w:sz="6" w:space="0" w:color="A0A0A0"/>
              <w:right w:val="single" w:sz="6" w:space="0" w:color="A0A0A0"/>
            </w:tcBorders>
          </w:tcPr>
          <w:p w:rsidR="004824F8" w:rsidRPr="004824F8" w:rsidRDefault="004824F8" w:rsidP="004824F8">
            <w:pPr>
              <w:ind w:left="149"/>
              <w:jc w:val="center"/>
              <w:rPr>
                <w:rFonts w:ascii="Times New Roman" w:eastAsia="Times New Roman" w:hAnsi="Times New Roman" w:cs="Times New Roman"/>
                <w:color w:val="000000"/>
                <w:sz w:val="28"/>
              </w:rPr>
            </w:pPr>
            <w:r w:rsidRPr="004824F8">
              <w:rPr>
                <w:rFonts w:ascii="Times New Roman" w:eastAsia="Times New Roman" w:hAnsi="Times New Roman" w:cs="Times New Roman"/>
                <w:color w:val="000000"/>
                <w:sz w:val="28"/>
              </w:rPr>
              <w:t xml:space="preserve">31. </w:t>
            </w:r>
          </w:p>
        </w:tc>
        <w:tc>
          <w:tcPr>
            <w:tcW w:w="6568" w:type="dxa"/>
            <w:tcBorders>
              <w:top w:val="single" w:sz="6" w:space="0" w:color="A0A0A0"/>
              <w:left w:val="single" w:sz="6" w:space="0" w:color="A0A0A0"/>
              <w:bottom w:val="single" w:sz="6" w:space="0" w:color="A0A0A0"/>
              <w:right w:val="single" w:sz="6" w:space="0" w:color="A0A0A0"/>
            </w:tcBorders>
          </w:tcPr>
          <w:p w:rsidR="004824F8" w:rsidRPr="004824F8" w:rsidRDefault="004824F8" w:rsidP="004824F8">
            <w:pPr>
              <w:rPr>
                <w:rFonts w:ascii="Times New Roman" w:eastAsia="Times New Roman" w:hAnsi="Times New Roman" w:cs="Times New Roman"/>
                <w:color w:val="000000"/>
                <w:sz w:val="28"/>
              </w:rPr>
            </w:pPr>
            <w:r w:rsidRPr="004824F8">
              <w:rPr>
                <w:rFonts w:ascii="Times New Roman" w:eastAsia="Times New Roman" w:hAnsi="Times New Roman" w:cs="Times New Roman"/>
                <w:color w:val="000000"/>
                <w:sz w:val="28"/>
              </w:rPr>
              <w:t xml:space="preserve">Биологическое загрязнение. </w:t>
            </w:r>
          </w:p>
          <w:p w:rsidR="004824F8" w:rsidRPr="004824F8" w:rsidRDefault="004824F8" w:rsidP="004824F8">
            <w:pPr>
              <w:rPr>
                <w:rFonts w:ascii="Times New Roman" w:eastAsia="Times New Roman" w:hAnsi="Times New Roman" w:cs="Times New Roman"/>
                <w:color w:val="000000"/>
                <w:sz w:val="28"/>
              </w:rPr>
            </w:pPr>
            <w:r w:rsidRPr="004824F8">
              <w:rPr>
                <w:rFonts w:ascii="Times New Roman" w:eastAsia="Times New Roman" w:hAnsi="Times New Roman" w:cs="Times New Roman"/>
                <w:color w:val="000000"/>
                <w:sz w:val="28"/>
              </w:rPr>
              <w:t xml:space="preserve"> </w:t>
            </w:r>
          </w:p>
        </w:tc>
        <w:tc>
          <w:tcPr>
            <w:tcW w:w="1697" w:type="dxa"/>
            <w:tcBorders>
              <w:top w:val="single" w:sz="6" w:space="0" w:color="A0A0A0"/>
              <w:left w:val="single" w:sz="6" w:space="0" w:color="A0A0A0"/>
              <w:bottom w:val="single" w:sz="6" w:space="0" w:color="A0A0A0"/>
              <w:right w:val="single" w:sz="6" w:space="0" w:color="A0A0A0"/>
            </w:tcBorders>
          </w:tcPr>
          <w:p w:rsidR="004824F8" w:rsidRPr="004824F8" w:rsidRDefault="004824F8" w:rsidP="004824F8">
            <w:pPr>
              <w:ind w:left="154"/>
              <w:jc w:val="center"/>
              <w:rPr>
                <w:rFonts w:ascii="Times New Roman" w:eastAsia="Times New Roman" w:hAnsi="Times New Roman" w:cs="Times New Roman"/>
                <w:color w:val="000000"/>
                <w:sz w:val="28"/>
              </w:rPr>
            </w:pPr>
            <w:r w:rsidRPr="004824F8">
              <w:rPr>
                <w:rFonts w:ascii="Times New Roman" w:eastAsia="Times New Roman" w:hAnsi="Times New Roman" w:cs="Times New Roman"/>
                <w:color w:val="000000"/>
                <w:sz w:val="28"/>
              </w:rPr>
              <w:t xml:space="preserve">3 </w:t>
            </w:r>
          </w:p>
        </w:tc>
      </w:tr>
      <w:tr w:rsidR="004824F8" w:rsidRPr="004824F8" w:rsidTr="0025368E">
        <w:trPr>
          <w:trHeight w:val="997"/>
        </w:trPr>
        <w:tc>
          <w:tcPr>
            <w:tcW w:w="816" w:type="dxa"/>
            <w:tcBorders>
              <w:top w:val="single" w:sz="6" w:space="0" w:color="A0A0A0"/>
              <w:left w:val="single" w:sz="6" w:space="0" w:color="F0F0F0"/>
              <w:bottom w:val="single" w:sz="6" w:space="0" w:color="A0A0A0"/>
              <w:right w:val="single" w:sz="6" w:space="0" w:color="A0A0A0"/>
            </w:tcBorders>
          </w:tcPr>
          <w:p w:rsidR="004824F8" w:rsidRPr="004824F8" w:rsidRDefault="004824F8" w:rsidP="004824F8">
            <w:pPr>
              <w:ind w:left="149"/>
              <w:jc w:val="center"/>
              <w:rPr>
                <w:rFonts w:ascii="Times New Roman" w:eastAsia="Times New Roman" w:hAnsi="Times New Roman" w:cs="Times New Roman"/>
                <w:color w:val="000000"/>
                <w:sz w:val="28"/>
              </w:rPr>
            </w:pPr>
            <w:r w:rsidRPr="004824F8">
              <w:rPr>
                <w:rFonts w:ascii="Times New Roman" w:eastAsia="Times New Roman" w:hAnsi="Times New Roman" w:cs="Times New Roman"/>
                <w:color w:val="000000"/>
                <w:sz w:val="28"/>
              </w:rPr>
              <w:t xml:space="preserve">32. </w:t>
            </w:r>
          </w:p>
        </w:tc>
        <w:tc>
          <w:tcPr>
            <w:tcW w:w="6568" w:type="dxa"/>
            <w:tcBorders>
              <w:top w:val="single" w:sz="6" w:space="0" w:color="A0A0A0"/>
              <w:left w:val="single" w:sz="6" w:space="0" w:color="A0A0A0"/>
              <w:bottom w:val="single" w:sz="6" w:space="0" w:color="A0A0A0"/>
              <w:right w:val="single" w:sz="6" w:space="0" w:color="A0A0A0"/>
            </w:tcBorders>
          </w:tcPr>
          <w:p w:rsidR="004824F8" w:rsidRPr="004824F8" w:rsidRDefault="004824F8" w:rsidP="004824F8">
            <w:pPr>
              <w:spacing w:line="276" w:lineRule="auto"/>
              <w:rPr>
                <w:rFonts w:ascii="Times New Roman" w:eastAsia="Times New Roman" w:hAnsi="Times New Roman" w:cs="Times New Roman"/>
                <w:color w:val="000000"/>
                <w:sz w:val="28"/>
              </w:rPr>
            </w:pPr>
            <w:r w:rsidRPr="004824F8">
              <w:rPr>
                <w:rFonts w:ascii="Times New Roman" w:eastAsia="Times New Roman" w:hAnsi="Times New Roman" w:cs="Times New Roman"/>
                <w:color w:val="000000"/>
                <w:sz w:val="28"/>
              </w:rPr>
              <w:t xml:space="preserve">Рациональное использование водных и </w:t>
            </w:r>
            <w:proofErr w:type="gramStart"/>
            <w:r w:rsidRPr="004824F8">
              <w:rPr>
                <w:rFonts w:ascii="Times New Roman" w:eastAsia="Times New Roman" w:hAnsi="Times New Roman" w:cs="Times New Roman"/>
                <w:color w:val="000000"/>
                <w:sz w:val="28"/>
              </w:rPr>
              <w:t>почвенных  ресурсов</w:t>
            </w:r>
            <w:proofErr w:type="gramEnd"/>
            <w:r w:rsidRPr="004824F8">
              <w:rPr>
                <w:rFonts w:ascii="Times New Roman" w:eastAsia="Times New Roman" w:hAnsi="Times New Roman" w:cs="Times New Roman"/>
                <w:color w:val="000000"/>
                <w:sz w:val="28"/>
              </w:rPr>
              <w:t xml:space="preserve">. </w:t>
            </w:r>
          </w:p>
          <w:p w:rsidR="004824F8" w:rsidRPr="004824F8" w:rsidRDefault="004824F8" w:rsidP="004824F8">
            <w:pPr>
              <w:rPr>
                <w:rFonts w:ascii="Times New Roman" w:eastAsia="Times New Roman" w:hAnsi="Times New Roman" w:cs="Times New Roman"/>
                <w:color w:val="000000"/>
                <w:sz w:val="28"/>
              </w:rPr>
            </w:pPr>
            <w:r w:rsidRPr="004824F8">
              <w:rPr>
                <w:rFonts w:ascii="Times New Roman" w:eastAsia="Times New Roman" w:hAnsi="Times New Roman" w:cs="Times New Roman"/>
                <w:color w:val="000000"/>
                <w:sz w:val="28"/>
              </w:rPr>
              <w:t xml:space="preserve"> </w:t>
            </w:r>
          </w:p>
        </w:tc>
        <w:tc>
          <w:tcPr>
            <w:tcW w:w="1697" w:type="dxa"/>
            <w:tcBorders>
              <w:top w:val="single" w:sz="6" w:space="0" w:color="A0A0A0"/>
              <w:left w:val="single" w:sz="6" w:space="0" w:color="A0A0A0"/>
              <w:bottom w:val="single" w:sz="6" w:space="0" w:color="A0A0A0"/>
              <w:right w:val="single" w:sz="6" w:space="0" w:color="A0A0A0"/>
            </w:tcBorders>
          </w:tcPr>
          <w:p w:rsidR="004824F8" w:rsidRPr="004824F8" w:rsidRDefault="004824F8" w:rsidP="004824F8">
            <w:pPr>
              <w:ind w:left="154"/>
              <w:jc w:val="center"/>
              <w:rPr>
                <w:rFonts w:ascii="Times New Roman" w:eastAsia="Times New Roman" w:hAnsi="Times New Roman" w:cs="Times New Roman"/>
                <w:color w:val="000000"/>
                <w:sz w:val="28"/>
              </w:rPr>
            </w:pPr>
            <w:r w:rsidRPr="004824F8">
              <w:rPr>
                <w:rFonts w:ascii="Times New Roman" w:eastAsia="Times New Roman" w:hAnsi="Times New Roman" w:cs="Times New Roman"/>
                <w:color w:val="000000"/>
                <w:sz w:val="28"/>
              </w:rPr>
              <w:t xml:space="preserve">3 </w:t>
            </w:r>
          </w:p>
        </w:tc>
      </w:tr>
      <w:tr w:rsidR="004824F8" w:rsidRPr="004824F8" w:rsidTr="0025368E">
        <w:trPr>
          <w:trHeight w:val="996"/>
        </w:trPr>
        <w:tc>
          <w:tcPr>
            <w:tcW w:w="816" w:type="dxa"/>
            <w:tcBorders>
              <w:top w:val="single" w:sz="6" w:space="0" w:color="A0A0A0"/>
              <w:left w:val="single" w:sz="6" w:space="0" w:color="F0F0F0"/>
              <w:bottom w:val="single" w:sz="6" w:space="0" w:color="A0A0A0"/>
              <w:right w:val="single" w:sz="6" w:space="0" w:color="A0A0A0"/>
            </w:tcBorders>
          </w:tcPr>
          <w:p w:rsidR="004824F8" w:rsidRPr="004824F8" w:rsidRDefault="004824F8" w:rsidP="004824F8">
            <w:pPr>
              <w:ind w:left="149"/>
              <w:jc w:val="center"/>
              <w:rPr>
                <w:rFonts w:ascii="Times New Roman" w:eastAsia="Times New Roman" w:hAnsi="Times New Roman" w:cs="Times New Roman"/>
                <w:color w:val="000000"/>
                <w:sz w:val="28"/>
              </w:rPr>
            </w:pPr>
            <w:r w:rsidRPr="004824F8">
              <w:rPr>
                <w:rFonts w:ascii="Times New Roman" w:eastAsia="Times New Roman" w:hAnsi="Times New Roman" w:cs="Times New Roman"/>
                <w:color w:val="000000"/>
                <w:sz w:val="28"/>
              </w:rPr>
              <w:t xml:space="preserve">33. </w:t>
            </w:r>
          </w:p>
        </w:tc>
        <w:tc>
          <w:tcPr>
            <w:tcW w:w="6568" w:type="dxa"/>
            <w:tcBorders>
              <w:top w:val="single" w:sz="6" w:space="0" w:color="A0A0A0"/>
              <w:left w:val="single" w:sz="6" w:space="0" w:color="A0A0A0"/>
              <w:bottom w:val="single" w:sz="6" w:space="0" w:color="A0A0A0"/>
              <w:right w:val="single" w:sz="6" w:space="0" w:color="A0A0A0"/>
            </w:tcBorders>
          </w:tcPr>
          <w:p w:rsidR="004824F8" w:rsidRPr="004824F8" w:rsidRDefault="004824F8" w:rsidP="004824F8">
            <w:pPr>
              <w:spacing w:line="277" w:lineRule="auto"/>
              <w:jc w:val="both"/>
              <w:rPr>
                <w:rFonts w:ascii="Times New Roman" w:eastAsia="Times New Roman" w:hAnsi="Times New Roman" w:cs="Times New Roman"/>
                <w:color w:val="000000"/>
                <w:sz w:val="28"/>
              </w:rPr>
            </w:pPr>
            <w:r w:rsidRPr="004824F8">
              <w:rPr>
                <w:rFonts w:ascii="Times New Roman" w:eastAsia="Times New Roman" w:hAnsi="Times New Roman" w:cs="Times New Roman"/>
                <w:color w:val="000000"/>
                <w:sz w:val="28"/>
              </w:rPr>
              <w:t xml:space="preserve">Рациональное использование растительных и животных ресурсов </w:t>
            </w:r>
          </w:p>
          <w:p w:rsidR="004824F8" w:rsidRPr="004824F8" w:rsidRDefault="004824F8" w:rsidP="004824F8">
            <w:pPr>
              <w:rPr>
                <w:rFonts w:ascii="Times New Roman" w:eastAsia="Times New Roman" w:hAnsi="Times New Roman" w:cs="Times New Roman"/>
                <w:color w:val="000000"/>
                <w:sz w:val="28"/>
              </w:rPr>
            </w:pPr>
            <w:r w:rsidRPr="004824F8">
              <w:rPr>
                <w:rFonts w:ascii="Times New Roman" w:eastAsia="Times New Roman" w:hAnsi="Times New Roman" w:cs="Times New Roman"/>
                <w:color w:val="000000"/>
                <w:sz w:val="28"/>
              </w:rPr>
              <w:t xml:space="preserve"> </w:t>
            </w:r>
          </w:p>
        </w:tc>
        <w:tc>
          <w:tcPr>
            <w:tcW w:w="1697" w:type="dxa"/>
            <w:tcBorders>
              <w:top w:val="single" w:sz="6" w:space="0" w:color="A0A0A0"/>
              <w:left w:val="single" w:sz="6" w:space="0" w:color="A0A0A0"/>
              <w:bottom w:val="single" w:sz="6" w:space="0" w:color="A0A0A0"/>
              <w:right w:val="single" w:sz="6" w:space="0" w:color="A0A0A0"/>
            </w:tcBorders>
          </w:tcPr>
          <w:p w:rsidR="004824F8" w:rsidRPr="004824F8" w:rsidRDefault="004824F8" w:rsidP="004824F8">
            <w:pPr>
              <w:ind w:left="154"/>
              <w:jc w:val="center"/>
              <w:rPr>
                <w:rFonts w:ascii="Times New Roman" w:eastAsia="Times New Roman" w:hAnsi="Times New Roman" w:cs="Times New Roman"/>
                <w:color w:val="000000"/>
                <w:sz w:val="28"/>
              </w:rPr>
            </w:pPr>
            <w:r w:rsidRPr="004824F8">
              <w:rPr>
                <w:rFonts w:ascii="Times New Roman" w:eastAsia="Times New Roman" w:hAnsi="Times New Roman" w:cs="Times New Roman"/>
                <w:color w:val="000000"/>
                <w:sz w:val="28"/>
              </w:rPr>
              <w:t xml:space="preserve">3 </w:t>
            </w:r>
          </w:p>
        </w:tc>
      </w:tr>
      <w:tr w:rsidR="004824F8" w:rsidRPr="004824F8" w:rsidTr="0025368E">
        <w:trPr>
          <w:trHeight w:val="672"/>
        </w:trPr>
        <w:tc>
          <w:tcPr>
            <w:tcW w:w="816" w:type="dxa"/>
            <w:tcBorders>
              <w:top w:val="single" w:sz="6" w:space="0" w:color="A0A0A0"/>
              <w:left w:val="single" w:sz="6" w:space="0" w:color="F0F0F0"/>
              <w:bottom w:val="single" w:sz="6" w:space="0" w:color="A0A0A0"/>
              <w:right w:val="single" w:sz="6" w:space="0" w:color="A0A0A0"/>
            </w:tcBorders>
          </w:tcPr>
          <w:p w:rsidR="004824F8" w:rsidRPr="004824F8" w:rsidRDefault="004824F8" w:rsidP="004824F8">
            <w:pPr>
              <w:ind w:left="149"/>
              <w:jc w:val="center"/>
              <w:rPr>
                <w:rFonts w:ascii="Times New Roman" w:eastAsia="Times New Roman" w:hAnsi="Times New Roman" w:cs="Times New Roman"/>
                <w:color w:val="000000"/>
                <w:sz w:val="28"/>
              </w:rPr>
            </w:pPr>
            <w:r w:rsidRPr="004824F8">
              <w:rPr>
                <w:rFonts w:ascii="Times New Roman" w:eastAsia="Times New Roman" w:hAnsi="Times New Roman" w:cs="Times New Roman"/>
                <w:color w:val="000000"/>
                <w:sz w:val="28"/>
              </w:rPr>
              <w:t xml:space="preserve">34. </w:t>
            </w:r>
          </w:p>
        </w:tc>
        <w:tc>
          <w:tcPr>
            <w:tcW w:w="6568" w:type="dxa"/>
            <w:tcBorders>
              <w:top w:val="single" w:sz="6" w:space="0" w:color="A0A0A0"/>
              <w:left w:val="single" w:sz="6" w:space="0" w:color="A0A0A0"/>
              <w:bottom w:val="single" w:sz="6" w:space="0" w:color="A0A0A0"/>
              <w:right w:val="single" w:sz="6" w:space="0" w:color="A0A0A0"/>
            </w:tcBorders>
          </w:tcPr>
          <w:p w:rsidR="004824F8" w:rsidRPr="004824F8" w:rsidRDefault="004824F8" w:rsidP="004824F8">
            <w:pPr>
              <w:rPr>
                <w:rFonts w:ascii="Times New Roman" w:eastAsia="Times New Roman" w:hAnsi="Times New Roman" w:cs="Times New Roman"/>
                <w:color w:val="000000"/>
                <w:sz w:val="28"/>
              </w:rPr>
            </w:pPr>
            <w:proofErr w:type="spellStart"/>
            <w:r w:rsidRPr="004824F8">
              <w:rPr>
                <w:rFonts w:ascii="Times New Roman" w:eastAsia="Times New Roman" w:hAnsi="Times New Roman" w:cs="Times New Roman"/>
                <w:color w:val="000000"/>
                <w:sz w:val="28"/>
              </w:rPr>
              <w:t>Зачѐт</w:t>
            </w:r>
            <w:proofErr w:type="spellEnd"/>
            <w:r w:rsidRPr="004824F8">
              <w:rPr>
                <w:rFonts w:ascii="Times New Roman" w:eastAsia="Times New Roman" w:hAnsi="Times New Roman" w:cs="Times New Roman"/>
                <w:color w:val="000000"/>
                <w:sz w:val="28"/>
              </w:rPr>
              <w:t xml:space="preserve"> </w:t>
            </w:r>
          </w:p>
          <w:p w:rsidR="004824F8" w:rsidRPr="004824F8" w:rsidRDefault="004824F8" w:rsidP="004824F8">
            <w:pPr>
              <w:rPr>
                <w:rFonts w:ascii="Times New Roman" w:eastAsia="Times New Roman" w:hAnsi="Times New Roman" w:cs="Times New Roman"/>
                <w:color w:val="000000"/>
                <w:sz w:val="28"/>
              </w:rPr>
            </w:pPr>
            <w:r w:rsidRPr="004824F8">
              <w:rPr>
                <w:rFonts w:ascii="Times New Roman" w:eastAsia="Times New Roman" w:hAnsi="Times New Roman" w:cs="Times New Roman"/>
                <w:color w:val="000000"/>
                <w:sz w:val="28"/>
              </w:rPr>
              <w:t xml:space="preserve"> </w:t>
            </w:r>
          </w:p>
        </w:tc>
        <w:tc>
          <w:tcPr>
            <w:tcW w:w="1697" w:type="dxa"/>
            <w:tcBorders>
              <w:top w:val="single" w:sz="6" w:space="0" w:color="A0A0A0"/>
              <w:left w:val="single" w:sz="6" w:space="0" w:color="A0A0A0"/>
              <w:bottom w:val="single" w:sz="6" w:space="0" w:color="A0A0A0"/>
              <w:right w:val="single" w:sz="6" w:space="0" w:color="A0A0A0"/>
            </w:tcBorders>
          </w:tcPr>
          <w:p w:rsidR="004824F8" w:rsidRPr="004824F8" w:rsidRDefault="004824F8" w:rsidP="004824F8">
            <w:pPr>
              <w:ind w:left="154"/>
              <w:jc w:val="center"/>
              <w:rPr>
                <w:rFonts w:ascii="Times New Roman" w:eastAsia="Times New Roman" w:hAnsi="Times New Roman" w:cs="Times New Roman"/>
                <w:color w:val="000000"/>
                <w:sz w:val="28"/>
              </w:rPr>
            </w:pPr>
            <w:r w:rsidRPr="004824F8">
              <w:rPr>
                <w:rFonts w:ascii="Times New Roman" w:eastAsia="Times New Roman" w:hAnsi="Times New Roman" w:cs="Times New Roman"/>
                <w:color w:val="000000"/>
                <w:sz w:val="28"/>
              </w:rPr>
              <w:t xml:space="preserve">1 </w:t>
            </w:r>
          </w:p>
        </w:tc>
      </w:tr>
      <w:tr w:rsidR="004824F8" w:rsidRPr="004824F8" w:rsidTr="0025368E">
        <w:trPr>
          <w:trHeight w:val="674"/>
        </w:trPr>
        <w:tc>
          <w:tcPr>
            <w:tcW w:w="816" w:type="dxa"/>
            <w:tcBorders>
              <w:top w:val="single" w:sz="6" w:space="0" w:color="A0A0A0"/>
              <w:left w:val="single" w:sz="6" w:space="0" w:color="F0F0F0"/>
              <w:bottom w:val="single" w:sz="6" w:space="0" w:color="A0A0A0"/>
              <w:right w:val="single" w:sz="6" w:space="0" w:color="A0A0A0"/>
            </w:tcBorders>
          </w:tcPr>
          <w:p w:rsidR="004824F8" w:rsidRPr="004824F8" w:rsidRDefault="004824F8" w:rsidP="004824F8">
            <w:pPr>
              <w:ind w:left="149"/>
              <w:jc w:val="center"/>
              <w:rPr>
                <w:rFonts w:ascii="Times New Roman" w:eastAsia="Times New Roman" w:hAnsi="Times New Roman" w:cs="Times New Roman"/>
                <w:color w:val="000000"/>
                <w:sz w:val="28"/>
              </w:rPr>
            </w:pPr>
            <w:r w:rsidRPr="004824F8">
              <w:rPr>
                <w:rFonts w:ascii="Times New Roman" w:eastAsia="Times New Roman" w:hAnsi="Times New Roman" w:cs="Times New Roman"/>
                <w:color w:val="000000"/>
                <w:sz w:val="28"/>
              </w:rPr>
              <w:t xml:space="preserve">35 </w:t>
            </w:r>
          </w:p>
        </w:tc>
        <w:tc>
          <w:tcPr>
            <w:tcW w:w="6568" w:type="dxa"/>
            <w:tcBorders>
              <w:top w:val="single" w:sz="6" w:space="0" w:color="A0A0A0"/>
              <w:left w:val="single" w:sz="6" w:space="0" w:color="A0A0A0"/>
              <w:bottom w:val="single" w:sz="6" w:space="0" w:color="A0A0A0"/>
              <w:right w:val="single" w:sz="6" w:space="0" w:color="A0A0A0"/>
            </w:tcBorders>
          </w:tcPr>
          <w:p w:rsidR="004824F8" w:rsidRPr="004824F8" w:rsidRDefault="004824F8" w:rsidP="004824F8">
            <w:pPr>
              <w:rPr>
                <w:rFonts w:ascii="Times New Roman" w:eastAsia="Times New Roman" w:hAnsi="Times New Roman" w:cs="Times New Roman"/>
                <w:color w:val="000000"/>
                <w:sz w:val="28"/>
              </w:rPr>
            </w:pPr>
            <w:r w:rsidRPr="004824F8">
              <w:rPr>
                <w:rFonts w:ascii="Times New Roman" w:eastAsia="Times New Roman" w:hAnsi="Times New Roman" w:cs="Times New Roman"/>
                <w:color w:val="000000"/>
                <w:sz w:val="28"/>
              </w:rPr>
              <w:t xml:space="preserve">Работа над проектами </w:t>
            </w:r>
          </w:p>
          <w:p w:rsidR="004824F8" w:rsidRPr="004824F8" w:rsidRDefault="004824F8" w:rsidP="004824F8">
            <w:pPr>
              <w:rPr>
                <w:rFonts w:ascii="Times New Roman" w:eastAsia="Times New Roman" w:hAnsi="Times New Roman" w:cs="Times New Roman"/>
                <w:color w:val="000000"/>
                <w:sz w:val="28"/>
              </w:rPr>
            </w:pPr>
            <w:r w:rsidRPr="004824F8">
              <w:rPr>
                <w:rFonts w:ascii="Times New Roman" w:eastAsia="Times New Roman" w:hAnsi="Times New Roman" w:cs="Times New Roman"/>
                <w:color w:val="000000"/>
                <w:sz w:val="28"/>
              </w:rPr>
              <w:t xml:space="preserve"> </w:t>
            </w:r>
          </w:p>
        </w:tc>
        <w:tc>
          <w:tcPr>
            <w:tcW w:w="1697" w:type="dxa"/>
            <w:tcBorders>
              <w:top w:val="single" w:sz="6" w:space="0" w:color="A0A0A0"/>
              <w:left w:val="single" w:sz="6" w:space="0" w:color="A0A0A0"/>
              <w:bottom w:val="single" w:sz="6" w:space="0" w:color="A0A0A0"/>
              <w:right w:val="single" w:sz="6" w:space="0" w:color="A0A0A0"/>
            </w:tcBorders>
          </w:tcPr>
          <w:p w:rsidR="004824F8" w:rsidRPr="004824F8" w:rsidRDefault="004824F8" w:rsidP="004824F8">
            <w:pPr>
              <w:ind w:left="152"/>
              <w:jc w:val="center"/>
              <w:rPr>
                <w:rFonts w:ascii="Times New Roman" w:eastAsia="Times New Roman" w:hAnsi="Times New Roman" w:cs="Times New Roman"/>
                <w:color w:val="000000"/>
                <w:sz w:val="28"/>
              </w:rPr>
            </w:pPr>
            <w:r w:rsidRPr="004824F8">
              <w:rPr>
                <w:rFonts w:ascii="Times New Roman" w:eastAsia="Times New Roman" w:hAnsi="Times New Roman" w:cs="Times New Roman"/>
                <w:color w:val="000000"/>
                <w:sz w:val="28"/>
              </w:rPr>
              <w:t>9</w:t>
            </w:r>
          </w:p>
        </w:tc>
      </w:tr>
      <w:tr w:rsidR="004824F8" w:rsidRPr="004824F8" w:rsidTr="0025368E">
        <w:trPr>
          <w:trHeight w:val="353"/>
        </w:trPr>
        <w:tc>
          <w:tcPr>
            <w:tcW w:w="816" w:type="dxa"/>
            <w:tcBorders>
              <w:top w:val="single" w:sz="6" w:space="0" w:color="A0A0A0"/>
              <w:left w:val="single" w:sz="6" w:space="0" w:color="F0F0F0"/>
              <w:bottom w:val="single" w:sz="6" w:space="0" w:color="A0A0A0"/>
              <w:right w:val="single" w:sz="6" w:space="0" w:color="A0A0A0"/>
            </w:tcBorders>
          </w:tcPr>
          <w:p w:rsidR="004824F8" w:rsidRPr="004824F8" w:rsidRDefault="004824F8" w:rsidP="004824F8">
            <w:pPr>
              <w:ind w:left="216"/>
              <w:jc w:val="center"/>
              <w:rPr>
                <w:rFonts w:ascii="Times New Roman" w:eastAsia="Times New Roman" w:hAnsi="Times New Roman" w:cs="Times New Roman"/>
                <w:color w:val="000000"/>
                <w:sz w:val="28"/>
              </w:rPr>
            </w:pPr>
            <w:r w:rsidRPr="004824F8">
              <w:rPr>
                <w:rFonts w:ascii="Times New Roman" w:eastAsia="Times New Roman" w:hAnsi="Times New Roman" w:cs="Times New Roman"/>
                <w:color w:val="000000"/>
                <w:sz w:val="28"/>
              </w:rPr>
              <w:t xml:space="preserve"> </w:t>
            </w:r>
          </w:p>
        </w:tc>
        <w:tc>
          <w:tcPr>
            <w:tcW w:w="6568" w:type="dxa"/>
            <w:tcBorders>
              <w:top w:val="single" w:sz="6" w:space="0" w:color="A0A0A0"/>
              <w:left w:val="single" w:sz="6" w:space="0" w:color="A0A0A0"/>
              <w:bottom w:val="single" w:sz="6" w:space="0" w:color="A0A0A0"/>
              <w:right w:val="single" w:sz="6" w:space="0" w:color="A0A0A0"/>
            </w:tcBorders>
          </w:tcPr>
          <w:p w:rsidR="004824F8" w:rsidRPr="004824F8" w:rsidRDefault="004824F8" w:rsidP="004824F8">
            <w:pPr>
              <w:rPr>
                <w:rFonts w:ascii="Times New Roman" w:eastAsia="Times New Roman" w:hAnsi="Times New Roman" w:cs="Times New Roman"/>
                <w:color w:val="000000"/>
                <w:sz w:val="28"/>
              </w:rPr>
            </w:pPr>
            <w:r w:rsidRPr="004824F8">
              <w:rPr>
                <w:rFonts w:ascii="Times New Roman" w:eastAsia="Times New Roman" w:hAnsi="Times New Roman" w:cs="Times New Roman"/>
                <w:b/>
                <w:color w:val="000000"/>
                <w:sz w:val="28"/>
              </w:rPr>
              <w:t>ИТОГО</w:t>
            </w:r>
            <w:r w:rsidRPr="004824F8">
              <w:rPr>
                <w:rFonts w:ascii="Times New Roman" w:eastAsia="Times New Roman" w:hAnsi="Times New Roman" w:cs="Times New Roman"/>
                <w:color w:val="000000"/>
                <w:sz w:val="28"/>
              </w:rPr>
              <w:t xml:space="preserve"> </w:t>
            </w:r>
          </w:p>
        </w:tc>
        <w:tc>
          <w:tcPr>
            <w:tcW w:w="1697" w:type="dxa"/>
            <w:tcBorders>
              <w:top w:val="single" w:sz="6" w:space="0" w:color="A0A0A0"/>
              <w:left w:val="single" w:sz="6" w:space="0" w:color="A0A0A0"/>
              <w:bottom w:val="single" w:sz="6" w:space="0" w:color="A0A0A0"/>
              <w:right w:val="single" w:sz="6" w:space="0" w:color="A0A0A0"/>
            </w:tcBorders>
          </w:tcPr>
          <w:p w:rsidR="004824F8" w:rsidRPr="004824F8" w:rsidRDefault="004824F8" w:rsidP="004824F8">
            <w:pPr>
              <w:ind w:left="152"/>
              <w:jc w:val="center"/>
              <w:rPr>
                <w:rFonts w:ascii="Times New Roman" w:eastAsia="Times New Roman" w:hAnsi="Times New Roman" w:cs="Times New Roman"/>
                <w:color w:val="000000"/>
                <w:sz w:val="28"/>
              </w:rPr>
            </w:pPr>
            <w:r w:rsidRPr="004824F8">
              <w:rPr>
                <w:rFonts w:ascii="Times New Roman" w:eastAsia="Times New Roman" w:hAnsi="Times New Roman" w:cs="Times New Roman"/>
                <w:b/>
                <w:color w:val="000000"/>
                <w:sz w:val="28"/>
              </w:rPr>
              <w:t>102</w:t>
            </w:r>
            <w:r w:rsidRPr="004824F8">
              <w:rPr>
                <w:rFonts w:ascii="Times New Roman" w:eastAsia="Times New Roman" w:hAnsi="Times New Roman" w:cs="Times New Roman"/>
                <w:color w:val="000000"/>
                <w:sz w:val="28"/>
              </w:rPr>
              <w:t xml:space="preserve"> </w:t>
            </w:r>
          </w:p>
        </w:tc>
      </w:tr>
      <w:tr w:rsidR="004824F8" w:rsidRPr="004824F8" w:rsidTr="0025368E">
        <w:trPr>
          <w:trHeight w:val="352"/>
        </w:trPr>
        <w:tc>
          <w:tcPr>
            <w:tcW w:w="816" w:type="dxa"/>
            <w:tcBorders>
              <w:top w:val="single" w:sz="6" w:space="0" w:color="A0A0A0"/>
              <w:left w:val="single" w:sz="6" w:space="0" w:color="F0F0F0"/>
              <w:bottom w:val="single" w:sz="6" w:space="0" w:color="A0A0A0"/>
              <w:right w:val="single" w:sz="6" w:space="0" w:color="A0A0A0"/>
            </w:tcBorders>
          </w:tcPr>
          <w:p w:rsidR="004824F8" w:rsidRPr="004824F8" w:rsidRDefault="004824F8" w:rsidP="004824F8">
            <w:pPr>
              <w:ind w:left="216"/>
              <w:jc w:val="center"/>
              <w:rPr>
                <w:rFonts w:ascii="Times New Roman" w:eastAsia="Times New Roman" w:hAnsi="Times New Roman" w:cs="Times New Roman"/>
                <w:color w:val="000000"/>
                <w:sz w:val="28"/>
              </w:rPr>
            </w:pPr>
            <w:r w:rsidRPr="004824F8">
              <w:rPr>
                <w:rFonts w:ascii="Times New Roman" w:eastAsia="Times New Roman" w:hAnsi="Times New Roman" w:cs="Times New Roman"/>
                <w:color w:val="000000"/>
                <w:sz w:val="28"/>
              </w:rPr>
              <w:t xml:space="preserve"> </w:t>
            </w:r>
          </w:p>
        </w:tc>
        <w:tc>
          <w:tcPr>
            <w:tcW w:w="6568" w:type="dxa"/>
            <w:tcBorders>
              <w:top w:val="single" w:sz="6" w:space="0" w:color="A0A0A0"/>
              <w:left w:val="single" w:sz="6" w:space="0" w:color="A0A0A0"/>
              <w:bottom w:val="single" w:sz="6" w:space="0" w:color="A0A0A0"/>
              <w:right w:val="single" w:sz="6" w:space="0" w:color="A0A0A0"/>
            </w:tcBorders>
          </w:tcPr>
          <w:p w:rsidR="004824F8" w:rsidRPr="004824F8" w:rsidRDefault="004824F8" w:rsidP="004824F8">
            <w:pPr>
              <w:ind w:left="216"/>
              <w:jc w:val="center"/>
              <w:rPr>
                <w:rFonts w:ascii="Times New Roman" w:eastAsia="Times New Roman" w:hAnsi="Times New Roman" w:cs="Times New Roman"/>
                <w:color w:val="000000"/>
                <w:sz w:val="28"/>
              </w:rPr>
            </w:pPr>
            <w:r w:rsidRPr="004824F8">
              <w:rPr>
                <w:rFonts w:ascii="Times New Roman" w:eastAsia="Times New Roman" w:hAnsi="Times New Roman" w:cs="Times New Roman"/>
                <w:color w:val="000000"/>
                <w:sz w:val="28"/>
              </w:rPr>
              <w:t xml:space="preserve"> </w:t>
            </w:r>
          </w:p>
        </w:tc>
        <w:tc>
          <w:tcPr>
            <w:tcW w:w="1697" w:type="dxa"/>
            <w:tcBorders>
              <w:top w:val="single" w:sz="6" w:space="0" w:color="A0A0A0"/>
              <w:left w:val="single" w:sz="6" w:space="0" w:color="A0A0A0"/>
              <w:bottom w:val="single" w:sz="6" w:space="0" w:color="A0A0A0"/>
              <w:right w:val="single" w:sz="6" w:space="0" w:color="A0A0A0"/>
            </w:tcBorders>
          </w:tcPr>
          <w:p w:rsidR="004824F8" w:rsidRPr="004824F8" w:rsidRDefault="004824F8" w:rsidP="004824F8">
            <w:pPr>
              <w:ind w:left="223"/>
              <w:jc w:val="center"/>
              <w:rPr>
                <w:rFonts w:ascii="Times New Roman" w:eastAsia="Times New Roman" w:hAnsi="Times New Roman" w:cs="Times New Roman"/>
                <w:color w:val="000000"/>
                <w:sz w:val="28"/>
              </w:rPr>
            </w:pPr>
            <w:r w:rsidRPr="004824F8">
              <w:rPr>
                <w:rFonts w:ascii="Times New Roman" w:eastAsia="Times New Roman" w:hAnsi="Times New Roman" w:cs="Times New Roman"/>
                <w:color w:val="000000"/>
                <w:sz w:val="28"/>
              </w:rPr>
              <w:t xml:space="preserve"> </w:t>
            </w:r>
          </w:p>
        </w:tc>
      </w:tr>
    </w:tbl>
    <w:p w:rsidR="004824F8" w:rsidRPr="004824F8" w:rsidRDefault="004824F8" w:rsidP="004824F8">
      <w:pPr>
        <w:spacing w:after="223"/>
        <w:rPr>
          <w:rFonts w:ascii="Times New Roman" w:eastAsia="Times New Roman" w:hAnsi="Times New Roman" w:cs="Times New Roman"/>
          <w:color w:val="000000"/>
          <w:sz w:val="28"/>
          <w:lang w:eastAsia="ru-RU"/>
        </w:rPr>
      </w:pPr>
      <w:r w:rsidRPr="004824F8">
        <w:rPr>
          <w:rFonts w:ascii="Times New Roman" w:eastAsia="Times New Roman" w:hAnsi="Times New Roman" w:cs="Times New Roman"/>
          <w:color w:val="000000"/>
          <w:sz w:val="28"/>
          <w:lang w:eastAsia="ru-RU"/>
        </w:rPr>
        <w:t xml:space="preserve"> </w:t>
      </w:r>
    </w:p>
    <w:p w:rsidR="004824F8" w:rsidRPr="004824F8" w:rsidRDefault="004824F8" w:rsidP="004824F8">
      <w:pPr>
        <w:spacing w:after="0" w:line="421" w:lineRule="auto"/>
        <w:ind w:left="5031" w:right="4260"/>
        <w:jc w:val="both"/>
        <w:rPr>
          <w:rFonts w:ascii="Times New Roman" w:eastAsia="Times New Roman" w:hAnsi="Times New Roman" w:cs="Times New Roman"/>
          <w:color w:val="000000"/>
          <w:sz w:val="28"/>
          <w:lang w:eastAsia="ru-RU"/>
        </w:rPr>
      </w:pPr>
      <w:r w:rsidRPr="004824F8">
        <w:rPr>
          <w:rFonts w:ascii="Times New Roman" w:eastAsia="Times New Roman" w:hAnsi="Times New Roman" w:cs="Times New Roman"/>
          <w:b/>
          <w:color w:val="000000"/>
          <w:sz w:val="28"/>
          <w:lang w:eastAsia="ru-RU"/>
        </w:rPr>
        <w:t xml:space="preserve">   </w:t>
      </w:r>
    </w:p>
    <w:p w:rsidR="004824F8" w:rsidRPr="004824F8" w:rsidRDefault="004824F8" w:rsidP="004824F8">
      <w:pPr>
        <w:spacing w:after="220"/>
        <w:ind w:right="4260"/>
        <w:jc w:val="right"/>
        <w:rPr>
          <w:rFonts w:ascii="Times New Roman" w:eastAsia="Times New Roman" w:hAnsi="Times New Roman" w:cs="Times New Roman"/>
          <w:color w:val="000000"/>
          <w:sz w:val="28"/>
          <w:lang w:eastAsia="ru-RU"/>
        </w:rPr>
      </w:pPr>
      <w:r w:rsidRPr="004824F8">
        <w:rPr>
          <w:rFonts w:ascii="Times New Roman" w:eastAsia="Times New Roman" w:hAnsi="Times New Roman" w:cs="Times New Roman"/>
          <w:b/>
          <w:color w:val="000000"/>
          <w:sz w:val="28"/>
          <w:lang w:eastAsia="ru-RU"/>
        </w:rPr>
        <w:t xml:space="preserve"> </w:t>
      </w:r>
    </w:p>
    <w:p w:rsidR="004824F8" w:rsidRPr="004824F8" w:rsidRDefault="004824F8" w:rsidP="004824F8">
      <w:pPr>
        <w:spacing w:after="1" w:line="421" w:lineRule="auto"/>
        <w:ind w:left="5031" w:right="4260"/>
        <w:jc w:val="both"/>
        <w:rPr>
          <w:rFonts w:ascii="Times New Roman" w:eastAsia="Times New Roman" w:hAnsi="Times New Roman" w:cs="Times New Roman"/>
          <w:color w:val="000000"/>
          <w:sz w:val="28"/>
          <w:lang w:eastAsia="ru-RU"/>
        </w:rPr>
      </w:pPr>
      <w:r w:rsidRPr="004824F8">
        <w:rPr>
          <w:rFonts w:ascii="Times New Roman" w:eastAsia="Times New Roman" w:hAnsi="Times New Roman" w:cs="Times New Roman"/>
          <w:b/>
          <w:color w:val="000000"/>
          <w:sz w:val="28"/>
          <w:lang w:eastAsia="ru-RU"/>
        </w:rPr>
        <w:lastRenderedPageBreak/>
        <w:t xml:space="preserve">    </w:t>
      </w:r>
    </w:p>
    <w:p w:rsidR="004824F8" w:rsidRPr="004824F8" w:rsidRDefault="004824F8" w:rsidP="004824F8">
      <w:pPr>
        <w:spacing w:after="213"/>
        <w:ind w:left="711" w:hanging="10"/>
        <w:jc w:val="center"/>
        <w:rPr>
          <w:rFonts w:ascii="Times New Roman" w:eastAsia="Times New Roman" w:hAnsi="Times New Roman" w:cs="Times New Roman"/>
          <w:color w:val="000000"/>
          <w:sz w:val="28"/>
          <w:lang w:eastAsia="ru-RU"/>
        </w:rPr>
      </w:pPr>
      <w:r w:rsidRPr="004824F8">
        <w:rPr>
          <w:rFonts w:ascii="Times New Roman" w:eastAsia="Times New Roman" w:hAnsi="Times New Roman" w:cs="Times New Roman"/>
          <w:b/>
          <w:color w:val="000000"/>
          <w:sz w:val="28"/>
          <w:lang w:eastAsia="ru-RU"/>
        </w:rPr>
        <w:t xml:space="preserve">СПИСОК ЛИТЕРАТУРЫ. </w:t>
      </w:r>
    </w:p>
    <w:p w:rsidR="004824F8" w:rsidRPr="004824F8" w:rsidRDefault="004824F8" w:rsidP="004824F8">
      <w:pPr>
        <w:spacing w:after="5" w:line="268" w:lineRule="auto"/>
        <w:ind w:left="718" w:hanging="10"/>
        <w:jc w:val="both"/>
        <w:rPr>
          <w:rFonts w:ascii="Times New Roman" w:eastAsia="Times New Roman" w:hAnsi="Times New Roman" w:cs="Times New Roman"/>
          <w:color w:val="000000"/>
          <w:sz w:val="28"/>
          <w:lang w:eastAsia="ru-RU"/>
        </w:rPr>
      </w:pPr>
      <w:r w:rsidRPr="004824F8">
        <w:rPr>
          <w:rFonts w:ascii="Times New Roman" w:eastAsia="Times New Roman" w:hAnsi="Times New Roman" w:cs="Times New Roman"/>
          <w:color w:val="000000"/>
          <w:sz w:val="28"/>
          <w:lang w:eastAsia="ru-RU"/>
        </w:rPr>
        <w:t xml:space="preserve">1.Атфилд Р. Этика экологической ответственности (главы из книги) // </w:t>
      </w:r>
    </w:p>
    <w:p w:rsidR="004824F8" w:rsidRPr="004824F8" w:rsidRDefault="004824F8" w:rsidP="004824F8">
      <w:pPr>
        <w:spacing w:after="5" w:line="268" w:lineRule="auto"/>
        <w:ind w:left="-5" w:hanging="10"/>
        <w:jc w:val="both"/>
        <w:rPr>
          <w:rFonts w:ascii="Times New Roman" w:eastAsia="Times New Roman" w:hAnsi="Times New Roman" w:cs="Times New Roman"/>
          <w:color w:val="000000"/>
          <w:sz w:val="28"/>
          <w:lang w:eastAsia="ru-RU"/>
        </w:rPr>
      </w:pPr>
      <w:r w:rsidRPr="004824F8">
        <w:rPr>
          <w:rFonts w:ascii="Times New Roman" w:eastAsia="Times New Roman" w:hAnsi="Times New Roman" w:cs="Times New Roman"/>
          <w:color w:val="000000"/>
          <w:sz w:val="28"/>
          <w:lang w:eastAsia="ru-RU"/>
        </w:rPr>
        <w:t xml:space="preserve">Глобальные проблемы и общечеловеческие ценности. – М., 1995. –С. 203257.  </w:t>
      </w:r>
    </w:p>
    <w:p w:rsidR="004824F8" w:rsidRPr="004824F8" w:rsidRDefault="004824F8" w:rsidP="004824F8">
      <w:pPr>
        <w:numPr>
          <w:ilvl w:val="0"/>
          <w:numId w:val="2"/>
        </w:numPr>
        <w:spacing w:after="5" w:line="268" w:lineRule="auto"/>
        <w:ind w:right="2" w:hanging="419"/>
        <w:jc w:val="both"/>
        <w:rPr>
          <w:rFonts w:ascii="Times New Roman" w:eastAsia="Times New Roman" w:hAnsi="Times New Roman" w:cs="Times New Roman"/>
          <w:color w:val="000000"/>
          <w:sz w:val="28"/>
          <w:lang w:eastAsia="ru-RU"/>
        </w:rPr>
      </w:pPr>
      <w:proofErr w:type="spellStart"/>
      <w:r w:rsidRPr="004824F8">
        <w:rPr>
          <w:rFonts w:ascii="Times New Roman" w:eastAsia="Times New Roman" w:hAnsi="Times New Roman" w:cs="Times New Roman"/>
          <w:color w:val="000000"/>
          <w:sz w:val="28"/>
          <w:lang w:eastAsia="ru-RU"/>
        </w:rPr>
        <w:t>Баккет</w:t>
      </w:r>
      <w:proofErr w:type="spellEnd"/>
      <w:r w:rsidRPr="004824F8">
        <w:rPr>
          <w:rFonts w:ascii="Times New Roman" w:eastAsia="Times New Roman" w:hAnsi="Times New Roman" w:cs="Times New Roman"/>
          <w:color w:val="000000"/>
          <w:sz w:val="28"/>
          <w:lang w:eastAsia="ru-RU"/>
        </w:rPr>
        <w:t xml:space="preserve"> Ф. Экологическое образование (Концепция и программы ЮНЕСКО) // курьер ЮНЕСКО. М., Париж, 1993.Т.6 №8. – С.23-25.  </w:t>
      </w:r>
    </w:p>
    <w:p w:rsidR="004824F8" w:rsidRPr="004824F8" w:rsidRDefault="004824F8" w:rsidP="004824F8">
      <w:pPr>
        <w:numPr>
          <w:ilvl w:val="0"/>
          <w:numId w:val="2"/>
        </w:numPr>
        <w:spacing w:after="0" w:line="267" w:lineRule="auto"/>
        <w:ind w:right="2" w:hanging="419"/>
        <w:jc w:val="both"/>
        <w:rPr>
          <w:rFonts w:ascii="Times New Roman" w:eastAsia="Times New Roman" w:hAnsi="Times New Roman" w:cs="Times New Roman"/>
          <w:color w:val="000000"/>
          <w:sz w:val="28"/>
          <w:lang w:eastAsia="ru-RU"/>
        </w:rPr>
      </w:pPr>
      <w:r w:rsidRPr="004824F8">
        <w:rPr>
          <w:rFonts w:ascii="Times New Roman" w:eastAsia="Times New Roman" w:hAnsi="Times New Roman" w:cs="Times New Roman"/>
          <w:color w:val="000000"/>
          <w:sz w:val="28"/>
          <w:lang w:eastAsia="ru-RU"/>
        </w:rPr>
        <w:t xml:space="preserve">Безопасность России. Правовые, социально-экономические и </w:t>
      </w:r>
      <w:proofErr w:type="spellStart"/>
      <w:r w:rsidRPr="004824F8">
        <w:rPr>
          <w:rFonts w:ascii="Times New Roman" w:eastAsia="Times New Roman" w:hAnsi="Times New Roman" w:cs="Times New Roman"/>
          <w:color w:val="000000"/>
          <w:sz w:val="28"/>
          <w:lang w:eastAsia="ru-RU"/>
        </w:rPr>
        <w:t>научнотехнические</w:t>
      </w:r>
      <w:proofErr w:type="spellEnd"/>
      <w:r w:rsidRPr="004824F8">
        <w:rPr>
          <w:rFonts w:ascii="Times New Roman" w:eastAsia="Times New Roman" w:hAnsi="Times New Roman" w:cs="Times New Roman"/>
          <w:color w:val="000000"/>
          <w:sz w:val="28"/>
          <w:lang w:eastAsia="ru-RU"/>
        </w:rPr>
        <w:t xml:space="preserve"> аспекты. Экологическая безопасность, устойчивое развитие и природоохранные проблемы. – М, 1999. – 704 с.  </w:t>
      </w:r>
    </w:p>
    <w:p w:rsidR="004824F8" w:rsidRPr="004824F8" w:rsidRDefault="004824F8" w:rsidP="004824F8">
      <w:pPr>
        <w:numPr>
          <w:ilvl w:val="0"/>
          <w:numId w:val="2"/>
        </w:numPr>
        <w:spacing w:after="0" w:line="267" w:lineRule="auto"/>
        <w:ind w:right="2" w:hanging="419"/>
        <w:jc w:val="both"/>
        <w:rPr>
          <w:rFonts w:ascii="Times New Roman" w:eastAsia="Times New Roman" w:hAnsi="Times New Roman" w:cs="Times New Roman"/>
          <w:color w:val="000000"/>
          <w:sz w:val="28"/>
          <w:lang w:eastAsia="ru-RU"/>
        </w:rPr>
      </w:pPr>
      <w:proofErr w:type="spellStart"/>
      <w:r w:rsidRPr="004824F8">
        <w:rPr>
          <w:rFonts w:ascii="Times New Roman" w:eastAsia="Times New Roman" w:hAnsi="Times New Roman" w:cs="Times New Roman"/>
          <w:color w:val="000000"/>
          <w:sz w:val="28"/>
          <w:lang w:eastAsia="ru-RU"/>
        </w:rPr>
        <w:t>Берлова</w:t>
      </w:r>
      <w:proofErr w:type="spellEnd"/>
      <w:r w:rsidRPr="004824F8">
        <w:rPr>
          <w:rFonts w:ascii="Times New Roman" w:eastAsia="Times New Roman" w:hAnsi="Times New Roman" w:cs="Times New Roman"/>
          <w:color w:val="000000"/>
          <w:sz w:val="28"/>
          <w:lang w:eastAsia="ru-RU"/>
        </w:rPr>
        <w:t xml:space="preserve"> О.А., Захаров В.П. Колесникова </w:t>
      </w:r>
      <w:proofErr w:type="gramStart"/>
      <w:r w:rsidRPr="004824F8">
        <w:rPr>
          <w:rFonts w:ascii="Times New Roman" w:eastAsia="Times New Roman" w:hAnsi="Times New Roman" w:cs="Times New Roman"/>
          <w:color w:val="000000"/>
          <w:sz w:val="28"/>
          <w:lang w:eastAsia="ru-RU"/>
        </w:rPr>
        <w:t>В.Б. ,</w:t>
      </w:r>
      <w:proofErr w:type="gramEnd"/>
      <w:r w:rsidRPr="004824F8">
        <w:rPr>
          <w:rFonts w:ascii="Times New Roman" w:eastAsia="Times New Roman" w:hAnsi="Times New Roman" w:cs="Times New Roman"/>
          <w:color w:val="000000"/>
          <w:sz w:val="28"/>
          <w:lang w:eastAsia="ru-RU"/>
        </w:rPr>
        <w:t xml:space="preserve"> </w:t>
      </w:r>
      <w:proofErr w:type="spellStart"/>
      <w:r w:rsidRPr="004824F8">
        <w:rPr>
          <w:rFonts w:ascii="Times New Roman" w:eastAsia="Times New Roman" w:hAnsi="Times New Roman" w:cs="Times New Roman"/>
          <w:color w:val="000000"/>
          <w:sz w:val="28"/>
          <w:lang w:eastAsia="ru-RU"/>
        </w:rPr>
        <w:t>Кочинева</w:t>
      </w:r>
      <w:proofErr w:type="spellEnd"/>
      <w:r w:rsidRPr="004824F8">
        <w:rPr>
          <w:rFonts w:ascii="Times New Roman" w:eastAsia="Times New Roman" w:hAnsi="Times New Roman" w:cs="Times New Roman"/>
          <w:color w:val="000000"/>
          <w:sz w:val="28"/>
          <w:lang w:eastAsia="ru-RU"/>
        </w:rPr>
        <w:t xml:space="preserve"> А.Л. Игра на информационном поле. Журналистика и PR для "зеленых</w:t>
      </w:r>
      <w:proofErr w:type="gramStart"/>
      <w:r w:rsidRPr="004824F8">
        <w:rPr>
          <w:rFonts w:ascii="Times New Roman" w:eastAsia="Times New Roman" w:hAnsi="Times New Roman" w:cs="Times New Roman"/>
          <w:color w:val="000000"/>
          <w:sz w:val="28"/>
          <w:lang w:eastAsia="ru-RU"/>
        </w:rPr>
        <w:t>"./</w:t>
      </w:r>
      <w:proofErr w:type="gramEnd"/>
      <w:r w:rsidRPr="004824F8">
        <w:rPr>
          <w:rFonts w:ascii="Times New Roman" w:eastAsia="Times New Roman" w:hAnsi="Times New Roman" w:cs="Times New Roman"/>
          <w:color w:val="000000"/>
          <w:sz w:val="28"/>
          <w:lang w:eastAsia="ru-RU"/>
        </w:rPr>
        <w:t xml:space="preserve"> Ред-сост. – </w:t>
      </w:r>
      <w:proofErr w:type="spellStart"/>
      <w:r w:rsidRPr="004824F8">
        <w:rPr>
          <w:rFonts w:ascii="Times New Roman" w:eastAsia="Times New Roman" w:hAnsi="Times New Roman" w:cs="Times New Roman"/>
          <w:color w:val="000000"/>
          <w:sz w:val="28"/>
          <w:lang w:eastAsia="ru-RU"/>
        </w:rPr>
        <w:t>Берлова</w:t>
      </w:r>
      <w:proofErr w:type="spellEnd"/>
      <w:r w:rsidRPr="004824F8">
        <w:rPr>
          <w:rFonts w:ascii="Times New Roman" w:eastAsia="Times New Roman" w:hAnsi="Times New Roman" w:cs="Times New Roman"/>
          <w:color w:val="000000"/>
          <w:sz w:val="28"/>
          <w:lang w:eastAsia="ru-RU"/>
        </w:rPr>
        <w:t xml:space="preserve"> О.А. – М, 2003. http://www.seu.ru/cci/lib/books/igra/ (Электронный ресурс)  </w:t>
      </w:r>
    </w:p>
    <w:p w:rsidR="004824F8" w:rsidRPr="004824F8" w:rsidRDefault="004824F8" w:rsidP="004824F8">
      <w:pPr>
        <w:numPr>
          <w:ilvl w:val="0"/>
          <w:numId w:val="2"/>
        </w:numPr>
        <w:spacing w:after="5" w:line="268" w:lineRule="auto"/>
        <w:ind w:right="2" w:hanging="419"/>
        <w:jc w:val="both"/>
        <w:rPr>
          <w:rFonts w:ascii="Times New Roman" w:eastAsia="Times New Roman" w:hAnsi="Times New Roman" w:cs="Times New Roman"/>
          <w:color w:val="000000"/>
          <w:sz w:val="28"/>
          <w:lang w:eastAsia="ru-RU"/>
        </w:rPr>
      </w:pPr>
      <w:proofErr w:type="spellStart"/>
      <w:r w:rsidRPr="004824F8">
        <w:rPr>
          <w:rFonts w:ascii="Times New Roman" w:eastAsia="Times New Roman" w:hAnsi="Times New Roman" w:cs="Times New Roman"/>
          <w:color w:val="000000"/>
          <w:sz w:val="28"/>
          <w:lang w:eastAsia="ru-RU"/>
        </w:rPr>
        <w:t>Бринчук</w:t>
      </w:r>
      <w:proofErr w:type="spellEnd"/>
      <w:r w:rsidRPr="004824F8">
        <w:rPr>
          <w:rFonts w:ascii="Times New Roman" w:eastAsia="Times New Roman" w:hAnsi="Times New Roman" w:cs="Times New Roman"/>
          <w:color w:val="000000"/>
          <w:sz w:val="28"/>
          <w:lang w:eastAsia="ru-RU"/>
        </w:rPr>
        <w:t xml:space="preserve"> М.М. Экологическое право (право окружающей среды). – М., 1999. – 688 с.  </w:t>
      </w:r>
    </w:p>
    <w:p w:rsidR="004824F8" w:rsidRPr="004824F8" w:rsidRDefault="004824F8" w:rsidP="004824F8">
      <w:pPr>
        <w:numPr>
          <w:ilvl w:val="0"/>
          <w:numId w:val="2"/>
        </w:numPr>
        <w:spacing w:after="5" w:line="268" w:lineRule="auto"/>
        <w:ind w:right="2" w:hanging="419"/>
        <w:jc w:val="both"/>
        <w:rPr>
          <w:rFonts w:ascii="Times New Roman" w:eastAsia="Times New Roman" w:hAnsi="Times New Roman" w:cs="Times New Roman"/>
          <w:color w:val="000000"/>
          <w:sz w:val="28"/>
          <w:lang w:eastAsia="ru-RU"/>
        </w:rPr>
      </w:pPr>
      <w:proofErr w:type="spellStart"/>
      <w:r w:rsidRPr="004824F8">
        <w:rPr>
          <w:rFonts w:ascii="Times New Roman" w:eastAsia="Times New Roman" w:hAnsi="Times New Roman" w:cs="Times New Roman"/>
          <w:color w:val="000000"/>
          <w:sz w:val="28"/>
          <w:lang w:eastAsia="ru-RU"/>
        </w:rPr>
        <w:t>Бугровский</w:t>
      </w:r>
      <w:proofErr w:type="spellEnd"/>
      <w:r w:rsidRPr="004824F8">
        <w:rPr>
          <w:rFonts w:ascii="Times New Roman" w:eastAsia="Times New Roman" w:hAnsi="Times New Roman" w:cs="Times New Roman"/>
          <w:color w:val="000000"/>
          <w:sz w:val="28"/>
          <w:lang w:eastAsia="ru-RU"/>
        </w:rPr>
        <w:t xml:space="preserve"> В.В. экологические корни культуры (Культура, народ) / В.В. </w:t>
      </w:r>
      <w:proofErr w:type="spellStart"/>
      <w:r w:rsidRPr="004824F8">
        <w:rPr>
          <w:rFonts w:ascii="Times New Roman" w:eastAsia="Times New Roman" w:hAnsi="Times New Roman" w:cs="Times New Roman"/>
          <w:color w:val="000000"/>
          <w:sz w:val="28"/>
          <w:lang w:eastAsia="ru-RU"/>
        </w:rPr>
        <w:t>Бугровский</w:t>
      </w:r>
      <w:proofErr w:type="spellEnd"/>
      <w:r w:rsidRPr="004824F8">
        <w:rPr>
          <w:rFonts w:ascii="Times New Roman" w:eastAsia="Times New Roman" w:hAnsi="Times New Roman" w:cs="Times New Roman"/>
          <w:color w:val="000000"/>
          <w:sz w:val="28"/>
          <w:lang w:eastAsia="ru-RU"/>
        </w:rPr>
        <w:t xml:space="preserve">, Н.П. </w:t>
      </w:r>
      <w:proofErr w:type="spellStart"/>
      <w:r w:rsidRPr="004824F8">
        <w:rPr>
          <w:rFonts w:ascii="Times New Roman" w:eastAsia="Times New Roman" w:hAnsi="Times New Roman" w:cs="Times New Roman"/>
          <w:color w:val="000000"/>
          <w:sz w:val="28"/>
          <w:lang w:eastAsia="ru-RU"/>
        </w:rPr>
        <w:t>Долбинкин</w:t>
      </w:r>
      <w:proofErr w:type="spellEnd"/>
      <w:r w:rsidRPr="004824F8">
        <w:rPr>
          <w:rFonts w:ascii="Times New Roman" w:eastAsia="Times New Roman" w:hAnsi="Times New Roman" w:cs="Times New Roman"/>
          <w:color w:val="000000"/>
          <w:sz w:val="28"/>
          <w:lang w:eastAsia="ru-RU"/>
        </w:rPr>
        <w:t xml:space="preserve">. – М.: СИМС, 1995 – 344с.  </w:t>
      </w:r>
    </w:p>
    <w:p w:rsidR="004824F8" w:rsidRPr="004824F8" w:rsidRDefault="004824F8" w:rsidP="004824F8">
      <w:pPr>
        <w:numPr>
          <w:ilvl w:val="0"/>
          <w:numId w:val="2"/>
        </w:numPr>
        <w:spacing w:after="5" w:line="268" w:lineRule="auto"/>
        <w:ind w:right="2" w:hanging="419"/>
        <w:jc w:val="both"/>
        <w:rPr>
          <w:rFonts w:ascii="Times New Roman" w:eastAsia="Times New Roman" w:hAnsi="Times New Roman" w:cs="Times New Roman"/>
          <w:color w:val="000000"/>
          <w:sz w:val="28"/>
          <w:lang w:eastAsia="ru-RU"/>
        </w:rPr>
      </w:pPr>
      <w:proofErr w:type="spellStart"/>
      <w:r w:rsidRPr="004824F8">
        <w:rPr>
          <w:rFonts w:ascii="Times New Roman" w:eastAsia="Times New Roman" w:hAnsi="Times New Roman" w:cs="Times New Roman"/>
          <w:color w:val="000000"/>
          <w:sz w:val="28"/>
          <w:lang w:eastAsia="ru-RU"/>
        </w:rPr>
        <w:t>Вайцзеккер</w:t>
      </w:r>
      <w:proofErr w:type="spellEnd"/>
      <w:r w:rsidRPr="004824F8">
        <w:rPr>
          <w:rFonts w:ascii="Times New Roman" w:eastAsia="Times New Roman" w:hAnsi="Times New Roman" w:cs="Times New Roman"/>
          <w:color w:val="000000"/>
          <w:sz w:val="28"/>
          <w:lang w:eastAsia="ru-RU"/>
        </w:rPr>
        <w:t xml:space="preserve"> Э. Фактор четыре. Затрат половина, отдача двойная. – М., 2000.  </w:t>
      </w:r>
    </w:p>
    <w:p w:rsidR="004824F8" w:rsidRPr="004824F8" w:rsidRDefault="004824F8" w:rsidP="004824F8">
      <w:pPr>
        <w:numPr>
          <w:ilvl w:val="0"/>
          <w:numId w:val="2"/>
        </w:numPr>
        <w:spacing w:after="5" w:line="268" w:lineRule="auto"/>
        <w:ind w:right="2" w:hanging="419"/>
        <w:jc w:val="both"/>
        <w:rPr>
          <w:rFonts w:ascii="Times New Roman" w:eastAsia="Times New Roman" w:hAnsi="Times New Roman" w:cs="Times New Roman"/>
          <w:color w:val="000000"/>
          <w:sz w:val="28"/>
          <w:lang w:eastAsia="ru-RU"/>
        </w:rPr>
      </w:pPr>
      <w:r w:rsidRPr="004824F8">
        <w:rPr>
          <w:rFonts w:ascii="Times New Roman" w:eastAsia="Times New Roman" w:hAnsi="Times New Roman" w:cs="Times New Roman"/>
          <w:color w:val="000000"/>
          <w:sz w:val="28"/>
          <w:lang w:eastAsia="ru-RU"/>
        </w:rPr>
        <w:t xml:space="preserve">Вернадский В.И. Размышления натуралиста: В 2-х кн. - М, 1977. - Кн. 2: Научная мысль как планетное явление. - 191 с.  </w:t>
      </w:r>
    </w:p>
    <w:p w:rsidR="004824F8" w:rsidRPr="004824F8" w:rsidRDefault="004824F8" w:rsidP="004824F8">
      <w:pPr>
        <w:numPr>
          <w:ilvl w:val="0"/>
          <w:numId w:val="2"/>
        </w:numPr>
        <w:spacing w:after="5" w:line="268" w:lineRule="auto"/>
        <w:ind w:right="2" w:hanging="419"/>
        <w:jc w:val="both"/>
        <w:rPr>
          <w:rFonts w:ascii="Times New Roman" w:eastAsia="Times New Roman" w:hAnsi="Times New Roman" w:cs="Times New Roman"/>
          <w:color w:val="000000"/>
          <w:sz w:val="28"/>
          <w:lang w:eastAsia="ru-RU"/>
        </w:rPr>
      </w:pPr>
      <w:proofErr w:type="spellStart"/>
      <w:r w:rsidRPr="004824F8">
        <w:rPr>
          <w:rFonts w:ascii="Times New Roman" w:eastAsia="Times New Roman" w:hAnsi="Times New Roman" w:cs="Times New Roman"/>
          <w:color w:val="000000"/>
          <w:sz w:val="28"/>
          <w:lang w:eastAsia="ru-RU"/>
        </w:rPr>
        <w:t>Гирусов</w:t>
      </w:r>
      <w:proofErr w:type="spellEnd"/>
      <w:r w:rsidRPr="004824F8">
        <w:rPr>
          <w:rFonts w:ascii="Times New Roman" w:eastAsia="Times New Roman" w:hAnsi="Times New Roman" w:cs="Times New Roman"/>
          <w:color w:val="000000"/>
          <w:sz w:val="28"/>
          <w:lang w:eastAsia="ru-RU"/>
        </w:rPr>
        <w:t xml:space="preserve">, Э.П. Природные основы экологической культуры // Экология, культура, образование. – М., 1989. – С. 17 -28.  </w:t>
      </w:r>
    </w:p>
    <w:p w:rsidR="004824F8" w:rsidRPr="004824F8" w:rsidRDefault="004824F8" w:rsidP="004824F8">
      <w:pPr>
        <w:numPr>
          <w:ilvl w:val="0"/>
          <w:numId w:val="2"/>
        </w:numPr>
        <w:spacing w:after="5" w:line="268" w:lineRule="auto"/>
        <w:ind w:right="2" w:hanging="419"/>
        <w:jc w:val="both"/>
        <w:rPr>
          <w:rFonts w:ascii="Times New Roman" w:eastAsia="Times New Roman" w:hAnsi="Times New Roman" w:cs="Times New Roman"/>
          <w:color w:val="000000"/>
          <w:sz w:val="28"/>
          <w:lang w:eastAsia="ru-RU"/>
        </w:rPr>
      </w:pPr>
      <w:r w:rsidRPr="004824F8">
        <w:rPr>
          <w:rFonts w:ascii="Times New Roman" w:eastAsia="Times New Roman" w:hAnsi="Times New Roman" w:cs="Times New Roman"/>
          <w:color w:val="000000"/>
          <w:sz w:val="28"/>
          <w:lang w:eastAsia="ru-RU"/>
        </w:rPr>
        <w:t xml:space="preserve">Глазачев С.Н. Сохраним и приумножим ценности экологической культуры мира // </w:t>
      </w:r>
      <w:proofErr w:type="spellStart"/>
      <w:r w:rsidRPr="004824F8">
        <w:rPr>
          <w:rFonts w:ascii="Times New Roman" w:eastAsia="Times New Roman" w:hAnsi="Times New Roman" w:cs="Times New Roman"/>
          <w:color w:val="000000"/>
          <w:sz w:val="28"/>
          <w:lang w:eastAsia="ru-RU"/>
        </w:rPr>
        <w:t>Эпосинформ</w:t>
      </w:r>
      <w:proofErr w:type="spellEnd"/>
      <w:r w:rsidRPr="004824F8">
        <w:rPr>
          <w:rFonts w:ascii="Times New Roman" w:eastAsia="Times New Roman" w:hAnsi="Times New Roman" w:cs="Times New Roman"/>
          <w:color w:val="000000"/>
          <w:sz w:val="28"/>
          <w:lang w:eastAsia="ru-RU"/>
        </w:rPr>
        <w:t xml:space="preserve">. – 1998 - №6. – с.11-39.  </w:t>
      </w:r>
    </w:p>
    <w:p w:rsidR="004824F8" w:rsidRPr="004824F8" w:rsidRDefault="004824F8" w:rsidP="004824F8">
      <w:pPr>
        <w:numPr>
          <w:ilvl w:val="0"/>
          <w:numId w:val="2"/>
        </w:numPr>
        <w:spacing w:after="5" w:line="268" w:lineRule="auto"/>
        <w:ind w:right="2" w:hanging="419"/>
        <w:jc w:val="both"/>
        <w:rPr>
          <w:rFonts w:ascii="Times New Roman" w:eastAsia="Times New Roman" w:hAnsi="Times New Roman" w:cs="Times New Roman"/>
          <w:color w:val="000000"/>
          <w:sz w:val="28"/>
          <w:lang w:eastAsia="ru-RU"/>
        </w:rPr>
      </w:pPr>
      <w:r w:rsidRPr="004824F8">
        <w:rPr>
          <w:rFonts w:ascii="Times New Roman" w:eastAsia="Times New Roman" w:hAnsi="Times New Roman" w:cs="Times New Roman"/>
          <w:color w:val="000000"/>
          <w:sz w:val="28"/>
          <w:lang w:eastAsia="ru-RU"/>
        </w:rPr>
        <w:t xml:space="preserve">Глазачев С.Н. Экологическая культура и образование: очерки социальной экологии. М., 1999. С.138.  </w:t>
      </w:r>
    </w:p>
    <w:p w:rsidR="004824F8" w:rsidRPr="004824F8" w:rsidRDefault="004824F8" w:rsidP="004824F8">
      <w:pPr>
        <w:numPr>
          <w:ilvl w:val="0"/>
          <w:numId w:val="2"/>
        </w:numPr>
        <w:spacing w:after="5" w:line="268" w:lineRule="auto"/>
        <w:ind w:right="2" w:hanging="419"/>
        <w:jc w:val="both"/>
        <w:rPr>
          <w:rFonts w:ascii="Times New Roman" w:eastAsia="Times New Roman" w:hAnsi="Times New Roman" w:cs="Times New Roman"/>
          <w:color w:val="000000"/>
          <w:sz w:val="28"/>
          <w:lang w:eastAsia="ru-RU"/>
        </w:rPr>
      </w:pPr>
      <w:r w:rsidRPr="004824F8">
        <w:rPr>
          <w:rFonts w:ascii="Times New Roman" w:eastAsia="Times New Roman" w:hAnsi="Times New Roman" w:cs="Times New Roman"/>
          <w:color w:val="000000"/>
          <w:sz w:val="28"/>
          <w:lang w:eastAsia="ru-RU"/>
        </w:rPr>
        <w:t>Глазачев С.Н. Экология: учебная книга // Экология и Жизнь. – 1997. - №2-</w:t>
      </w:r>
    </w:p>
    <w:p w:rsidR="004824F8" w:rsidRPr="004824F8" w:rsidRDefault="004824F8" w:rsidP="004824F8">
      <w:pPr>
        <w:spacing w:after="5" w:line="268" w:lineRule="auto"/>
        <w:ind w:left="-5" w:hanging="10"/>
        <w:jc w:val="both"/>
        <w:rPr>
          <w:rFonts w:ascii="Times New Roman" w:eastAsia="Times New Roman" w:hAnsi="Times New Roman" w:cs="Times New Roman"/>
          <w:color w:val="000000"/>
          <w:sz w:val="28"/>
          <w:lang w:eastAsia="ru-RU"/>
        </w:rPr>
      </w:pPr>
      <w:r w:rsidRPr="004824F8">
        <w:rPr>
          <w:rFonts w:ascii="Times New Roman" w:eastAsia="Times New Roman" w:hAnsi="Times New Roman" w:cs="Times New Roman"/>
          <w:color w:val="000000"/>
          <w:sz w:val="28"/>
          <w:lang w:eastAsia="ru-RU"/>
        </w:rPr>
        <w:t xml:space="preserve">3. – С. 7 – 8.;  </w:t>
      </w:r>
    </w:p>
    <w:p w:rsidR="004824F8" w:rsidRPr="004824F8" w:rsidRDefault="004824F8" w:rsidP="004824F8">
      <w:pPr>
        <w:numPr>
          <w:ilvl w:val="0"/>
          <w:numId w:val="3"/>
        </w:numPr>
        <w:spacing w:after="5" w:line="268" w:lineRule="auto"/>
        <w:ind w:right="2" w:hanging="419"/>
        <w:jc w:val="both"/>
        <w:rPr>
          <w:rFonts w:ascii="Times New Roman" w:eastAsia="Times New Roman" w:hAnsi="Times New Roman" w:cs="Times New Roman"/>
          <w:color w:val="000000"/>
          <w:sz w:val="28"/>
          <w:lang w:eastAsia="ru-RU"/>
        </w:rPr>
      </w:pPr>
      <w:r w:rsidRPr="004824F8">
        <w:rPr>
          <w:rFonts w:ascii="Times New Roman" w:eastAsia="Times New Roman" w:hAnsi="Times New Roman" w:cs="Times New Roman"/>
          <w:color w:val="000000"/>
          <w:sz w:val="28"/>
          <w:lang w:eastAsia="ru-RU"/>
        </w:rPr>
        <w:t xml:space="preserve">Глобальные тенденции развития человечества до 2015 года. </w:t>
      </w:r>
    </w:p>
    <w:p w:rsidR="004824F8" w:rsidRPr="004824F8" w:rsidRDefault="004824F8" w:rsidP="004824F8">
      <w:pPr>
        <w:spacing w:after="5" w:line="268" w:lineRule="auto"/>
        <w:ind w:left="-5" w:hanging="10"/>
        <w:jc w:val="both"/>
        <w:rPr>
          <w:rFonts w:ascii="Times New Roman" w:eastAsia="Times New Roman" w:hAnsi="Times New Roman" w:cs="Times New Roman"/>
          <w:color w:val="000000"/>
          <w:sz w:val="28"/>
          <w:lang w:eastAsia="ru-RU"/>
        </w:rPr>
      </w:pPr>
      <w:r w:rsidRPr="004824F8">
        <w:rPr>
          <w:rFonts w:ascii="Times New Roman" w:eastAsia="Times New Roman" w:hAnsi="Times New Roman" w:cs="Times New Roman"/>
          <w:color w:val="000000"/>
          <w:sz w:val="28"/>
          <w:lang w:eastAsia="ru-RU"/>
        </w:rPr>
        <w:t xml:space="preserve">Екатеринбург: ООО "Издательство "У-Фактория". 2002. – 120 с.  </w:t>
      </w:r>
    </w:p>
    <w:p w:rsidR="004824F8" w:rsidRPr="004824F8" w:rsidRDefault="004824F8" w:rsidP="004824F8">
      <w:pPr>
        <w:numPr>
          <w:ilvl w:val="0"/>
          <w:numId w:val="3"/>
        </w:numPr>
        <w:spacing w:after="5" w:line="268" w:lineRule="auto"/>
        <w:ind w:right="2" w:hanging="419"/>
        <w:jc w:val="both"/>
        <w:rPr>
          <w:rFonts w:ascii="Times New Roman" w:eastAsia="Times New Roman" w:hAnsi="Times New Roman" w:cs="Times New Roman"/>
          <w:color w:val="000000"/>
          <w:sz w:val="28"/>
          <w:lang w:eastAsia="ru-RU"/>
        </w:rPr>
      </w:pPr>
      <w:r w:rsidRPr="004824F8">
        <w:rPr>
          <w:rFonts w:ascii="Times New Roman" w:eastAsia="Times New Roman" w:hAnsi="Times New Roman" w:cs="Times New Roman"/>
          <w:color w:val="000000"/>
          <w:sz w:val="28"/>
          <w:lang w:eastAsia="ru-RU"/>
        </w:rPr>
        <w:t>Данилов-</w:t>
      </w:r>
      <w:proofErr w:type="spellStart"/>
      <w:r w:rsidRPr="004824F8">
        <w:rPr>
          <w:rFonts w:ascii="Times New Roman" w:eastAsia="Times New Roman" w:hAnsi="Times New Roman" w:cs="Times New Roman"/>
          <w:color w:val="000000"/>
          <w:sz w:val="28"/>
          <w:lang w:eastAsia="ru-RU"/>
        </w:rPr>
        <w:t>Данильян</w:t>
      </w:r>
      <w:proofErr w:type="spellEnd"/>
      <w:r w:rsidRPr="004824F8">
        <w:rPr>
          <w:rFonts w:ascii="Times New Roman" w:eastAsia="Times New Roman" w:hAnsi="Times New Roman" w:cs="Times New Roman"/>
          <w:color w:val="000000"/>
          <w:sz w:val="28"/>
          <w:lang w:eastAsia="ru-RU"/>
        </w:rPr>
        <w:t xml:space="preserve"> В.И., Лосев К.С. Экологический вызов и устойчивое развитие. М.: Прогресс-традиция. 2000. – 416 с.  </w:t>
      </w:r>
    </w:p>
    <w:p w:rsidR="004824F8" w:rsidRPr="004824F8" w:rsidRDefault="004824F8" w:rsidP="004824F8">
      <w:pPr>
        <w:spacing w:after="0"/>
        <w:rPr>
          <w:rFonts w:ascii="Times New Roman" w:eastAsia="Times New Roman" w:hAnsi="Times New Roman" w:cs="Times New Roman"/>
          <w:color w:val="000000"/>
          <w:sz w:val="28"/>
          <w:lang w:eastAsia="ru-RU"/>
        </w:rPr>
      </w:pPr>
      <w:r w:rsidRPr="004824F8">
        <w:rPr>
          <w:rFonts w:ascii="Times New Roman" w:eastAsia="Times New Roman" w:hAnsi="Times New Roman" w:cs="Times New Roman"/>
          <w:color w:val="000000"/>
          <w:sz w:val="28"/>
          <w:lang w:eastAsia="ru-RU"/>
        </w:rPr>
        <w:t xml:space="preserve"> </w:t>
      </w:r>
    </w:p>
    <w:p w:rsidR="004824F8" w:rsidRPr="004824F8" w:rsidRDefault="004824F8" w:rsidP="004824F8">
      <w:pPr>
        <w:spacing w:after="0"/>
        <w:rPr>
          <w:rFonts w:ascii="Times New Roman" w:eastAsia="Times New Roman" w:hAnsi="Times New Roman" w:cs="Times New Roman"/>
          <w:color w:val="000000"/>
          <w:sz w:val="28"/>
          <w:lang w:eastAsia="ru-RU"/>
        </w:rPr>
      </w:pPr>
      <w:r w:rsidRPr="004824F8">
        <w:rPr>
          <w:rFonts w:ascii="Times New Roman" w:eastAsia="Times New Roman" w:hAnsi="Times New Roman" w:cs="Times New Roman"/>
          <w:color w:val="000000"/>
          <w:sz w:val="28"/>
          <w:lang w:eastAsia="ru-RU"/>
        </w:rPr>
        <w:t xml:space="preserve"> </w:t>
      </w:r>
    </w:p>
    <w:p w:rsidR="004824F8" w:rsidRDefault="004824F8"/>
    <w:sectPr w:rsidR="004824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9E515A"/>
    <w:multiLevelType w:val="hybridMultilevel"/>
    <w:tmpl w:val="6340F1AA"/>
    <w:lvl w:ilvl="0" w:tplc="B0901954">
      <w:start w:val="1"/>
      <w:numFmt w:val="bullet"/>
      <w:lvlText w:val="•"/>
      <w:lvlJc w:val="left"/>
      <w:pPr>
        <w:ind w:left="7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A40598E">
      <w:start w:val="1"/>
      <w:numFmt w:val="bullet"/>
      <w:lvlText w:val="o"/>
      <w:lvlJc w:val="left"/>
      <w:pPr>
        <w:ind w:left="17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1AE3AB6">
      <w:start w:val="1"/>
      <w:numFmt w:val="bullet"/>
      <w:lvlText w:val="▪"/>
      <w:lvlJc w:val="left"/>
      <w:pPr>
        <w:ind w:left="2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122738A">
      <w:start w:val="1"/>
      <w:numFmt w:val="bullet"/>
      <w:lvlText w:val="•"/>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74E1A6E">
      <w:start w:val="1"/>
      <w:numFmt w:val="bullet"/>
      <w:lvlText w:val="o"/>
      <w:lvlJc w:val="left"/>
      <w:pPr>
        <w:ind w:left="39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0E238F0">
      <w:start w:val="1"/>
      <w:numFmt w:val="bullet"/>
      <w:lvlText w:val="▪"/>
      <w:lvlJc w:val="left"/>
      <w:pPr>
        <w:ind w:left="46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A7488FC">
      <w:start w:val="1"/>
      <w:numFmt w:val="bullet"/>
      <w:lvlText w:val="•"/>
      <w:lvlJc w:val="left"/>
      <w:pPr>
        <w:ind w:left="53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7F0C830">
      <w:start w:val="1"/>
      <w:numFmt w:val="bullet"/>
      <w:lvlText w:val="o"/>
      <w:lvlJc w:val="left"/>
      <w:pPr>
        <w:ind w:left="61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7C67466">
      <w:start w:val="1"/>
      <w:numFmt w:val="bullet"/>
      <w:lvlText w:val="▪"/>
      <w:lvlJc w:val="left"/>
      <w:pPr>
        <w:ind w:left="68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nsid w:val="626B7B43"/>
    <w:multiLevelType w:val="hybridMultilevel"/>
    <w:tmpl w:val="119E2970"/>
    <w:lvl w:ilvl="0" w:tplc="04161D28">
      <w:start w:val="13"/>
      <w:numFmt w:val="decimal"/>
      <w:lvlText w:val="%1."/>
      <w:lvlJc w:val="left"/>
      <w:pPr>
        <w:ind w:left="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198507C">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3D62E10">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9607912">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3604982">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7E8FB1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A1421C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9F4B7F0">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4F8635E">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7E6070AD"/>
    <w:multiLevelType w:val="hybridMultilevel"/>
    <w:tmpl w:val="DA0EE86C"/>
    <w:lvl w:ilvl="0" w:tplc="FC3C0F62">
      <w:start w:val="2"/>
      <w:numFmt w:val="decimal"/>
      <w:lvlText w:val="%1."/>
      <w:lvlJc w:val="left"/>
      <w:pPr>
        <w:ind w:left="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54A9370">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FF86F50">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684A3C">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C6A3A58">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A3EB890">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512EC2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8E28D5C">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E24679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11E"/>
    <w:rsid w:val="004824F8"/>
    <w:rsid w:val="00697A06"/>
    <w:rsid w:val="00CD611E"/>
    <w:rsid w:val="00E314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6A1B36-4552-44EC-AE25-F8E2D1AA0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4824F8"/>
    <w:pPr>
      <w:spacing w:after="0" w:line="240" w:lineRule="auto"/>
    </w:pPr>
    <w:rPr>
      <w:rFonts w:eastAsiaTheme="minorEastAsia"/>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1701</Words>
  <Characters>9702</Characters>
  <Application>Microsoft Office Word</Application>
  <DocSecurity>0</DocSecurity>
  <Lines>80</Lines>
  <Paragraphs>22</Paragraphs>
  <ScaleCrop>false</ScaleCrop>
  <Company/>
  <LinksUpToDate>false</LinksUpToDate>
  <CharactersWithSpaces>11381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школьник29</dc:creator>
  <cp:keywords/>
  <dc:description/>
  <cp:lastModifiedBy>школьник29</cp:lastModifiedBy>
  <cp:revision>3</cp:revision>
  <dcterms:created xsi:type="dcterms:W3CDTF">2024-11-11T19:16:00Z</dcterms:created>
  <dcterms:modified xsi:type="dcterms:W3CDTF">2024-11-11T20:31:00Z</dcterms:modified>
</cp:coreProperties>
</file>