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36" w:rsidRDefault="008C6436" w:rsidP="008C643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6436">
        <w:rPr>
          <w:rFonts w:ascii="Times New Roman" w:hAnsi="Times New Roman"/>
          <w:b/>
          <w:sz w:val="28"/>
          <w:szCs w:val="28"/>
        </w:rPr>
        <w:t>Публичное представление</w:t>
      </w:r>
    </w:p>
    <w:p w:rsidR="008C6436" w:rsidRPr="008C6436" w:rsidRDefault="008C6436" w:rsidP="008C643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6436">
        <w:rPr>
          <w:rFonts w:ascii="Times New Roman" w:hAnsi="Times New Roman"/>
          <w:b/>
          <w:sz w:val="28"/>
          <w:szCs w:val="28"/>
        </w:rPr>
        <w:t xml:space="preserve"> собственного инновационного педагогического опыта</w:t>
      </w:r>
    </w:p>
    <w:p w:rsidR="00A60DAB" w:rsidRDefault="008C6436" w:rsidP="008C643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6436">
        <w:rPr>
          <w:rFonts w:ascii="Times New Roman" w:hAnsi="Times New Roman"/>
          <w:b/>
          <w:sz w:val="28"/>
          <w:szCs w:val="28"/>
        </w:rPr>
        <w:t>учителя</w:t>
      </w:r>
      <w:proofErr w:type="gramEnd"/>
      <w:r w:rsidRPr="008C6436">
        <w:rPr>
          <w:rFonts w:ascii="Times New Roman" w:hAnsi="Times New Roman"/>
          <w:b/>
          <w:sz w:val="28"/>
          <w:szCs w:val="28"/>
        </w:rPr>
        <w:t xml:space="preserve"> физики</w:t>
      </w:r>
      <w:r w:rsidR="00FB02D5">
        <w:rPr>
          <w:rFonts w:ascii="Times New Roman" w:hAnsi="Times New Roman"/>
          <w:b/>
          <w:sz w:val="28"/>
          <w:szCs w:val="28"/>
        </w:rPr>
        <w:t>, изобразительного искусства, МХК</w:t>
      </w:r>
      <w:r w:rsidRPr="008C6436">
        <w:rPr>
          <w:rFonts w:ascii="Times New Roman" w:hAnsi="Times New Roman"/>
          <w:b/>
          <w:sz w:val="28"/>
          <w:szCs w:val="28"/>
        </w:rPr>
        <w:t xml:space="preserve">  </w:t>
      </w:r>
    </w:p>
    <w:p w:rsidR="008C6436" w:rsidRPr="008C6436" w:rsidRDefault="008C6436" w:rsidP="008C643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6436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8C6436">
        <w:rPr>
          <w:rFonts w:ascii="Times New Roman" w:hAnsi="Times New Roman"/>
          <w:b/>
          <w:sz w:val="28"/>
          <w:szCs w:val="28"/>
        </w:rPr>
        <w:t>Ардатовская</w:t>
      </w:r>
      <w:proofErr w:type="spellEnd"/>
      <w:r w:rsidRPr="008C6436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CF43AB" w:rsidRDefault="008C6436" w:rsidP="008C643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C6436">
        <w:rPr>
          <w:rFonts w:ascii="Times New Roman" w:hAnsi="Times New Roman"/>
          <w:b/>
          <w:sz w:val="28"/>
          <w:szCs w:val="28"/>
        </w:rPr>
        <w:t>Клементьевой</w:t>
      </w:r>
      <w:proofErr w:type="spellEnd"/>
      <w:r w:rsidRPr="008C6436">
        <w:rPr>
          <w:rFonts w:ascii="Times New Roman" w:hAnsi="Times New Roman"/>
          <w:b/>
          <w:sz w:val="28"/>
          <w:szCs w:val="28"/>
        </w:rPr>
        <w:t xml:space="preserve"> Елены Александровны</w:t>
      </w:r>
    </w:p>
    <w:p w:rsidR="00A57DFC" w:rsidRPr="008C6436" w:rsidRDefault="00A57DFC" w:rsidP="008C6436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75F4" w:rsidRDefault="00A57DFC" w:rsidP="003E74A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Тема:</w:t>
      </w:r>
      <w:r w:rsidRPr="008C6436">
        <w:rPr>
          <w:sz w:val="28"/>
          <w:szCs w:val="28"/>
        </w:rPr>
        <w:t xml:space="preserve"> </w:t>
      </w:r>
      <w:r w:rsidRPr="008C6436">
        <w:rPr>
          <w:b/>
          <w:i/>
          <w:color w:val="000000" w:themeColor="text1"/>
          <w:sz w:val="28"/>
          <w:szCs w:val="28"/>
        </w:rPr>
        <w:t>«Активизация учебно-познават</w:t>
      </w:r>
      <w:r>
        <w:rPr>
          <w:b/>
          <w:i/>
          <w:color w:val="000000" w:themeColor="text1"/>
          <w:sz w:val="28"/>
          <w:szCs w:val="28"/>
        </w:rPr>
        <w:t xml:space="preserve">ельной деятельности обучающихся посредством инновационных технологий </w:t>
      </w:r>
      <w:r w:rsidR="00880240">
        <w:rPr>
          <w:b/>
          <w:i/>
          <w:color w:val="000000"/>
          <w:sz w:val="28"/>
          <w:szCs w:val="28"/>
          <w:shd w:val="clear" w:color="auto" w:fill="FFFFFF"/>
        </w:rPr>
        <w:t>в условиях личностно</w:t>
      </w:r>
      <w:r w:rsidRPr="008C6436">
        <w:rPr>
          <w:b/>
          <w:i/>
          <w:color w:val="000000"/>
          <w:sz w:val="28"/>
          <w:szCs w:val="28"/>
          <w:shd w:val="clear" w:color="auto" w:fill="FFFFFF"/>
        </w:rPr>
        <w:t>- ориентированного обучения».</w:t>
      </w:r>
      <w:r>
        <w:rPr>
          <w:b/>
          <w:sz w:val="28"/>
          <w:szCs w:val="28"/>
        </w:rPr>
        <w:tab/>
      </w:r>
    </w:p>
    <w:p w:rsidR="00CF43AB" w:rsidRPr="008B75F4" w:rsidRDefault="008B75F4" w:rsidP="008B75F4">
      <w:pPr>
        <w:rPr>
          <w:rFonts w:ascii="Times New Roman" w:hAnsi="Times New Roman"/>
          <w:b/>
          <w:sz w:val="28"/>
          <w:szCs w:val="28"/>
        </w:rPr>
      </w:pPr>
      <w:r w:rsidRPr="008B75F4">
        <w:rPr>
          <w:rFonts w:ascii="Times New Roman" w:hAnsi="Times New Roman"/>
          <w:b/>
          <w:sz w:val="28"/>
          <w:szCs w:val="28"/>
        </w:rPr>
        <w:t>Актуальность и перспективность опыта.</w:t>
      </w:r>
      <w:r w:rsidR="00921318" w:rsidRPr="00921318">
        <w:rPr>
          <w:rFonts w:ascii="Times New Roman" w:hAnsi="Times New Roman"/>
          <w:b/>
          <w:sz w:val="28"/>
          <w:szCs w:val="28"/>
        </w:rPr>
        <w:t xml:space="preserve"> </w:t>
      </w:r>
    </w:p>
    <w:p w:rsidR="00A275A7" w:rsidRDefault="002A3B8D" w:rsidP="00A275A7">
      <w:pPr>
        <w:shd w:val="clear" w:color="auto" w:fill="FFFFFF"/>
        <w:spacing w:before="30" w:after="30"/>
        <w:ind w:firstLine="567"/>
        <w:jc w:val="both"/>
        <w:rPr>
          <w:rStyle w:val="c0"/>
          <w:rFonts w:ascii="Times New Roman" w:hAnsi="Times New Roman"/>
          <w:bCs/>
          <w:sz w:val="28"/>
          <w:szCs w:val="28"/>
        </w:rPr>
      </w:pPr>
      <w:r w:rsidRPr="008C6436">
        <w:rPr>
          <w:rFonts w:ascii="Times New Roman" w:hAnsi="Times New Roman"/>
          <w:kern w:val="0"/>
          <w:sz w:val="28"/>
          <w:szCs w:val="28"/>
        </w:rPr>
        <w:t xml:space="preserve">Актуальность моего опыта </w:t>
      </w:r>
      <w:r w:rsidR="00AA66E5" w:rsidRPr="008C6436">
        <w:rPr>
          <w:rFonts w:ascii="Times New Roman" w:hAnsi="Times New Roman"/>
          <w:kern w:val="0"/>
          <w:sz w:val="28"/>
          <w:szCs w:val="28"/>
        </w:rPr>
        <w:t>работы</w:t>
      </w:r>
      <w:r w:rsidR="00AA66E5" w:rsidRPr="008C6436">
        <w:rPr>
          <w:rFonts w:ascii="Times New Roman" w:hAnsi="Times New Roman"/>
          <w:sz w:val="28"/>
          <w:szCs w:val="28"/>
        </w:rPr>
        <w:t xml:space="preserve"> </w:t>
      </w:r>
      <w:r w:rsidR="00AA66E5" w:rsidRPr="008C6436">
        <w:rPr>
          <w:rFonts w:ascii="Times New Roman" w:hAnsi="Times New Roman"/>
          <w:kern w:val="0"/>
          <w:sz w:val="28"/>
          <w:szCs w:val="28"/>
        </w:rPr>
        <w:t>обусловлена существенными</w:t>
      </w:r>
      <w:r w:rsidRPr="008C6436">
        <w:rPr>
          <w:rFonts w:ascii="Times New Roman" w:hAnsi="Times New Roman"/>
          <w:kern w:val="0"/>
          <w:sz w:val="28"/>
          <w:szCs w:val="28"/>
        </w:rPr>
        <w:t xml:space="preserve"> изменениями, </w:t>
      </w:r>
      <w:r w:rsidR="00AA66E5" w:rsidRPr="008C6436">
        <w:rPr>
          <w:rFonts w:ascii="Times New Roman" w:hAnsi="Times New Roman"/>
          <w:kern w:val="0"/>
          <w:sz w:val="28"/>
          <w:szCs w:val="28"/>
        </w:rPr>
        <w:t>происходящими в</w:t>
      </w:r>
      <w:r w:rsidRPr="008C6436">
        <w:rPr>
          <w:rFonts w:ascii="Times New Roman" w:hAnsi="Times New Roman"/>
          <w:kern w:val="0"/>
          <w:sz w:val="28"/>
          <w:szCs w:val="28"/>
        </w:rPr>
        <w:t xml:space="preserve"> последнее </w:t>
      </w:r>
      <w:r w:rsidR="00AA66E5" w:rsidRPr="008C6436">
        <w:rPr>
          <w:rFonts w:ascii="Times New Roman" w:hAnsi="Times New Roman"/>
          <w:kern w:val="0"/>
          <w:sz w:val="28"/>
          <w:szCs w:val="28"/>
        </w:rPr>
        <w:t>время в</w:t>
      </w:r>
      <w:r w:rsidRPr="008C6436">
        <w:rPr>
          <w:rFonts w:ascii="Times New Roman" w:hAnsi="Times New Roman"/>
          <w:sz w:val="28"/>
          <w:szCs w:val="28"/>
        </w:rPr>
        <w:t xml:space="preserve"> </w:t>
      </w:r>
      <w:r w:rsidRPr="008C6436">
        <w:rPr>
          <w:rFonts w:ascii="Times New Roman" w:hAnsi="Times New Roman"/>
          <w:kern w:val="0"/>
          <w:sz w:val="28"/>
          <w:szCs w:val="28"/>
        </w:rPr>
        <w:t>пространстве системы образования, современными требованиями к школьному обучению.</w:t>
      </w:r>
      <w:r w:rsidR="00CA7EDF">
        <w:rPr>
          <w:rFonts w:ascii="Times New Roman" w:hAnsi="Times New Roman"/>
          <w:kern w:val="0"/>
          <w:sz w:val="28"/>
          <w:szCs w:val="28"/>
        </w:rPr>
        <w:t xml:space="preserve"> 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Современная школа должна не только сформировать у учащихся определенный набор знаний, но и </w:t>
      </w:r>
      <w:r w:rsidR="005E6D6F" w:rsidRPr="008C6436">
        <w:rPr>
          <w:rFonts w:ascii="Times New Roman" w:hAnsi="Times New Roman"/>
          <w:color w:val="000000" w:themeColor="text1"/>
          <w:sz w:val="28"/>
          <w:szCs w:val="28"/>
        </w:rPr>
        <w:t>научить  их</w:t>
      </w:r>
      <w:r w:rsidR="00CA7E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13DA">
        <w:rPr>
          <w:rFonts w:ascii="Times New Roman" w:hAnsi="Times New Roman"/>
          <w:color w:val="000000" w:themeColor="text1"/>
          <w:sz w:val="28"/>
          <w:szCs w:val="28"/>
        </w:rPr>
        <w:t>сознательно и творчески управлять своей учебной деятельностью, ориентироваться в стремительном потоке учебной информации и</w:t>
      </w:r>
      <w:r w:rsidR="005E6D6F" w:rsidRPr="001913DA">
        <w:rPr>
          <w:rFonts w:ascii="Times New Roman" w:hAnsi="Times New Roman"/>
          <w:color w:val="000000" w:themeColor="text1"/>
          <w:sz w:val="28"/>
          <w:szCs w:val="28"/>
        </w:rPr>
        <w:t xml:space="preserve"> самостоятельно добывать знания, т.е</w:t>
      </w:r>
      <w:r w:rsidR="005E6D6F" w:rsidRPr="008C6436">
        <w:rPr>
          <w:rFonts w:ascii="Times New Roman" w:hAnsi="Times New Roman"/>
          <w:color w:val="2A2A32"/>
          <w:sz w:val="28"/>
          <w:szCs w:val="28"/>
        </w:rPr>
        <w:t xml:space="preserve">. </w:t>
      </w:r>
      <w:r w:rsidR="005E6D6F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пробудить их стремление к самообразованию, реализации своих способностей. 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Необходимым условием развития этих процессов является активизация учебно-познавательной деятельности школьников.</w:t>
      </w:r>
      <w:r w:rsidR="00A275A7" w:rsidRPr="00A275A7">
        <w:rPr>
          <w:rStyle w:val="c0"/>
          <w:rFonts w:ascii="Times New Roman" w:hAnsi="Times New Roman"/>
          <w:bCs/>
          <w:sz w:val="28"/>
          <w:szCs w:val="28"/>
        </w:rPr>
        <w:t xml:space="preserve"> </w:t>
      </w:r>
    </w:p>
    <w:p w:rsidR="00A275A7" w:rsidRPr="00C36099" w:rsidRDefault="00A275A7" w:rsidP="00A275A7">
      <w:pPr>
        <w:shd w:val="clear" w:color="auto" w:fill="FFFFFF"/>
        <w:spacing w:before="30" w:after="3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6099">
        <w:rPr>
          <w:rStyle w:val="c0"/>
          <w:rFonts w:ascii="Times New Roman" w:hAnsi="Times New Roman"/>
          <w:bCs/>
          <w:sz w:val="28"/>
          <w:szCs w:val="28"/>
        </w:rPr>
        <w:t>Сегодня основная цель обучения</w:t>
      </w:r>
      <w:r w:rsidRPr="007D5015">
        <w:rPr>
          <w:rStyle w:val="c0"/>
          <w:bCs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bCs/>
          <w:sz w:val="28"/>
          <w:szCs w:val="28"/>
        </w:rPr>
        <w:t>–</w:t>
      </w:r>
      <w:r w:rsidRPr="00C36099">
        <w:rPr>
          <w:rStyle w:val="c0"/>
          <w:rFonts w:ascii="Times New Roman" w:hAnsi="Times New Roman"/>
          <w:bCs/>
          <w:sz w:val="28"/>
          <w:szCs w:val="28"/>
        </w:rPr>
        <w:t xml:space="preserve"> воспитани</w:t>
      </w:r>
      <w:r>
        <w:rPr>
          <w:rStyle w:val="c0"/>
          <w:rFonts w:ascii="Times New Roman" w:hAnsi="Times New Roman"/>
          <w:bCs/>
          <w:sz w:val="28"/>
          <w:szCs w:val="28"/>
        </w:rPr>
        <w:t xml:space="preserve">е </w:t>
      </w:r>
      <w:r w:rsidRPr="00C36099">
        <w:rPr>
          <w:rStyle w:val="c0"/>
          <w:rFonts w:ascii="Times New Roman" w:hAnsi="Times New Roman"/>
          <w:bCs/>
          <w:sz w:val="28"/>
          <w:szCs w:val="28"/>
        </w:rPr>
        <w:t xml:space="preserve">творческой, активной личности, умеющей учиться, совершенствоваться самостоятельно, и </w:t>
      </w:r>
      <w:r>
        <w:rPr>
          <w:rStyle w:val="c0"/>
          <w:rFonts w:ascii="Times New Roman" w:hAnsi="Times New Roman"/>
          <w:bCs/>
          <w:sz w:val="28"/>
          <w:szCs w:val="28"/>
        </w:rPr>
        <w:t xml:space="preserve">ей </w:t>
      </w:r>
      <w:r w:rsidRPr="00C36099">
        <w:rPr>
          <w:rStyle w:val="c0"/>
          <w:rFonts w:ascii="Times New Roman" w:hAnsi="Times New Roman"/>
          <w:bCs/>
          <w:sz w:val="28"/>
          <w:szCs w:val="28"/>
        </w:rPr>
        <w:t>подчиняются основные задачи современного образования</w:t>
      </w:r>
      <w:r>
        <w:rPr>
          <w:rStyle w:val="c0"/>
          <w:rFonts w:ascii="Times New Roman" w:hAnsi="Times New Roman"/>
          <w:bCs/>
          <w:sz w:val="28"/>
          <w:szCs w:val="28"/>
        </w:rPr>
        <w:t>.</w:t>
      </w:r>
    </w:p>
    <w:p w:rsidR="002A3B8D" w:rsidRPr="00A275A7" w:rsidRDefault="00A275A7" w:rsidP="00A275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Поэтому з</w:t>
      </w:r>
      <w:r w:rsidRPr="008C6436">
        <w:rPr>
          <w:color w:val="000000"/>
          <w:sz w:val="28"/>
          <w:szCs w:val="28"/>
        </w:rPr>
        <w:t>адач</w:t>
      </w:r>
      <w:r>
        <w:rPr>
          <w:color w:val="000000"/>
          <w:sz w:val="28"/>
          <w:szCs w:val="28"/>
        </w:rPr>
        <w:t>а</w:t>
      </w:r>
      <w:r w:rsidRPr="008C6436">
        <w:rPr>
          <w:color w:val="000000"/>
          <w:sz w:val="28"/>
          <w:szCs w:val="28"/>
        </w:rPr>
        <w:t xml:space="preserve"> любого педагога - пробудить интерес к учебной деятельности, добиться проявления учащимися активности в изучении как программного, так и дополнительного материала.</w:t>
      </w:r>
      <w:r w:rsidRPr="00C36099">
        <w:rPr>
          <w:rStyle w:val="c0"/>
          <w:bCs/>
          <w:sz w:val="28"/>
          <w:szCs w:val="28"/>
        </w:rPr>
        <w:t xml:space="preserve"> </w:t>
      </w:r>
    </w:p>
    <w:p w:rsidR="000E2647" w:rsidRPr="00A57DFC" w:rsidRDefault="00FB6293" w:rsidP="00CD09D3">
      <w:pPr>
        <w:spacing w:line="210" w:lineRule="atLeast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07786F">
        <w:rPr>
          <w:rFonts w:ascii="Times New Roman" w:hAnsi="Times New Roman"/>
          <w:color w:val="000000"/>
          <w:sz w:val="28"/>
          <w:szCs w:val="28"/>
        </w:rPr>
        <w:t>В условиях введения ФГОС ООО особенно актуальны вопросы методического сопровождения образовательной практики.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647" w:rsidRPr="000E2647">
        <w:rPr>
          <w:rFonts w:ascii="Times New Roman" w:hAnsi="Times New Roman"/>
          <w:kern w:val="0"/>
          <w:sz w:val="28"/>
          <w:szCs w:val="28"/>
        </w:rPr>
        <w:t>Модернизация образования</w:t>
      </w:r>
      <w:r w:rsidR="00FF7D2E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потребовала </w:t>
      </w:r>
      <w:r w:rsidR="000E2647" w:rsidRPr="000E2647">
        <w:rPr>
          <w:rFonts w:ascii="Times New Roman" w:hAnsi="Times New Roman"/>
          <w:kern w:val="0"/>
          <w:sz w:val="28"/>
          <w:szCs w:val="28"/>
        </w:rPr>
        <w:t>применени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="000E2647" w:rsidRPr="000E2647">
        <w:rPr>
          <w:rFonts w:ascii="Times New Roman" w:hAnsi="Times New Roman"/>
          <w:kern w:val="0"/>
          <w:sz w:val="28"/>
          <w:szCs w:val="28"/>
        </w:rPr>
        <w:t xml:space="preserve"> всеми участниками педагогического процесса – обучающимися и учителями – современных образовательных технологий  в учебно-воспитательном процессе.  Я рассматриваю инновационные технологии, как средство повышения заинтересованности в обучении, способное во многом повлиять на качество образования.</w:t>
      </w:r>
    </w:p>
    <w:p w:rsidR="00FB6293" w:rsidRDefault="00386AA0" w:rsidP="00FB6293">
      <w:pPr>
        <w:rPr>
          <w:rFonts w:ascii="Times New Roman" w:hAnsi="Times New Roman"/>
          <w:b/>
          <w:sz w:val="28"/>
          <w:szCs w:val="28"/>
        </w:rPr>
      </w:pPr>
      <w:r w:rsidRPr="00B728AA">
        <w:rPr>
          <w:rFonts w:ascii="Times New Roman" w:hAnsi="Times New Roman"/>
          <w:b/>
          <w:sz w:val="28"/>
          <w:szCs w:val="28"/>
        </w:rPr>
        <w:t xml:space="preserve">Условия формирования ведущей идеи опыта,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28AA">
        <w:rPr>
          <w:rFonts w:ascii="Times New Roman" w:hAnsi="Times New Roman"/>
          <w:b/>
          <w:sz w:val="28"/>
          <w:szCs w:val="28"/>
        </w:rPr>
        <w:t>условия во</w:t>
      </w:r>
      <w:r>
        <w:rPr>
          <w:rFonts w:ascii="Times New Roman" w:hAnsi="Times New Roman"/>
          <w:b/>
          <w:sz w:val="28"/>
          <w:szCs w:val="28"/>
        </w:rPr>
        <w:t xml:space="preserve">зникновения, становления опыта. </w:t>
      </w:r>
    </w:p>
    <w:p w:rsidR="00A275A7" w:rsidRPr="00426E46" w:rsidRDefault="00640F30" w:rsidP="00426E46">
      <w:pPr>
        <w:spacing w:line="210" w:lineRule="atLeast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Р</w:t>
      </w:r>
      <w:r w:rsidR="00CD09D3" w:rsidRPr="00CD09D3">
        <w:rPr>
          <w:rFonts w:ascii="Times New Roman" w:hAnsi="Times New Roman"/>
          <w:kern w:val="0"/>
          <w:sz w:val="28"/>
          <w:szCs w:val="28"/>
        </w:rPr>
        <w:t>аботая в школе с 198</w:t>
      </w:r>
      <w:r w:rsidR="00CD09D3">
        <w:rPr>
          <w:rFonts w:ascii="Times New Roman" w:hAnsi="Times New Roman"/>
          <w:kern w:val="0"/>
          <w:sz w:val="28"/>
          <w:szCs w:val="28"/>
        </w:rPr>
        <w:t>7</w:t>
      </w:r>
      <w:r w:rsidR="00CD09D3" w:rsidRPr="00CD09D3">
        <w:rPr>
          <w:rFonts w:ascii="Times New Roman" w:hAnsi="Times New Roman"/>
          <w:kern w:val="0"/>
          <w:sz w:val="28"/>
          <w:szCs w:val="28"/>
        </w:rPr>
        <w:t xml:space="preserve"> года, главным в своей работе считаю постоянно</w:t>
      </w:r>
      <w:r>
        <w:rPr>
          <w:rFonts w:ascii="Times New Roman" w:hAnsi="Times New Roman"/>
          <w:kern w:val="0"/>
          <w:sz w:val="28"/>
          <w:szCs w:val="28"/>
        </w:rPr>
        <w:t>е повышение своего педагогического образования</w:t>
      </w:r>
      <w:r w:rsidR="003E74A3">
        <w:rPr>
          <w:rFonts w:ascii="Times New Roman" w:hAnsi="Times New Roman"/>
          <w:kern w:val="0"/>
          <w:sz w:val="28"/>
          <w:szCs w:val="28"/>
        </w:rPr>
        <w:t>:</w:t>
      </w:r>
      <w:r w:rsidR="00CD09D3" w:rsidRPr="00CD09D3">
        <w:rPr>
          <w:rFonts w:ascii="Times New Roman" w:hAnsi="Times New Roman"/>
          <w:kern w:val="0"/>
          <w:sz w:val="28"/>
          <w:szCs w:val="28"/>
        </w:rPr>
        <w:t xml:space="preserve"> изучение нов</w:t>
      </w:r>
      <w:r>
        <w:rPr>
          <w:rFonts w:ascii="Times New Roman" w:hAnsi="Times New Roman"/>
          <w:kern w:val="0"/>
          <w:sz w:val="28"/>
          <w:szCs w:val="28"/>
        </w:rPr>
        <w:t>аторских методик</w:t>
      </w:r>
      <w:r w:rsidR="00CD09D3" w:rsidRPr="00CD09D3">
        <w:rPr>
          <w:rFonts w:ascii="Times New Roman" w:hAnsi="Times New Roman"/>
          <w:kern w:val="0"/>
          <w:sz w:val="28"/>
          <w:szCs w:val="28"/>
        </w:rPr>
        <w:t>,</w:t>
      </w:r>
      <w:r w:rsidRPr="00640F30">
        <w:rPr>
          <w:rFonts w:ascii="Times New Roman" w:hAnsi="Times New Roman"/>
          <w:kern w:val="0"/>
          <w:sz w:val="28"/>
          <w:szCs w:val="28"/>
        </w:rPr>
        <w:t xml:space="preserve"> </w:t>
      </w:r>
      <w:r w:rsidR="000349F3">
        <w:rPr>
          <w:rFonts w:ascii="Times New Roman" w:hAnsi="Times New Roman"/>
          <w:kern w:val="0"/>
          <w:sz w:val="28"/>
          <w:szCs w:val="28"/>
        </w:rPr>
        <w:t>передовых технологий,</w:t>
      </w:r>
      <w:r w:rsidR="00CD09D3" w:rsidRPr="00CD09D3">
        <w:rPr>
          <w:rFonts w:ascii="Times New Roman" w:hAnsi="Times New Roman"/>
          <w:kern w:val="0"/>
          <w:sz w:val="28"/>
          <w:szCs w:val="28"/>
        </w:rPr>
        <w:t xml:space="preserve"> </w:t>
      </w:r>
      <w:r w:rsidR="003E74A3" w:rsidRPr="00CD09D3">
        <w:rPr>
          <w:rFonts w:ascii="Times New Roman" w:hAnsi="Times New Roman"/>
          <w:kern w:val="0"/>
          <w:sz w:val="28"/>
          <w:szCs w:val="28"/>
        </w:rPr>
        <w:t>изуч</w:t>
      </w:r>
      <w:r w:rsidR="003E74A3">
        <w:rPr>
          <w:rFonts w:ascii="Times New Roman" w:hAnsi="Times New Roman"/>
          <w:kern w:val="0"/>
          <w:sz w:val="28"/>
          <w:szCs w:val="28"/>
        </w:rPr>
        <w:t>ение</w:t>
      </w:r>
      <w:r w:rsidR="003E74A3" w:rsidRPr="00CD09D3">
        <w:rPr>
          <w:rFonts w:ascii="Times New Roman" w:hAnsi="Times New Roman"/>
          <w:kern w:val="0"/>
          <w:sz w:val="28"/>
          <w:szCs w:val="28"/>
        </w:rPr>
        <w:t> опыт</w:t>
      </w:r>
      <w:r w:rsidR="003E74A3">
        <w:rPr>
          <w:rFonts w:ascii="Times New Roman" w:hAnsi="Times New Roman"/>
          <w:kern w:val="0"/>
          <w:sz w:val="28"/>
          <w:szCs w:val="28"/>
        </w:rPr>
        <w:t>а</w:t>
      </w:r>
      <w:r w:rsidR="00CD09D3" w:rsidRPr="00CD09D3">
        <w:rPr>
          <w:rFonts w:ascii="Times New Roman" w:hAnsi="Times New Roman"/>
          <w:kern w:val="0"/>
          <w:sz w:val="28"/>
          <w:szCs w:val="28"/>
        </w:rPr>
        <w:t xml:space="preserve"> </w:t>
      </w:r>
      <w:r w:rsidR="003E74A3" w:rsidRPr="00CD09D3">
        <w:rPr>
          <w:rFonts w:ascii="Times New Roman" w:hAnsi="Times New Roman"/>
          <w:kern w:val="0"/>
          <w:sz w:val="28"/>
          <w:szCs w:val="28"/>
        </w:rPr>
        <w:t>своих коллег</w:t>
      </w:r>
      <w:r w:rsidR="00426E46">
        <w:rPr>
          <w:rFonts w:ascii="Times New Roman" w:hAnsi="Times New Roman"/>
          <w:kern w:val="0"/>
          <w:sz w:val="28"/>
          <w:szCs w:val="28"/>
        </w:rPr>
        <w:t xml:space="preserve">. </w:t>
      </w:r>
      <w:r w:rsidR="00CD09D3" w:rsidRPr="00426E46">
        <w:rPr>
          <w:rFonts w:ascii="Times New Roman" w:hAnsi="Times New Roman"/>
          <w:i/>
          <w:sz w:val="28"/>
          <w:szCs w:val="28"/>
        </w:rPr>
        <w:t>Учитель остаётся учите</w:t>
      </w:r>
      <w:r w:rsidR="000349F3" w:rsidRPr="00426E46">
        <w:rPr>
          <w:rFonts w:ascii="Times New Roman" w:hAnsi="Times New Roman"/>
          <w:i/>
          <w:sz w:val="28"/>
          <w:szCs w:val="28"/>
        </w:rPr>
        <w:t>лем до тех пор, пока сам учится – т</w:t>
      </w:r>
      <w:r w:rsidR="00CD09D3" w:rsidRPr="00426E46">
        <w:rPr>
          <w:rFonts w:ascii="Times New Roman" w:hAnsi="Times New Roman"/>
          <w:i/>
          <w:sz w:val="28"/>
          <w:szCs w:val="28"/>
        </w:rPr>
        <w:t xml:space="preserve">акова </w:t>
      </w:r>
      <w:r w:rsidR="00AA66E5" w:rsidRPr="00426E46">
        <w:rPr>
          <w:rFonts w:ascii="Times New Roman" w:hAnsi="Times New Roman"/>
          <w:i/>
          <w:sz w:val="28"/>
          <w:szCs w:val="28"/>
        </w:rPr>
        <w:t>специфика педагогического</w:t>
      </w:r>
      <w:r w:rsidR="0070356D" w:rsidRPr="00426E46">
        <w:rPr>
          <w:rFonts w:ascii="Times New Roman" w:hAnsi="Times New Roman"/>
          <w:i/>
          <w:sz w:val="28"/>
          <w:szCs w:val="28"/>
        </w:rPr>
        <w:t xml:space="preserve"> труда.</w:t>
      </w:r>
      <w:r w:rsidR="00CD09D3" w:rsidRPr="00CD09D3">
        <w:rPr>
          <w:sz w:val="28"/>
          <w:szCs w:val="28"/>
        </w:rPr>
        <w:t xml:space="preserve"> </w:t>
      </w:r>
    </w:p>
    <w:p w:rsidR="004D6DAD" w:rsidRPr="00A275A7" w:rsidRDefault="00A275A7" w:rsidP="00A275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75A7">
        <w:rPr>
          <w:sz w:val="28"/>
          <w:szCs w:val="28"/>
        </w:rPr>
        <w:t>Познавательная активность представляется «одним из ключевых качеств личности», формирование, которого является целью обучения и определяющим фактором в самоопределении, самореализации личности</w:t>
      </w:r>
      <w:r w:rsidR="003E74A3">
        <w:rPr>
          <w:rFonts w:ascii="Arial" w:hAnsi="Arial" w:cs="Arial"/>
          <w:color w:val="2A2A32"/>
          <w:sz w:val="27"/>
          <w:szCs w:val="27"/>
        </w:rPr>
        <w:t>,</w:t>
      </w:r>
      <w:r w:rsidR="004671BD" w:rsidRPr="004D6DAD">
        <w:rPr>
          <w:sz w:val="28"/>
          <w:szCs w:val="28"/>
        </w:rPr>
        <w:t xml:space="preserve"> позволяет удовлетворить потребность в саморазвитии посредством учения.</w:t>
      </w:r>
      <w:r w:rsidR="004D6DAD">
        <w:rPr>
          <w:sz w:val="32"/>
          <w:szCs w:val="32"/>
        </w:rPr>
        <w:t xml:space="preserve"> </w:t>
      </w:r>
      <w:r w:rsidR="004671BD" w:rsidRPr="004D6DAD">
        <w:rPr>
          <w:sz w:val="28"/>
          <w:szCs w:val="28"/>
        </w:rPr>
        <w:t xml:space="preserve">Поэтому, прежде всего необходимо осознание школьниками полезности своего учебного труда, осознание мотивов своей деятельности. </w:t>
      </w:r>
      <w:r w:rsidR="004D6DAD" w:rsidRPr="004D6DAD">
        <w:rPr>
          <w:sz w:val="28"/>
          <w:szCs w:val="28"/>
        </w:rPr>
        <w:t>Нет внутреннего мотива - внутренней движущей силы, и всякое дело обречено быть скучным и  ненужным.</w:t>
      </w:r>
    </w:p>
    <w:p w:rsidR="004671BD" w:rsidRPr="004D6DAD" w:rsidRDefault="004D6DAD" w:rsidP="0030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1BD" w:rsidRPr="004D6DAD">
        <w:rPr>
          <w:sz w:val="28"/>
          <w:szCs w:val="28"/>
        </w:rPr>
        <w:t>Необходимы средства, побуждающие школьника активно действовать на уроке</w:t>
      </w:r>
      <w:r w:rsidRPr="004D6DAD">
        <w:rPr>
          <w:sz w:val="28"/>
          <w:szCs w:val="28"/>
        </w:rPr>
        <w:t xml:space="preserve">, необходима </w:t>
      </w:r>
      <w:r w:rsidR="004671BD" w:rsidRPr="004D6DAD">
        <w:rPr>
          <w:sz w:val="28"/>
          <w:szCs w:val="28"/>
        </w:rPr>
        <w:t>разработка системы развития мотивации учения, развития познавательного интереса как глубинного мотива учения.</w:t>
      </w:r>
    </w:p>
    <w:p w:rsidR="004671BD" w:rsidRPr="004D6DAD" w:rsidRDefault="004671BD" w:rsidP="003041C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6DAD">
        <w:rPr>
          <w:sz w:val="28"/>
          <w:szCs w:val="28"/>
        </w:rPr>
        <w:lastRenderedPageBreak/>
        <w:t xml:space="preserve">Я считаю, что внутренний мотив учебной деятельности всегда должен предшествовать и сопутствовать обучению. </w:t>
      </w:r>
      <w:r w:rsidR="00274093">
        <w:rPr>
          <w:sz w:val="28"/>
          <w:szCs w:val="28"/>
        </w:rPr>
        <w:t>Я стараюсь</w:t>
      </w:r>
      <w:r w:rsidRPr="004D6DAD">
        <w:rPr>
          <w:sz w:val="28"/>
          <w:szCs w:val="28"/>
        </w:rPr>
        <w:t xml:space="preserve"> строить сво</w:t>
      </w:r>
      <w:r w:rsidR="004D6DAD" w:rsidRPr="004D6DAD">
        <w:rPr>
          <w:sz w:val="28"/>
          <w:szCs w:val="28"/>
        </w:rPr>
        <w:t>и</w:t>
      </w:r>
      <w:r w:rsidRPr="004D6DAD">
        <w:rPr>
          <w:sz w:val="28"/>
          <w:szCs w:val="28"/>
        </w:rPr>
        <w:t xml:space="preserve"> урок</w:t>
      </w:r>
      <w:r w:rsidR="004D6DAD" w:rsidRPr="004D6DAD">
        <w:rPr>
          <w:sz w:val="28"/>
          <w:szCs w:val="28"/>
        </w:rPr>
        <w:t>и</w:t>
      </w:r>
      <w:r w:rsidRPr="004D6DAD">
        <w:rPr>
          <w:sz w:val="28"/>
          <w:szCs w:val="28"/>
        </w:rPr>
        <w:t xml:space="preserve"> таким образом, чтобы мотивация стала естественной потребностью ученика, а в дальнейшем продолжать формировать, развивать и стимулировать ее.</w:t>
      </w:r>
    </w:p>
    <w:p w:rsidR="004A6C75" w:rsidRPr="004D6DAD" w:rsidRDefault="004671BD" w:rsidP="003041C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6E6B">
        <w:rPr>
          <w:sz w:val="28"/>
          <w:szCs w:val="28"/>
        </w:rPr>
        <w:t>О</w:t>
      </w:r>
      <w:r w:rsidRPr="00136E6B">
        <w:rPr>
          <w:rStyle w:val="af0"/>
          <w:i w:val="0"/>
          <w:sz w:val="28"/>
          <w:szCs w:val="28"/>
        </w:rPr>
        <w:t>сновная цель</w:t>
      </w:r>
      <w:r w:rsidRPr="004D6DAD">
        <w:rPr>
          <w:rStyle w:val="apple-converted-space"/>
          <w:sz w:val="28"/>
          <w:szCs w:val="28"/>
        </w:rPr>
        <w:t> </w:t>
      </w:r>
      <w:r w:rsidRPr="004D6DAD">
        <w:rPr>
          <w:sz w:val="28"/>
          <w:szCs w:val="28"/>
        </w:rPr>
        <w:t xml:space="preserve">обучения может быть достигнута только тогда, когда в процессе обучения будет сформирован интерес к знаниям, так как только в этом случае можно достигнуть эффекта </w:t>
      </w:r>
      <w:r w:rsidR="00136E6B">
        <w:rPr>
          <w:sz w:val="28"/>
          <w:szCs w:val="28"/>
        </w:rPr>
        <w:t>личного соучастия</w:t>
      </w:r>
      <w:r w:rsidRPr="004D6DAD">
        <w:rPr>
          <w:sz w:val="28"/>
          <w:szCs w:val="28"/>
        </w:rPr>
        <w:t xml:space="preserve">, </w:t>
      </w:r>
      <w:r w:rsidR="004D6DAD">
        <w:rPr>
          <w:sz w:val="28"/>
          <w:szCs w:val="28"/>
        </w:rPr>
        <w:t>вызывающего</w:t>
      </w:r>
      <w:r w:rsidRPr="004D6DAD">
        <w:rPr>
          <w:sz w:val="28"/>
          <w:szCs w:val="28"/>
        </w:rPr>
        <w:t xml:space="preserve"> определенные нравственные чувства и суждения учеников.</w:t>
      </w:r>
    </w:p>
    <w:p w:rsidR="000349F3" w:rsidRPr="004D6DAD" w:rsidRDefault="000349F3" w:rsidP="004D6DA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6DAD">
        <w:rPr>
          <w:sz w:val="28"/>
          <w:szCs w:val="28"/>
        </w:rPr>
        <w:t xml:space="preserve">Благодаря новым образовательным технологиям, в том числе информационно-коммуникационным, </w:t>
      </w:r>
      <w:r w:rsidR="00AA66E5" w:rsidRPr="004D6DAD">
        <w:rPr>
          <w:sz w:val="28"/>
          <w:szCs w:val="28"/>
        </w:rPr>
        <w:t>закладываются основы</w:t>
      </w:r>
      <w:r w:rsidRPr="004D6DAD">
        <w:rPr>
          <w:sz w:val="28"/>
          <w:szCs w:val="28"/>
        </w:rPr>
        <w:t xml:space="preserve"> для успешной адаптации и самореализации в дальнейшей жизни наших выпускников</w:t>
      </w:r>
    </w:p>
    <w:p w:rsidR="000349F3" w:rsidRPr="00FB6293" w:rsidRDefault="000349F3" w:rsidP="00591F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7"/>
          <w:szCs w:val="27"/>
        </w:rPr>
      </w:pPr>
      <w:r w:rsidRPr="008B75F4">
        <w:rPr>
          <w:b/>
          <w:sz w:val="28"/>
          <w:szCs w:val="28"/>
        </w:rPr>
        <w:t>Наличие теоретической базы опыта</w:t>
      </w:r>
      <w:r>
        <w:rPr>
          <w:b/>
          <w:sz w:val="28"/>
          <w:szCs w:val="28"/>
        </w:rPr>
        <w:t>.</w:t>
      </w:r>
      <w:r w:rsidRPr="00B728AA">
        <w:rPr>
          <w:b/>
          <w:sz w:val="28"/>
          <w:szCs w:val="28"/>
        </w:rPr>
        <w:t xml:space="preserve"> </w:t>
      </w:r>
      <w:r w:rsidRPr="00FB6293">
        <w:rPr>
          <w:sz w:val="28"/>
          <w:szCs w:val="28"/>
        </w:rPr>
        <w:t xml:space="preserve">В своей работе я опираюсь на личностно-ориентированные развивающие педагогические </w:t>
      </w:r>
      <w:r w:rsidR="00AA66E5" w:rsidRPr="00FB6293">
        <w:rPr>
          <w:sz w:val="28"/>
          <w:szCs w:val="28"/>
        </w:rPr>
        <w:t>технологии:</w:t>
      </w:r>
      <w:r w:rsidR="00AA66E5">
        <w:rPr>
          <w:sz w:val="28"/>
          <w:szCs w:val="28"/>
        </w:rPr>
        <w:t> технология проблемного</w:t>
      </w:r>
      <w:r w:rsidR="00426E46">
        <w:rPr>
          <w:sz w:val="28"/>
          <w:szCs w:val="28"/>
        </w:rPr>
        <w:t xml:space="preserve"> обучения, </w:t>
      </w:r>
      <w:r w:rsidRPr="00FB6293">
        <w:rPr>
          <w:sz w:val="28"/>
          <w:szCs w:val="28"/>
        </w:rPr>
        <w:t>личностный подход в обучении</w:t>
      </w:r>
      <w:r w:rsidR="00426E46">
        <w:rPr>
          <w:sz w:val="28"/>
          <w:szCs w:val="28"/>
        </w:rPr>
        <w:t>.</w:t>
      </w:r>
      <w:r w:rsidRPr="00FB6293">
        <w:rPr>
          <w:sz w:val="28"/>
          <w:szCs w:val="28"/>
        </w:rPr>
        <w:t xml:space="preserve"> </w:t>
      </w:r>
    </w:p>
    <w:p w:rsidR="005E6D6F" w:rsidRDefault="00413158" w:rsidP="00274093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0349F3" w:rsidRPr="00FB6293">
        <w:rPr>
          <w:sz w:val="28"/>
          <w:szCs w:val="28"/>
        </w:rPr>
        <w:t xml:space="preserve"> основу педагогического опыта положены также возрастные психологические особенности учащихся, факторы и условия их</w:t>
      </w:r>
      <w:r w:rsidR="000349F3">
        <w:rPr>
          <w:sz w:val="28"/>
          <w:szCs w:val="28"/>
        </w:rPr>
        <w:t xml:space="preserve"> </w:t>
      </w:r>
      <w:r w:rsidR="000349F3" w:rsidRPr="00FB6293">
        <w:rPr>
          <w:sz w:val="28"/>
          <w:szCs w:val="28"/>
        </w:rPr>
        <w:t>развития</w:t>
      </w:r>
      <w:r>
        <w:rPr>
          <w:sz w:val="28"/>
          <w:szCs w:val="28"/>
        </w:rPr>
        <w:t>.</w:t>
      </w:r>
      <w:r w:rsidR="000349F3">
        <w:rPr>
          <w:sz w:val="28"/>
          <w:szCs w:val="28"/>
        </w:rPr>
        <w:t xml:space="preserve"> </w:t>
      </w:r>
      <w:r w:rsidR="000349F3" w:rsidRPr="00FB6293">
        <w:rPr>
          <w:rStyle w:val="apple-converted-space"/>
          <w:b/>
          <w:bCs/>
          <w:i/>
          <w:iCs/>
          <w:sz w:val="28"/>
          <w:szCs w:val="28"/>
        </w:rPr>
        <w:t> </w:t>
      </w:r>
      <w:r w:rsidR="005E6D6F" w:rsidRPr="000E2647">
        <w:rPr>
          <w:sz w:val="28"/>
          <w:szCs w:val="28"/>
        </w:rPr>
        <w:t xml:space="preserve"> Как мотивировать познавательную деятельность учеников</w:t>
      </w:r>
      <w:r w:rsidR="00274093">
        <w:rPr>
          <w:sz w:val="28"/>
          <w:szCs w:val="28"/>
        </w:rPr>
        <w:t>,</w:t>
      </w:r>
      <w:r w:rsidR="00274093" w:rsidRPr="00274093">
        <w:rPr>
          <w:rFonts w:ascii="Arial" w:hAnsi="Arial"/>
          <w:kern w:val="1"/>
          <w:sz w:val="28"/>
          <w:szCs w:val="28"/>
        </w:rPr>
        <w:t xml:space="preserve"> </w:t>
      </w:r>
      <w:r w:rsidR="00274093" w:rsidRPr="00274093">
        <w:rPr>
          <w:sz w:val="28"/>
          <w:szCs w:val="28"/>
        </w:rPr>
        <w:t>научить их мыслить</w:t>
      </w:r>
      <w:r w:rsidR="005E6D6F" w:rsidRPr="000E2647">
        <w:rPr>
          <w:sz w:val="28"/>
          <w:szCs w:val="28"/>
        </w:rPr>
        <w:t>?. Известный психолог А.Н.Леонтьев писал: «Деятельности без мотива не бывает».</w:t>
      </w:r>
      <w:r w:rsidR="00CA7EDF" w:rsidRPr="000E2647">
        <w:rPr>
          <w:sz w:val="28"/>
          <w:szCs w:val="28"/>
        </w:rPr>
        <w:t xml:space="preserve"> </w:t>
      </w:r>
      <w:r w:rsidR="005E6D6F" w:rsidRPr="000E2647">
        <w:rPr>
          <w:sz w:val="28"/>
          <w:szCs w:val="28"/>
        </w:rPr>
        <w:t>Активизировать познавательную деятельность учащихся в процессе обучения — активизировать их мышление. Значимость данной задачи не один раз подчеркивал видный русский</w:t>
      </w:r>
      <w:r w:rsidR="005E6D6F" w:rsidRPr="008C6436">
        <w:rPr>
          <w:color w:val="000000" w:themeColor="text1"/>
          <w:sz w:val="28"/>
          <w:szCs w:val="28"/>
        </w:rPr>
        <w:t xml:space="preserve"> психолог С. Л. Рубинштейн: «Важнейшим делом (обучения) является воспитание мышления, способности не лишь владеть фиксированными операциями, приемами, включаемыми по заблаговременно заданным признакам, но и вскрывать новейшие связи, открывать новейшие приемы, приходить к решению новейших задач».</w:t>
      </w:r>
      <w:r w:rsidR="00CA7EDF">
        <w:rPr>
          <w:color w:val="000000" w:themeColor="text1"/>
          <w:sz w:val="28"/>
          <w:szCs w:val="28"/>
        </w:rPr>
        <w:t xml:space="preserve"> </w:t>
      </w:r>
      <w:r w:rsidR="00D97B8D" w:rsidRPr="008B58A8">
        <w:rPr>
          <w:sz w:val="28"/>
          <w:szCs w:val="28"/>
        </w:rPr>
        <w:t>В своей работе стараюсь следовать мудрому совету В.А.Сухомлинского — беречь "детский огонёк пытливости, любознательности, жажды знаний".</w:t>
      </w:r>
      <w:r w:rsidR="008B75F4">
        <w:rPr>
          <w:sz w:val="28"/>
          <w:szCs w:val="28"/>
        </w:rPr>
        <w:t xml:space="preserve"> </w:t>
      </w:r>
    </w:p>
    <w:p w:rsidR="00825988" w:rsidRPr="007D5015" w:rsidRDefault="00B728AA" w:rsidP="00825988">
      <w:pPr>
        <w:pStyle w:val="c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728AA">
        <w:rPr>
          <w:color w:val="000000"/>
          <w:sz w:val="28"/>
          <w:szCs w:val="28"/>
        </w:rPr>
        <w:t xml:space="preserve">   </w:t>
      </w:r>
      <w:r w:rsidR="00413158">
        <w:rPr>
          <w:color w:val="000000"/>
          <w:sz w:val="28"/>
          <w:szCs w:val="28"/>
        </w:rPr>
        <w:t xml:space="preserve">  </w:t>
      </w:r>
      <w:r w:rsidRPr="00B728AA">
        <w:rPr>
          <w:color w:val="000000"/>
          <w:sz w:val="28"/>
          <w:szCs w:val="28"/>
        </w:rPr>
        <w:t xml:space="preserve"> </w:t>
      </w:r>
      <w:r w:rsidR="008B75F4" w:rsidRPr="00B728AA">
        <w:rPr>
          <w:color w:val="000000"/>
          <w:sz w:val="28"/>
          <w:szCs w:val="28"/>
        </w:rPr>
        <w:t xml:space="preserve">В основе организации жизнедеятельности </w:t>
      </w:r>
      <w:r w:rsidR="00825988">
        <w:rPr>
          <w:color w:val="000000"/>
          <w:sz w:val="28"/>
          <w:szCs w:val="28"/>
        </w:rPr>
        <w:t xml:space="preserve">нашей </w:t>
      </w:r>
      <w:r w:rsidR="008B75F4" w:rsidRPr="00B728AA">
        <w:rPr>
          <w:color w:val="000000"/>
          <w:sz w:val="28"/>
          <w:szCs w:val="28"/>
        </w:rPr>
        <w:t>школы, заложены принципы</w:t>
      </w:r>
      <w:r w:rsidR="00825988">
        <w:rPr>
          <w:color w:val="000000"/>
          <w:sz w:val="28"/>
          <w:szCs w:val="28"/>
        </w:rPr>
        <w:t xml:space="preserve">, </w:t>
      </w:r>
      <w:r w:rsidR="00825988">
        <w:rPr>
          <w:rStyle w:val="c0"/>
          <w:bCs/>
          <w:sz w:val="28"/>
          <w:szCs w:val="28"/>
        </w:rPr>
        <w:t>являющиеся о</w:t>
      </w:r>
      <w:r w:rsidR="00825988" w:rsidRPr="007D5015">
        <w:rPr>
          <w:rStyle w:val="c0"/>
          <w:bCs/>
          <w:sz w:val="28"/>
          <w:szCs w:val="28"/>
        </w:rPr>
        <w:t>сновными принципами инновационного обучения:</w:t>
      </w:r>
    </w:p>
    <w:p w:rsidR="00825988" w:rsidRPr="007D5015" w:rsidRDefault="00825988" w:rsidP="00825988">
      <w:pPr>
        <w:pStyle w:val="c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c0"/>
          <w:bCs/>
          <w:sz w:val="28"/>
          <w:szCs w:val="28"/>
        </w:rPr>
        <w:t>-</w:t>
      </w:r>
      <w:r w:rsidRPr="007D5015">
        <w:rPr>
          <w:rStyle w:val="c0"/>
          <w:bCs/>
          <w:sz w:val="28"/>
          <w:szCs w:val="28"/>
        </w:rPr>
        <w:t xml:space="preserve"> креативн</w:t>
      </w:r>
      <w:r w:rsidR="007C3866">
        <w:rPr>
          <w:rStyle w:val="c0"/>
          <w:bCs/>
          <w:sz w:val="28"/>
          <w:szCs w:val="28"/>
        </w:rPr>
        <w:t>ость (ориентация на творчество)</w:t>
      </w:r>
      <w:r w:rsidRPr="007D5015">
        <w:rPr>
          <w:rStyle w:val="c0"/>
          <w:bCs/>
          <w:sz w:val="28"/>
          <w:szCs w:val="28"/>
        </w:rPr>
        <w:t>;</w:t>
      </w:r>
    </w:p>
    <w:p w:rsidR="008B75F4" w:rsidRPr="00B728AA" w:rsidRDefault="008B75F4" w:rsidP="008B75F4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728AA">
        <w:rPr>
          <w:rFonts w:ascii="Times New Roman" w:hAnsi="Times New Roman"/>
          <w:color w:val="000000"/>
          <w:sz w:val="28"/>
          <w:szCs w:val="28"/>
        </w:rPr>
        <w:t>- принцип демократи</w:t>
      </w:r>
      <w:r w:rsidR="00825988">
        <w:rPr>
          <w:rFonts w:ascii="Times New Roman" w:hAnsi="Times New Roman"/>
          <w:color w:val="000000"/>
          <w:sz w:val="28"/>
          <w:szCs w:val="28"/>
        </w:rPr>
        <w:t>чности и гуманности</w:t>
      </w:r>
      <w:r w:rsidR="003E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28A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728AA">
        <w:rPr>
          <w:rFonts w:ascii="Times New Roman" w:hAnsi="Times New Roman"/>
          <w:color w:val="000000"/>
          <w:sz w:val="28"/>
          <w:szCs w:val="28"/>
        </w:rPr>
        <w:t>Ш.А.Амонашвили</w:t>
      </w:r>
      <w:proofErr w:type="spellEnd"/>
      <w:r w:rsidRPr="00B728AA">
        <w:rPr>
          <w:rFonts w:ascii="Times New Roman" w:hAnsi="Times New Roman"/>
          <w:color w:val="000000"/>
          <w:sz w:val="28"/>
          <w:szCs w:val="28"/>
        </w:rPr>
        <w:t>).</w:t>
      </w:r>
    </w:p>
    <w:p w:rsidR="008B75F4" w:rsidRPr="00B728AA" w:rsidRDefault="008B75F4" w:rsidP="008B75F4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728AA">
        <w:rPr>
          <w:rFonts w:ascii="Times New Roman" w:hAnsi="Times New Roman"/>
          <w:color w:val="000000"/>
          <w:sz w:val="28"/>
          <w:szCs w:val="28"/>
        </w:rPr>
        <w:t xml:space="preserve">- принцип эффективного межличностного взаимодействия, сотрудничества, </w:t>
      </w:r>
    </w:p>
    <w:p w:rsidR="008B75F4" w:rsidRDefault="008B75F4" w:rsidP="008B75F4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728AA">
        <w:rPr>
          <w:rFonts w:ascii="Times New Roman" w:hAnsi="Times New Roman"/>
          <w:color w:val="000000"/>
          <w:sz w:val="28"/>
          <w:szCs w:val="28"/>
        </w:rPr>
        <w:t>- принцип лич</w:t>
      </w:r>
      <w:r w:rsidR="00825988">
        <w:rPr>
          <w:rFonts w:ascii="Times New Roman" w:hAnsi="Times New Roman"/>
          <w:color w:val="000000"/>
          <w:sz w:val="28"/>
          <w:szCs w:val="28"/>
        </w:rPr>
        <w:t>ностно-ориентированного подхода;</w:t>
      </w:r>
    </w:p>
    <w:p w:rsidR="00825988" w:rsidRPr="00825988" w:rsidRDefault="00825988" w:rsidP="00825988">
      <w:pPr>
        <w:pStyle w:val="c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c0"/>
          <w:bCs/>
          <w:sz w:val="28"/>
          <w:szCs w:val="28"/>
        </w:rPr>
        <w:t>-</w:t>
      </w:r>
      <w:r w:rsidRPr="007D5015">
        <w:rPr>
          <w:rStyle w:val="c0"/>
          <w:bCs/>
          <w:sz w:val="28"/>
          <w:szCs w:val="28"/>
        </w:rPr>
        <w:t>усвоение знаний в системе;</w:t>
      </w:r>
    </w:p>
    <w:p w:rsidR="00E70733" w:rsidRDefault="008B75F4" w:rsidP="00B728AA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728AA">
        <w:rPr>
          <w:rFonts w:ascii="Times New Roman" w:hAnsi="Times New Roman"/>
          <w:color w:val="000000"/>
          <w:sz w:val="28"/>
          <w:szCs w:val="28"/>
        </w:rPr>
        <w:t xml:space="preserve">- принцип </w:t>
      </w:r>
      <w:proofErr w:type="spellStart"/>
      <w:r w:rsidRPr="00B728AA">
        <w:rPr>
          <w:rFonts w:ascii="Times New Roman" w:hAnsi="Times New Roman"/>
          <w:color w:val="000000"/>
          <w:sz w:val="28"/>
          <w:szCs w:val="28"/>
        </w:rPr>
        <w:t>природосообразности</w:t>
      </w:r>
      <w:proofErr w:type="spellEnd"/>
      <w:r w:rsidRPr="00B728AA">
        <w:rPr>
          <w:rFonts w:ascii="Times New Roman" w:hAnsi="Times New Roman"/>
          <w:color w:val="000000"/>
          <w:sz w:val="28"/>
          <w:szCs w:val="28"/>
        </w:rPr>
        <w:t xml:space="preserve">: формирования целостного мировоззрения. </w:t>
      </w:r>
    </w:p>
    <w:p w:rsidR="000349F3" w:rsidRDefault="003E74A3" w:rsidP="000349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349F3" w:rsidRPr="00B728AA">
        <w:rPr>
          <w:rFonts w:ascii="Times New Roman" w:hAnsi="Times New Roman"/>
          <w:b/>
          <w:sz w:val="28"/>
          <w:szCs w:val="28"/>
        </w:rPr>
        <w:t>Технология опыта</w:t>
      </w:r>
      <w:r w:rsidR="000349F3">
        <w:rPr>
          <w:rFonts w:ascii="Times New Roman" w:hAnsi="Times New Roman"/>
          <w:b/>
          <w:sz w:val="28"/>
          <w:szCs w:val="28"/>
        </w:rPr>
        <w:t>.</w:t>
      </w:r>
    </w:p>
    <w:p w:rsidR="005E6D6F" w:rsidRPr="008C6436" w:rsidRDefault="00CB6826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работе над</w:t>
      </w:r>
      <w:r w:rsidR="005E6D6F" w:rsidRPr="008C6436">
        <w:rPr>
          <w:color w:val="000000" w:themeColor="text1"/>
          <w:sz w:val="28"/>
          <w:szCs w:val="28"/>
        </w:rPr>
        <w:t xml:space="preserve"> тем</w:t>
      </w:r>
      <w:r>
        <w:rPr>
          <w:color w:val="000000" w:themeColor="text1"/>
          <w:sz w:val="28"/>
          <w:szCs w:val="28"/>
        </w:rPr>
        <w:t>ой</w:t>
      </w:r>
      <w:r w:rsidR="005E6D6F" w:rsidRPr="008C6436">
        <w:rPr>
          <w:color w:val="000000" w:themeColor="text1"/>
          <w:sz w:val="28"/>
          <w:szCs w:val="28"/>
        </w:rPr>
        <w:t xml:space="preserve"> </w:t>
      </w:r>
      <w:r w:rsidRPr="008C6436">
        <w:rPr>
          <w:color w:val="000000" w:themeColor="text1"/>
          <w:sz w:val="28"/>
          <w:szCs w:val="28"/>
        </w:rPr>
        <w:t xml:space="preserve">активизации </w:t>
      </w:r>
      <w:r w:rsidR="005A1866">
        <w:rPr>
          <w:color w:val="000000" w:themeColor="text1"/>
          <w:sz w:val="28"/>
          <w:szCs w:val="28"/>
        </w:rPr>
        <w:t>учебно-</w:t>
      </w:r>
      <w:r w:rsidRPr="008C6436">
        <w:rPr>
          <w:color w:val="000000" w:themeColor="text1"/>
          <w:sz w:val="28"/>
          <w:szCs w:val="28"/>
        </w:rPr>
        <w:t xml:space="preserve">познавательной деятельности </w:t>
      </w:r>
      <w:r w:rsidR="00921318">
        <w:rPr>
          <w:color w:val="000000" w:themeColor="text1"/>
          <w:sz w:val="28"/>
          <w:szCs w:val="28"/>
        </w:rPr>
        <w:t xml:space="preserve">мною </w:t>
      </w:r>
      <w:r w:rsidR="005E6D6F" w:rsidRPr="008C6436">
        <w:rPr>
          <w:color w:val="000000" w:themeColor="text1"/>
          <w:sz w:val="28"/>
          <w:szCs w:val="28"/>
        </w:rPr>
        <w:t xml:space="preserve">поставлены следующие </w:t>
      </w:r>
      <w:r w:rsidR="005E6D6F" w:rsidRPr="00D051A7">
        <w:rPr>
          <w:i/>
          <w:color w:val="000000" w:themeColor="text1"/>
          <w:sz w:val="28"/>
          <w:szCs w:val="28"/>
        </w:rPr>
        <w:t>задачи:</w:t>
      </w:r>
    </w:p>
    <w:p w:rsidR="005E6D6F" w:rsidRPr="008C6436" w:rsidRDefault="005E6D6F" w:rsidP="008C6436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C6436">
        <w:rPr>
          <w:bCs/>
          <w:iCs/>
          <w:color w:val="000000" w:themeColor="text1"/>
          <w:sz w:val="28"/>
          <w:szCs w:val="28"/>
        </w:rPr>
        <w:t>Развитие познавательного интереса и активности учащихся с учетом их возрастных и личностных особенностей;</w:t>
      </w:r>
    </w:p>
    <w:p w:rsidR="005E6D6F" w:rsidRPr="008C6436" w:rsidRDefault="005E6D6F" w:rsidP="008C6436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C6436">
        <w:rPr>
          <w:bCs/>
          <w:iCs/>
          <w:color w:val="000000" w:themeColor="text1"/>
          <w:sz w:val="28"/>
          <w:szCs w:val="28"/>
        </w:rPr>
        <w:t>Организация активной мыслительной деятельности ученика на уроке и внеклассных мероприятиях;</w:t>
      </w:r>
    </w:p>
    <w:p w:rsidR="008741B0" w:rsidRPr="002347A9" w:rsidRDefault="005E6D6F" w:rsidP="00D5020C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C6436">
        <w:rPr>
          <w:bCs/>
          <w:iCs/>
          <w:color w:val="000000" w:themeColor="text1"/>
          <w:sz w:val="28"/>
          <w:szCs w:val="28"/>
        </w:rPr>
        <w:t>Организация самостоятельной и творческой работы ученика в урочной и внеурочной деятельности.</w:t>
      </w:r>
    </w:p>
    <w:p w:rsidR="00ED60F1" w:rsidRDefault="00D701D2" w:rsidP="008C643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Выполнению этих задач мне помогают</w:t>
      </w:r>
      <w:r w:rsidR="00AA40BC" w:rsidRPr="008C6436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как</w:t>
      </w:r>
      <w:r w:rsidR="00AA40BC" w:rsidRPr="008C6436">
        <w:rPr>
          <w:rFonts w:ascii="Times New Roman" w:hAnsi="Times New Roman"/>
          <w:kern w:val="0"/>
          <w:sz w:val="28"/>
          <w:szCs w:val="28"/>
        </w:rPr>
        <w:t xml:space="preserve"> традиционны</w:t>
      </w:r>
      <w:r>
        <w:rPr>
          <w:rFonts w:ascii="Times New Roman" w:hAnsi="Times New Roman"/>
          <w:kern w:val="0"/>
          <w:sz w:val="28"/>
          <w:szCs w:val="28"/>
        </w:rPr>
        <w:t>е,</w:t>
      </w:r>
      <w:r w:rsidR="00AA40BC" w:rsidRPr="008C6436">
        <w:rPr>
          <w:rFonts w:ascii="Times New Roman" w:hAnsi="Times New Roman"/>
          <w:kern w:val="0"/>
          <w:sz w:val="28"/>
          <w:szCs w:val="28"/>
        </w:rPr>
        <w:t xml:space="preserve"> т</w:t>
      </w:r>
      <w:r>
        <w:rPr>
          <w:rFonts w:ascii="Times New Roman" w:hAnsi="Times New Roman"/>
          <w:kern w:val="0"/>
          <w:sz w:val="28"/>
          <w:szCs w:val="28"/>
        </w:rPr>
        <w:t xml:space="preserve">ак и </w:t>
      </w:r>
      <w:r w:rsidR="00AA40BC" w:rsidRPr="008C6436">
        <w:rPr>
          <w:rFonts w:ascii="Times New Roman" w:hAnsi="Times New Roman"/>
          <w:kern w:val="0"/>
          <w:sz w:val="28"/>
          <w:szCs w:val="28"/>
        </w:rPr>
        <w:t>современные образовательные технологии</w:t>
      </w:r>
      <w:r w:rsidR="00307AC7" w:rsidRPr="008C6436">
        <w:rPr>
          <w:rFonts w:ascii="Times New Roman" w:hAnsi="Times New Roman"/>
          <w:kern w:val="0"/>
          <w:sz w:val="28"/>
          <w:szCs w:val="28"/>
        </w:rPr>
        <w:t>, как средств</w:t>
      </w:r>
      <w:r w:rsidR="00AA1413">
        <w:rPr>
          <w:rFonts w:ascii="Times New Roman" w:hAnsi="Times New Roman"/>
          <w:kern w:val="0"/>
          <w:sz w:val="28"/>
          <w:szCs w:val="28"/>
        </w:rPr>
        <w:t>о</w:t>
      </w:r>
      <w:r w:rsidR="00307AC7" w:rsidRPr="008C6436">
        <w:rPr>
          <w:rFonts w:ascii="Times New Roman" w:hAnsi="Times New Roman"/>
          <w:kern w:val="0"/>
          <w:sz w:val="28"/>
          <w:szCs w:val="28"/>
        </w:rPr>
        <w:t xml:space="preserve"> повышения заинтересованности в обучении, </w:t>
      </w:r>
      <w:r w:rsidR="00307AC7" w:rsidRPr="008C6436">
        <w:rPr>
          <w:rFonts w:ascii="Times New Roman" w:hAnsi="Times New Roman"/>
          <w:sz w:val="28"/>
          <w:szCs w:val="28"/>
        </w:rPr>
        <w:t xml:space="preserve">в </w:t>
      </w:r>
      <w:r w:rsidR="00307AC7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активизации учебно-познавательной деятельности.  </w:t>
      </w:r>
    </w:p>
    <w:p w:rsidR="00AA40BC" w:rsidRPr="008C6436" w:rsidRDefault="00307AC7" w:rsidP="008C6436">
      <w:pPr>
        <w:pStyle w:val="a3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>Это технологии</w:t>
      </w:r>
      <w:r w:rsidR="00AA40BC" w:rsidRPr="008C6436">
        <w:rPr>
          <w:rFonts w:ascii="Times New Roman" w:hAnsi="Times New Roman"/>
          <w:kern w:val="0"/>
          <w:sz w:val="28"/>
          <w:szCs w:val="28"/>
        </w:rPr>
        <w:t>:</w:t>
      </w:r>
    </w:p>
    <w:p w:rsidR="00F62067" w:rsidRPr="008C6436" w:rsidRDefault="00F62067" w:rsidP="008C6436">
      <w:pPr>
        <w:ind w:firstLine="567"/>
        <w:jc w:val="both"/>
        <w:rPr>
          <w:rFonts w:ascii="Times New Roman" w:hAnsi="Times New Roman"/>
          <w:i/>
          <w:kern w:val="0"/>
          <w:sz w:val="28"/>
          <w:szCs w:val="28"/>
        </w:rPr>
      </w:pPr>
      <w:r w:rsidRPr="008C6436">
        <w:rPr>
          <w:rFonts w:ascii="Times New Roman" w:hAnsi="Times New Roman"/>
          <w:i/>
          <w:kern w:val="0"/>
          <w:sz w:val="28"/>
          <w:szCs w:val="28"/>
        </w:rPr>
        <w:t>-  критического мышления;</w:t>
      </w:r>
    </w:p>
    <w:p w:rsidR="00AA40BC" w:rsidRPr="008C6436" w:rsidRDefault="001659FC" w:rsidP="008C6436">
      <w:pPr>
        <w:ind w:firstLine="567"/>
        <w:jc w:val="both"/>
        <w:rPr>
          <w:rFonts w:ascii="Times New Roman" w:hAnsi="Times New Roman"/>
          <w:i/>
          <w:kern w:val="0"/>
          <w:sz w:val="28"/>
          <w:szCs w:val="28"/>
        </w:rPr>
      </w:pPr>
      <w:r>
        <w:rPr>
          <w:rFonts w:ascii="Times New Roman" w:hAnsi="Times New Roman"/>
          <w:i/>
          <w:kern w:val="0"/>
          <w:sz w:val="28"/>
          <w:szCs w:val="28"/>
        </w:rPr>
        <w:t xml:space="preserve">- </w:t>
      </w:r>
      <w:r w:rsidR="003E74A3">
        <w:rPr>
          <w:rFonts w:ascii="Times New Roman" w:hAnsi="Times New Roman"/>
          <w:i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i/>
          <w:kern w:val="0"/>
          <w:sz w:val="28"/>
          <w:szCs w:val="28"/>
        </w:rPr>
        <w:t>обучение в сотрудничестве</w:t>
      </w:r>
      <w:r w:rsidR="00F62067" w:rsidRPr="008C6436">
        <w:rPr>
          <w:rFonts w:ascii="Times New Roman" w:hAnsi="Times New Roman"/>
          <w:i/>
          <w:kern w:val="0"/>
          <w:sz w:val="28"/>
          <w:szCs w:val="28"/>
        </w:rPr>
        <w:t>;</w:t>
      </w:r>
    </w:p>
    <w:p w:rsidR="00AA40BC" w:rsidRPr="008C6436" w:rsidRDefault="00AA40BC" w:rsidP="008C6436">
      <w:pPr>
        <w:ind w:firstLine="567"/>
        <w:jc w:val="both"/>
        <w:rPr>
          <w:rFonts w:ascii="Times New Roman" w:hAnsi="Times New Roman"/>
          <w:i/>
          <w:kern w:val="0"/>
          <w:sz w:val="28"/>
          <w:szCs w:val="28"/>
        </w:rPr>
      </w:pPr>
      <w:r w:rsidRPr="008C6436">
        <w:rPr>
          <w:rFonts w:ascii="Times New Roman" w:hAnsi="Times New Roman"/>
          <w:i/>
          <w:kern w:val="0"/>
          <w:sz w:val="28"/>
          <w:szCs w:val="28"/>
        </w:rPr>
        <w:lastRenderedPageBreak/>
        <w:t>-</w:t>
      </w:r>
      <w:r w:rsidR="007A2A7C">
        <w:rPr>
          <w:rFonts w:ascii="Times New Roman" w:hAnsi="Times New Roman"/>
          <w:i/>
          <w:kern w:val="0"/>
          <w:sz w:val="28"/>
          <w:szCs w:val="28"/>
        </w:rPr>
        <w:t xml:space="preserve"> </w:t>
      </w:r>
      <w:r w:rsidR="003E74A3">
        <w:rPr>
          <w:rFonts w:ascii="Times New Roman" w:hAnsi="Times New Roman"/>
          <w:i/>
          <w:kern w:val="0"/>
          <w:sz w:val="28"/>
          <w:szCs w:val="28"/>
        </w:rPr>
        <w:t xml:space="preserve"> </w:t>
      </w:r>
      <w:r w:rsidRPr="008C6436">
        <w:rPr>
          <w:rFonts w:ascii="Times New Roman" w:hAnsi="Times New Roman"/>
          <w:i/>
          <w:kern w:val="0"/>
          <w:sz w:val="28"/>
          <w:szCs w:val="28"/>
        </w:rPr>
        <w:t>проблемно-поиско</w:t>
      </w:r>
      <w:r w:rsidR="00F62067" w:rsidRPr="008C6436">
        <w:rPr>
          <w:rFonts w:ascii="Times New Roman" w:hAnsi="Times New Roman"/>
          <w:i/>
          <w:kern w:val="0"/>
          <w:sz w:val="28"/>
          <w:szCs w:val="28"/>
        </w:rPr>
        <w:t>вое обучение;</w:t>
      </w:r>
    </w:p>
    <w:p w:rsidR="00AA40BC" w:rsidRPr="008C6436" w:rsidRDefault="00AA40BC" w:rsidP="008C6436">
      <w:pPr>
        <w:ind w:firstLine="567"/>
        <w:jc w:val="both"/>
        <w:rPr>
          <w:rFonts w:ascii="Times New Roman" w:hAnsi="Times New Roman"/>
          <w:i/>
          <w:kern w:val="0"/>
          <w:sz w:val="28"/>
          <w:szCs w:val="28"/>
        </w:rPr>
      </w:pPr>
      <w:r w:rsidRPr="008C6436">
        <w:rPr>
          <w:rFonts w:ascii="Times New Roman" w:hAnsi="Times New Roman"/>
          <w:i/>
          <w:kern w:val="0"/>
          <w:sz w:val="28"/>
          <w:szCs w:val="28"/>
        </w:rPr>
        <w:t>-</w:t>
      </w:r>
      <w:r w:rsidR="007A2A7C">
        <w:rPr>
          <w:rFonts w:ascii="Times New Roman" w:hAnsi="Times New Roman"/>
          <w:i/>
          <w:kern w:val="0"/>
          <w:sz w:val="28"/>
          <w:szCs w:val="28"/>
        </w:rPr>
        <w:t xml:space="preserve"> </w:t>
      </w:r>
      <w:r w:rsidR="003E74A3">
        <w:rPr>
          <w:rFonts w:ascii="Times New Roman" w:hAnsi="Times New Roman"/>
          <w:i/>
          <w:kern w:val="0"/>
          <w:sz w:val="28"/>
          <w:szCs w:val="28"/>
        </w:rPr>
        <w:t xml:space="preserve"> </w:t>
      </w:r>
      <w:r w:rsidR="001659FC">
        <w:rPr>
          <w:rFonts w:ascii="Times New Roman" w:hAnsi="Times New Roman"/>
          <w:i/>
          <w:kern w:val="0"/>
          <w:sz w:val="28"/>
          <w:szCs w:val="28"/>
        </w:rPr>
        <w:t xml:space="preserve">технология исследовательских </w:t>
      </w:r>
      <w:r w:rsidRPr="008C6436">
        <w:rPr>
          <w:rFonts w:ascii="Times New Roman" w:hAnsi="Times New Roman"/>
          <w:i/>
          <w:kern w:val="0"/>
          <w:sz w:val="28"/>
          <w:szCs w:val="28"/>
        </w:rPr>
        <w:t>методов</w:t>
      </w:r>
      <w:r w:rsidR="00F62067" w:rsidRPr="008C6436">
        <w:rPr>
          <w:rFonts w:ascii="Times New Roman" w:hAnsi="Times New Roman"/>
          <w:i/>
          <w:kern w:val="0"/>
          <w:sz w:val="28"/>
          <w:szCs w:val="28"/>
        </w:rPr>
        <w:t>;</w:t>
      </w:r>
    </w:p>
    <w:p w:rsidR="00383F1C" w:rsidRPr="008C6436" w:rsidRDefault="00383F1C" w:rsidP="008C6436">
      <w:pPr>
        <w:ind w:firstLine="567"/>
        <w:jc w:val="both"/>
        <w:rPr>
          <w:rFonts w:ascii="Times New Roman" w:hAnsi="Times New Roman"/>
          <w:i/>
          <w:kern w:val="0"/>
          <w:sz w:val="28"/>
          <w:szCs w:val="28"/>
        </w:rPr>
      </w:pPr>
      <w:r w:rsidRPr="008C6436">
        <w:rPr>
          <w:rFonts w:ascii="Times New Roman" w:hAnsi="Times New Roman"/>
          <w:i/>
          <w:kern w:val="0"/>
          <w:sz w:val="28"/>
          <w:szCs w:val="28"/>
        </w:rPr>
        <w:t xml:space="preserve">- </w:t>
      </w:r>
      <w:r w:rsidR="003E74A3">
        <w:rPr>
          <w:rFonts w:ascii="Times New Roman" w:hAnsi="Times New Roman"/>
          <w:i/>
          <w:kern w:val="0"/>
          <w:sz w:val="28"/>
          <w:szCs w:val="28"/>
        </w:rPr>
        <w:t xml:space="preserve"> </w:t>
      </w:r>
      <w:proofErr w:type="spellStart"/>
      <w:r w:rsidR="00AA66E5" w:rsidRPr="008C6436">
        <w:rPr>
          <w:rFonts w:ascii="Times New Roman" w:hAnsi="Times New Roman"/>
          <w:i/>
          <w:kern w:val="0"/>
          <w:sz w:val="28"/>
          <w:szCs w:val="28"/>
        </w:rPr>
        <w:t>метапредметное</w:t>
      </w:r>
      <w:proofErr w:type="spellEnd"/>
      <w:r w:rsidR="00AA66E5">
        <w:rPr>
          <w:rFonts w:ascii="Times New Roman" w:hAnsi="Times New Roman"/>
          <w:i/>
          <w:kern w:val="0"/>
          <w:sz w:val="28"/>
          <w:szCs w:val="28"/>
        </w:rPr>
        <w:t xml:space="preserve"> </w:t>
      </w:r>
      <w:r w:rsidR="00AA66E5" w:rsidRPr="008C6436">
        <w:rPr>
          <w:rFonts w:ascii="Times New Roman" w:hAnsi="Times New Roman"/>
          <w:i/>
          <w:kern w:val="0"/>
          <w:sz w:val="28"/>
          <w:szCs w:val="28"/>
        </w:rPr>
        <w:t>обучение</w:t>
      </w:r>
      <w:r w:rsidR="00F62067" w:rsidRPr="008C6436">
        <w:rPr>
          <w:rFonts w:ascii="Times New Roman" w:hAnsi="Times New Roman"/>
          <w:i/>
          <w:kern w:val="0"/>
          <w:sz w:val="28"/>
          <w:szCs w:val="28"/>
        </w:rPr>
        <w:t>;</w:t>
      </w:r>
    </w:p>
    <w:p w:rsidR="00762A98" w:rsidRPr="008C6436" w:rsidRDefault="00AA40BC" w:rsidP="005A1866">
      <w:pPr>
        <w:ind w:firstLine="567"/>
        <w:jc w:val="both"/>
        <w:rPr>
          <w:rFonts w:ascii="Times New Roman" w:hAnsi="Times New Roman"/>
          <w:i/>
          <w:kern w:val="0"/>
          <w:sz w:val="28"/>
          <w:szCs w:val="28"/>
        </w:rPr>
      </w:pPr>
      <w:r w:rsidRPr="008C6436">
        <w:rPr>
          <w:rFonts w:ascii="Times New Roman" w:hAnsi="Times New Roman"/>
          <w:i/>
          <w:kern w:val="0"/>
          <w:sz w:val="28"/>
          <w:szCs w:val="28"/>
        </w:rPr>
        <w:t>-</w:t>
      </w:r>
      <w:r w:rsidR="003E74A3">
        <w:rPr>
          <w:rFonts w:ascii="Times New Roman" w:hAnsi="Times New Roman"/>
          <w:i/>
          <w:kern w:val="0"/>
          <w:sz w:val="28"/>
          <w:szCs w:val="28"/>
        </w:rPr>
        <w:t xml:space="preserve">  </w:t>
      </w:r>
      <w:r w:rsidRPr="008C6436">
        <w:rPr>
          <w:rFonts w:ascii="Times New Roman" w:hAnsi="Times New Roman"/>
          <w:i/>
          <w:kern w:val="0"/>
          <w:sz w:val="28"/>
          <w:szCs w:val="28"/>
        </w:rPr>
        <w:t>информационно-коммуникационные технологии,</w:t>
      </w:r>
    </w:p>
    <w:p w:rsidR="00477EEB" w:rsidRDefault="00ED60F1" w:rsidP="005A18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</w:t>
      </w:r>
      <w:r w:rsidR="00477EEB" w:rsidRPr="00477EEB">
        <w:rPr>
          <w:rStyle w:val="c0"/>
          <w:i/>
          <w:color w:val="000000"/>
          <w:sz w:val="28"/>
          <w:szCs w:val="28"/>
        </w:rPr>
        <w:t>Критическое мышление</w:t>
      </w:r>
      <w:r w:rsidR="00477EEB">
        <w:rPr>
          <w:rStyle w:val="c0"/>
          <w:color w:val="000000"/>
          <w:sz w:val="28"/>
          <w:szCs w:val="28"/>
        </w:rPr>
        <w:t xml:space="preserve"> означает мышление оценочное, рефлексивное. Это открытое мышление, развивающееся путем наложения новой информации на жизненный личный опыт.</w:t>
      </w:r>
    </w:p>
    <w:p w:rsidR="00477EEB" w:rsidRDefault="00426E46" w:rsidP="005A18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477EEB">
        <w:rPr>
          <w:rStyle w:val="c0"/>
          <w:color w:val="000000"/>
          <w:sz w:val="28"/>
          <w:szCs w:val="28"/>
        </w:rPr>
        <w:t xml:space="preserve"> В данной технологии </w:t>
      </w:r>
      <w:r w:rsidR="00274093">
        <w:rPr>
          <w:rStyle w:val="c0"/>
          <w:color w:val="000000"/>
          <w:sz w:val="28"/>
          <w:szCs w:val="28"/>
        </w:rPr>
        <w:t>учитель</w:t>
      </w:r>
      <w:r w:rsidR="00477EEB">
        <w:rPr>
          <w:rStyle w:val="c0"/>
          <w:color w:val="000000"/>
          <w:sz w:val="28"/>
          <w:szCs w:val="28"/>
        </w:rPr>
        <w:t xml:space="preserve"> становится партнером, активизирующим и направляющим учебный процесс. Учащиеся учатся бесконфликтному обмену мнений. Осуществляется </w:t>
      </w:r>
      <w:r w:rsidR="00477EEB" w:rsidRPr="001659FC">
        <w:rPr>
          <w:rStyle w:val="c0"/>
          <w:i/>
          <w:color w:val="000000"/>
          <w:sz w:val="28"/>
          <w:szCs w:val="28"/>
        </w:rPr>
        <w:t>личностно-ориентированное</w:t>
      </w:r>
      <w:r w:rsidR="00477EEB">
        <w:rPr>
          <w:rStyle w:val="c0"/>
          <w:color w:val="000000"/>
          <w:sz w:val="28"/>
          <w:szCs w:val="28"/>
        </w:rPr>
        <w:t xml:space="preserve"> обучение, при котором каждый ученик вовлекается в процесс конструирования знаний на основе равноправных партнерских отношений.</w:t>
      </w:r>
    </w:p>
    <w:p w:rsidR="00477EEB" w:rsidRDefault="005A1866" w:rsidP="005A18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477EEB">
        <w:rPr>
          <w:rStyle w:val="c0"/>
          <w:color w:val="000000"/>
          <w:sz w:val="28"/>
          <w:szCs w:val="28"/>
        </w:rPr>
        <w:t> Структура технологии развития критического мышления состоит из трех стадий: вызов, осмысление содержания, рефлексия.</w:t>
      </w:r>
    </w:p>
    <w:p w:rsidR="00477EEB" w:rsidRDefault="005A1866" w:rsidP="005A18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477EEB">
        <w:rPr>
          <w:rStyle w:val="c0"/>
          <w:color w:val="000000"/>
          <w:sz w:val="28"/>
          <w:szCs w:val="28"/>
        </w:rPr>
        <w:t> </w:t>
      </w:r>
      <w:r w:rsidR="00477EEB" w:rsidRPr="00F27673">
        <w:rPr>
          <w:rStyle w:val="c0"/>
          <w:color w:val="000000"/>
          <w:sz w:val="28"/>
          <w:szCs w:val="28"/>
        </w:rPr>
        <w:t>Первая стадия</w:t>
      </w:r>
      <w:r w:rsidR="00ED60F1">
        <w:rPr>
          <w:rStyle w:val="c0"/>
          <w:color w:val="000000"/>
          <w:sz w:val="28"/>
          <w:szCs w:val="28"/>
        </w:rPr>
        <w:t xml:space="preserve"> (стадия вызова) – </w:t>
      </w:r>
      <w:r w:rsidR="00477EEB">
        <w:rPr>
          <w:rStyle w:val="c0"/>
          <w:color w:val="000000"/>
          <w:sz w:val="28"/>
          <w:szCs w:val="28"/>
        </w:rPr>
        <w:t>актуализиру</w:t>
      </w:r>
      <w:r w:rsidR="00CA7EDF">
        <w:rPr>
          <w:rStyle w:val="c0"/>
          <w:color w:val="000000"/>
          <w:sz w:val="28"/>
          <w:szCs w:val="28"/>
        </w:rPr>
        <w:t>ются</w:t>
      </w:r>
      <w:r w:rsidR="00477EEB">
        <w:rPr>
          <w:rStyle w:val="c0"/>
          <w:color w:val="000000"/>
          <w:sz w:val="28"/>
          <w:szCs w:val="28"/>
        </w:rPr>
        <w:t xml:space="preserve"> имеющиеся знания учащихся, пробуждает</w:t>
      </w:r>
      <w:r w:rsidR="00CA7EDF">
        <w:rPr>
          <w:rStyle w:val="c0"/>
          <w:color w:val="000000"/>
          <w:sz w:val="28"/>
          <w:szCs w:val="28"/>
        </w:rPr>
        <w:t>ся</w:t>
      </w:r>
      <w:r w:rsidR="00477EEB">
        <w:rPr>
          <w:rStyle w:val="c0"/>
          <w:color w:val="000000"/>
          <w:sz w:val="28"/>
          <w:szCs w:val="28"/>
        </w:rPr>
        <w:t xml:space="preserve"> интерес к теме</w:t>
      </w:r>
      <w:r w:rsidR="00274093">
        <w:rPr>
          <w:rStyle w:val="c0"/>
          <w:color w:val="000000"/>
          <w:sz w:val="28"/>
          <w:szCs w:val="28"/>
        </w:rPr>
        <w:t>,</w:t>
      </w:r>
      <w:r w:rsidR="00477EEB">
        <w:rPr>
          <w:rStyle w:val="c0"/>
          <w:color w:val="000000"/>
          <w:sz w:val="28"/>
          <w:szCs w:val="28"/>
        </w:rPr>
        <w:t xml:space="preserve"> определяются цели изучения материала.</w:t>
      </w:r>
    </w:p>
    <w:p w:rsidR="00477EEB" w:rsidRDefault="005A1866" w:rsidP="005A1866">
      <w:pPr>
        <w:pStyle w:val="c1"/>
        <w:shd w:val="clear" w:color="auto" w:fill="FFFFFF"/>
        <w:spacing w:before="0" w:beforeAutospacing="0" w:after="0" w:afterAutospacing="0"/>
        <w:ind w:right="-6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="00477EEB" w:rsidRPr="00F27673">
        <w:rPr>
          <w:rStyle w:val="c0"/>
          <w:color w:val="000000"/>
          <w:sz w:val="28"/>
          <w:szCs w:val="28"/>
        </w:rPr>
        <w:t>Вторая стадия</w:t>
      </w:r>
      <w:r w:rsidR="00ED60F1">
        <w:rPr>
          <w:rStyle w:val="c0"/>
          <w:color w:val="000000"/>
          <w:sz w:val="28"/>
          <w:szCs w:val="28"/>
        </w:rPr>
        <w:t xml:space="preserve"> –</w:t>
      </w:r>
      <w:r w:rsidR="00477EEB">
        <w:rPr>
          <w:rStyle w:val="c0"/>
          <w:color w:val="000000"/>
          <w:sz w:val="28"/>
          <w:szCs w:val="28"/>
        </w:rPr>
        <w:t xml:space="preserve"> осмысление нового материала.</w:t>
      </w:r>
      <w:r w:rsidR="00477EEB">
        <w:rPr>
          <w:rStyle w:val="apple-converted-space"/>
          <w:color w:val="000000"/>
          <w:sz w:val="28"/>
          <w:szCs w:val="28"/>
        </w:rPr>
        <w:t> </w:t>
      </w:r>
    </w:p>
    <w:p w:rsidR="00477EEB" w:rsidRDefault="005A1866" w:rsidP="005A18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477EEB" w:rsidRPr="00F27673">
        <w:rPr>
          <w:rStyle w:val="c0"/>
          <w:color w:val="000000"/>
          <w:sz w:val="28"/>
          <w:szCs w:val="28"/>
        </w:rPr>
        <w:t>Третья стадия</w:t>
      </w:r>
      <w:r w:rsidR="00ED60F1">
        <w:rPr>
          <w:sz w:val="28"/>
          <w:szCs w:val="28"/>
        </w:rPr>
        <w:t xml:space="preserve"> – </w:t>
      </w:r>
      <w:r w:rsidR="00477EEB">
        <w:rPr>
          <w:rStyle w:val="c0"/>
          <w:color w:val="000000"/>
          <w:sz w:val="28"/>
          <w:szCs w:val="28"/>
        </w:rPr>
        <w:t>размышления или рефлексии. Здесь учащиеся осмысляют изученный материал и формируют свое личное мнение, отношение к изучаемому материалу.</w:t>
      </w:r>
    </w:p>
    <w:p w:rsidR="00477EEB" w:rsidRDefault="005A1866" w:rsidP="005A1866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77EEB">
        <w:rPr>
          <w:rStyle w:val="c0"/>
          <w:color w:val="000000"/>
          <w:sz w:val="28"/>
          <w:szCs w:val="28"/>
        </w:rPr>
        <w:t>Элементы новизны содержатся в методических приемах, которые ориентируются на создание условий для свободного развития каждой личности, на каждой из стадий урока использую свои методические приемы.</w:t>
      </w:r>
    </w:p>
    <w:p w:rsidR="00F62067" w:rsidRPr="008C6436" w:rsidRDefault="00F62067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Для наибольшего активизирующего эффекта</w:t>
      </w:r>
      <w:r w:rsidR="00307AC7" w:rsidRPr="008C6436">
        <w:rPr>
          <w:color w:val="000000" w:themeColor="text1"/>
          <w:sz w:val="28"/>
          <w:szCs w:val="28"/>
        </w:rPr>
        <w:t>,</w:t>
      </w:r>
      <w:r w:rsidR="00CA1DB2" w:rsidRPr="008C6436">
        <w:rPr>
          <w:color w:val="000000" w:themeColor="text1"/>
          <w:sz w:val="28"/>
          <w:szCs w:val="28"/>
        </w:rPr>
        <w:t xml:space="preserve"> для критического преобразования, переживания и усвоения предложенной информации</w:t>
      </w:r>
      <w:r w:rsidR="003D7BD9">
        <w:rPr>
          <w:color w:val="000000" w:themeColor="text1"/>
          <w:sz w:val="28"/>
          <w:szCs w:val="28"/>
        </w:rPr>
        <w:t xml:space="preserve"> </w:t>
      </w:r>
      <w:r w:rsidR="00CA1DB2" w:rsidRPr="008C6436">
        <w:rPr>
          <w:color w:val="000000" w:themeColor="text1"/>
          <w:sz w:val="28"/>
          <w:szCs w:val="28"/>
        </w:rPr>
        <w:t>урока</w:t>
      </w:r>
      <w:r w:rsidR="003D7BD9">
        <w:rPr>
          <w:color w:val="000000" w:themeColor="text1"/>
          <w:sz w:val="28"/>
          <w:szCs w:val="28"/>
        </w:rPr>
        <w:t xml:space="preserve"> </w:t>
      </w:r>
      <w:r w:rsidR="00831F29" w:rsidRPr="008C6436">
        <w:rPr>
          <w:color w:val="000000" w:themeColor="text1"/>
          <w:sz w:val="28"/>
          <w:szCs w:val="28"/>
        </w:rPr>
        <w:t xml:space="preserve">стараюсь </w:t>
      </w:r>
      <w:r w:rsidRPr="008C6436">
        <w:rPr>
          <w:color w:val="000000" w:themeColor="text1"/>
          <w:sz w:val="28"/>
          <w:szCs w:val="28"/>
        </w:rPr>
        <w:t>созда</w:t>
      </w:r>
      <w:r w:rsidR="00831F29" w:rsidRPr="008C6436">
        <w:rPr>
          <w:color w:val="000000" w:themeColor="text1"/>
          <w:sz w:val="28"/>
          <w:szCs w:val="28"/>
        </w:rPr>
        <w:t xml:space="preserve">ть </w:t>
      </w:r>
      <w:r w:rsidRPr="008C6436">
        <w:rPr>
          <w:color w:val="000000" w:themeColor="text1"/>
          <w:sz w:val="28"/>
          <w:szCs w:val="28"/>
        </w:rPr>
        <w:t>ситуации, в которых ученики сами:</w:t>
      </w:r>
    </w:p>
    <w:p w:rsidR="00F62067" w:rsidRPr="008C6436" w:rsidRDefault="005B560A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62067" w:rsidRPr="008C6436">
        <w:rPr>
          <w:color w:val="000000" w:themeColor="text1"/>
          <w:sz w:val="28"/>
          <w:szCs w:val="28"/>
        </w:rPr>
        <w:t>находят несколько вариантов возможного решения (проблемной) задачи;</w:t>
      </w:r>
    </w:p>
    <w:p w:rsidR="00F62067" w:rsidRPr="008C6436" w:rsidRDefault="00F62067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- отстаивают свое мнение, принимая участие в дискуссиях и обсуждениях;</w:t>
      </w:r>
    </w:p>
    <w:p w:rsidR="00F62067" w:rsidRPr="008C6436" w:rsidRDefault="00F62067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- ставят вопросы свои</w:t>
      </w:r>
      <w:r w:rsidR="00DA58F8">
        <w:rPr>
          <w:color w:val="000000" w:themeColor="text1"/>
          <w:sz w:val="28"/>
          <w:szCs w:val="28"/>
        </w:rPr>
        <w:t>м товарищам и учителю</w:t>
      </w:r>
      <w:r w:rsidRPr="008C6436">
        <w:rPr>
          <w:color w:val="000000" w:themeColor="text1"/>
          <w:sz w:val="28"/>
          <w:szCs w:val="28"/>
        </w:rPr>
        <w:t>;</w:t>
      </w:r>
    </w:p>
    <w:p w:rsidR="00F62067" w:rsidRPr="008C6436" w:rsidRDefault="00F62067" w:rsidP="005B560A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 xml:space="preserve">- рецензируют </w:t>
      </w:r>
      <w:r w:rsidR="00AA66E5" w:rsidRPr="008C6436">
        <w:rPr>
          <w:color w:val="000000" w:themeColor="text1"/>
          <w:sz w:val="28"/>
          <w:szCs w:val="28"/>
        </w:rPr>
        <w:t>и оценивают</w:t>
      </w:r>
      <w:r w:rsidRPr="008C6436">
        <w:rPr>
          <w:color w:val="000000" w:themeColor="text1"/>
          <w:sz w:val="28"/>
          <w:szCs w:val="28"/>
        </w:rPr>
        <w:t xml:space="preserve"> ответы и письменные работы товарищей;</w:t>
      </w:r>
    </w:p>
    <w:p w:rsidR="00F62067" w:rsidRPr="008C6436" w:rsidRDefault="00F62067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- объясняют более слабым ученикам непонятные места;</w:t>
      </w:r>
    </w:p>
    <w:p w:rsidR="00F62067" w:rsidRPr="008C6436" w:rsidRDefault="00F62067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- самостоятельно выбирают посильное задание.</w:t>
      </w:r>
    </w:p>
    <w:p w:rsidR="00307AC7" w:rsidRPr="008C6436" w:rsidRDefault="00307AC7" w:rsidP="008C643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6436">
        <w:rPr>
          <w:rFonts w:ascii="Times New Roman" w:hAnsi="Times New Roman"/>
          <w:color w:val="000000"/>
          <w:sz w:val="28"/>
          <w:szCs w:val="28"/>
        </w:rPr>
        <w:t>Свои уроки я стараюсь строить с учетом индивидуальных возможностей и способностей учащихся, использую дифференцированные задания, различающиеся по объему, сложности, степени самостоятельности.</w:t>
      </w:r>
    </w:p>
    <w:p w:rsidR="00CA1DB2" w:rsidRPr="008C6436" w:rsidRDefault="00F62067" w:rsidP="008C6436">
      <w:pPr>
        <w:ind w:right="-81" w:firstLine="567"/>
        <w:jc w:val="both"/>
        <w:rPr>
          <w:rFonts w:ascii="Times New Roman" w:hAnsi="Times New Roman"/>
          <w:sz w:val="28"/>
          <w:szCs w:val="28"/>
        </w:rPr>
      </w:pPr>
      <w:r w:rsidRPr="008C6436">
        <w:rPr>
          <w:rFonts w:ascii="Times New Roman" w:hAnsi="Times New Roman"/>
          <w:kern w:val="0"/>
          <w:sz w:val="28"/>
          <w:szCs w:val="28"/>
        </w:rPr>
        <w:t xml:space="preserve">Я считаю, что идеальной формой обучения для сотрудничества  и взаимопомощи  является  </w:t>
      </w:r>
      <w:r w:rsidRPr="00D051A7">
        <w:rPr>
          <w:rFonts w:ascii="Times New Roman" w:hAnsi="Times New Roman"/>
          <w:i/>
          <w:kern w:val="0"/>
          <w:sz w:val="28"/>
          <w:szCs w:val="28"/>
        </w:rPr>
        <w:t>парное и групповое</w:t>
      </w:r>
      <w:r w:rsidRPr="008C6436">
        <w:rPr>
          <w:rFonts w:ascii="Times New Roman" w:hAnsi="Times New Roman"/>
          <w:kern w:val="0"/>
          <w:sz w:val="28"/>
          <w:szCs w:val="28"/>
        </w:rPr>
        <w:t xml:space="preserve"> обучение. В паре  ученики могут друг друга проверить, закрепить новый  материал, повторить пройденный. Ученики дома готовят </w:t>
      </w:r>
      <w:r w:rsidR="00307AC7" w:rsidRPr="008C6436">
        <w:rPr>
          <w:rFonts w:ascii="Times New Roman" w:hAnsi="Times New Roman"/>
          <w:kern w:val="0"/>
          <w:sz w:val="28"/>
          <w:szCs w:val="28"/>
        </w:rPr>
        <w:t xml:space="preserve">творческие </w:t>
      </w:r>
      <w:r w:rsidRPr="008C6436">
        <w:rPr>
          <w:rFonts w:ascii="Times New Roman" w:hAnsi="Times New Roman"/>
          <w:kern w:val="0"/>
          <w:sz w:val="28"/>
          <w:szCs w:val="28"/>
        </w:rPr>
        <w:t xml:space="preserve">задания – вопросы, </w:t>
      </w:r>
      <w:r w:rsidR="00307AC7" w:rsidRPr="008C6436">
        <w:rPr>
          <w:rFonts w:ascii="Times New Roman" w:hAnsi="Times New Roman"/>
          <w:kern w:val="0"/>
          <w:sz w:val="28"/>
          <w:szCs w:val="28"/>
        </w:rPr>
        <w:t xml:space="preserve"> кроссворды, </w:t>
      </w:r>
      <w:r w:rsidRPr="008C6436">
        <w:rPr>
          <w:rFonts w:ascii="Times New Roman" w:hAnsi="Times New Roman"/>
          <w:kern w:val="0"/>
          <w:sz w:val="28"/>
          <w:szCs w:val="28"/>
        </w:rPr>
        <w:t>физические  диктанты. Можно применить устный опрос в форме диалога</w:t>
      </w:r>
      <w:r w:rsidR="00144360" w:rsidRPr="008C6436">
        <w:rPr>
          <w:rFonts w:ascii="Times New Roman" w:hAnsi="Times New Roman"/>
          <w:kern w:val="0"/>
          <w:sz w:val="28"/>
          <w:szCs w:val="28"/>
        </w:rPr>
        <w:t>.</w:t>
      </w:r>
      <w:r w:rsidRPr="008C6436">
        <w:rPr>
          <w:rFonts w:ascii="Times New Roman" w:hAnsi="Times New Roman"/>
          <w:kern w:val="0"/>
          <w:sz w:val="28"/>
          <w:szCs w:val="28"/>
        </w:rPr>
        <w:t xml:space="preserve"> При этом снимается монотонность и однообразие устных опросов.</w:t>
      </w:r>
      <w:r w:rsidR="003D7BD9">
        <w:rPr>
          <w:rFonts w:ascii="Times New Roman" w:hAnsi="Times New Roman"/>
          <w:kern w:val="0"/>
          <w:sz w:val="28"/>
          <w:szCs w:val="28"/>
        </w:rPr>
        <w:t xml:space="preserve">  </w:t>
      </w:r>
      <w:r w:rsidR="00144360" w:rsidRPr="008C6436">
        <w:rPr>
          <w:rFonts w:ascii="Times New Roman" w:hAnsi="Times New Roman"/>
          <w:i/>
          <w:sz w:val="28"/>
          <w:szCs w:val="28"/>
        </w:rPr>
        <w:t>Личностно-</w:t>
      </w:r>
      <w:r w:rsidR="00AA66E5" w:rsidRPr="008C6436">
        <w:rPr>
          <w:rFonts w:ascii="Times New Roman" w:hAnsi="Times New Roman"/>
          <w:i/>
          <w:sz w:val="28"/>
          <w:szCs w:val="28"/>
        </w:rPr>
        <w:t>ориентированное</w:t>
      </w:r>
      <w:r w:rsidR="00AA66E5" w:rsidRPr="008C6436">
        <w:rPr>
          <w:rFonts w:ascii="Times New Roman" w:hAnsi="Times New Roman"/>
          <w:sz w:val="28"/>
          <w:szCs w:val="28"/>
        </w:rPr>
        <w:t xml:space="preserve"> обучение приводит к</w:t>
      </w:r>
      <w:r w:rsidR="00AA66E5">
        <w:rPr>
          <w:rFonts w:ascii="Times New Roman" w:hAnsi="Times New Roman"/>
          <w:sz w:val="28"/>
          <w:szCs w:val="28"/>
        </w:rPr>
        <w:t xml:space="preserve"> доброжелательной атмосфере </w:t>
      </w:r>
      <w:r w:rsidR="00AA66E5" w:rsidRPr="008C6436">
        <w:rPr>
          <w:rFonts w:ascii="Times New Roman" w:hAnsi="Times New Roman"/>
          <w:sz w:val="28"/>
          <w:szCs w:val="28"/>
        </w:rPr>
        <w:t>и осознанию учеником права выбора заданий в соответствии со своим уровнем способностей и подготовки</w:t>
      </w:r>
      <w:r w:rsidR="00144360" w:rsidRPr="008C6436">
        <w:rPr>
          <w:rFonts w:ascii="Times New Roman" w:hAnsi="Times New Roman"/>
          <w:sz w:val="28"/>
          <w:szCs w:val="28"/>
        </w:rPr>
        <w:t xml:space="preserve">.  </w:t>
      </w:r>
      <w:r w:rsidR="00307AC7" w:rsidRPr="008C6436">
        <w:rPr>
          <w:rFonts w:ascii="Times New Roman" w:hAnsi="Times New Roman"/>
          <w:sz w:val="28"/>
          <w:szCs w:val="28"/>
        </w:rPr>
        <w:t xml:space="preserve">Это служит </w:t>
      </w:r>
      <w:r w:rsidR="00144360" w:rsidRPr="008C6436">
        <w:rPr>
          <w:rFonts w:ascii="Times New Roman" w:hAnsi="Times New Roman"/>
          <w:sz w:val="28"/>
          <w:szCs w:val="28"/>
        </w:rPr>
        <w:t xml:space="preserve">  стимулом    для  </w:t>
      </w:r>
      <w:r w:rsidR="00307AC7" w:rsidRPr="008C6436">
        <w:rPr>
          <w:rFonts w:ascii="Times New Roman" w:hAnsi="Times New Roman"/>
          <w:sz w:val="28"/>
          <w:szCs w:val="28"/>
        </w:rPr>
        <w:t>дальнейшего</w:t>
      </w:r>
      <w:r w:rsidR="00144360" w:rsidRPr="008C6436">
        <w:rPr>
          <w:rFonts w:ascii="Times New Roman" w:hAnsi="Times New Roman"/>
          <w:sz w:val="28"/>
          <w:szCs w:val="28"/>
        </w:rPr>
        <w:t xml:space="preserve">  роста  своих  достижений,  а  индивидуальная  работа  на  уроках  и  во  внеурочное  время  даёт  положительные  результаты.</w:t>
      </w:r>
    </w:p>
    <w:p w:rsidR="00CA433B" w:rsidRPr="008C6436" w:rsidRDefault="00CA1DB2" w:rsidP="008C6436">
      <w:pPr>
        <w:pStyle w:val="a5"/>
        <w:spacing w:before="0" w:beforeAutospacing="0" w:after="0" w:afterAutospacing="0"/>
        <w:ind w:firstLine="567"/>
        <w:jc w:val="both"/>
        <w:rPr>
          <w:color w:val="2A2A32"/>
          <w:sz w:val="28"/>
          <w:szCs w:val="28"/>
        </w:rPr>
      </w:pPr>
      <w:r w:rsidRPr="008C6436">
        <w:rPr>
          <w:i/>
          <w:sz w:val="28"/>
          <w:szCs w:val="28"/>
        </w:rPr>
        <w:t>Проблемно-поисковое  обучение</w:t>
      </w:r>
      <w:r w:rsidRPr="008C6436">
        <w:rPr>
          <w:sz w:val="28"/>
          <w:szCs w:val="28"/>
        </w:rPr>
        <w:t xml:space="preserve"> помогает поддерживать интерес к изучаемому материалу. Так, перед изучением  новой темы  учащимся  зада</w:t>
      </w:r>
      <w:r w:rsidR="00DA501F" w:rsidRPr="008C6436">
        <w:rPr>
          <w:sz w:val="28"/>
          <w:szCs w:val="28"/>
        </w:rPr>
        <w:t>ю</w:t>
      </w:r>
      <w:r w:rsidRPr="008C6436">
        <w:rPr>
          <w:sz w:val="28"/>
          <w:szCs w:val="28"/>
        </w:rPr>
        <w:t>тся вопрос</w:t>
      </w:r>
      <w:r w:rsidR="00DA501F" w:rsidRPr="008C6436">
        <w:rPr>
          <w:sz w:val="28"/>
          <w:szCs w:val="28"/>
        </w:rPr>
        <w:t>ы или задачи</w:t>
      </w:r>
      <w:r w:rsidRPr="008C6436">
        <w:rPr>
          <w:sz w:val="28"/>
          <w:szCs w:val="28"/>
        </w:rPr>
        <w:t xml:space="preserve">, для </w:t>
      </w:r>
      <w:r w:rsidR="00DA501F" w:rsidRPr="008C6436">
        <w:rPr>
          <w:sz w:val="28"/>
          <w:szCs w:val="28"/>
        </w:rPr>
        <w:t>решения которых</w:t>
      </w:r>
      <w:r w:rsidRPr="008C6436">
        <w:rPr>
          <w:sz w:val="28"/>
          <w:szCs w:val="28"/>
        </w:rPr>
        <w:t xml:space="preserve"> требуются новые знания. На следующем этапе им предлагается выполнить практическую </w:t>
      </w:r>
      <w:r w:rsidR="00DA501F" w:rsidRPr="008C6436">
        <w:rPr>
          <w:sz w:val="28"/>
          <w:szCs w:val="28"/>
        </w:rPr>
        <w:t xml:space="preserve">или </w:t>
      </w:r>
      <w:r w:rsidRPr="008C6436">
        <w:rPr>
          <w:sz w:val="28"/>
          <w:szCs w:val="28"/>
        </w:rPr>
        <w:t>т</w:t>
      </w:r>
      <w:r w:rsidR="00DA501F" w:rsidRPr="008C6436">
        <w:rPr>
          <w:sz w:val="28"/>
          <w:szCs w:val="28"/>
        </w:rPr>
        <w:t>еорети</w:t>
      </w:r>
      <w:r w:rsidRPr="008C6436">
        <w:rPr>
          <w:sz w:val="28"/>
          <w:szCs w:val="28"/>
        </w:rPr>
        <w:t xml:space="preserve">ческую работу, в ходе </w:t>
      </w:r>
      <w:r w:rsidRPr="008C6436">
        <w:rPr>
          <w:sz w:val="28"/>
          <w:szCs w:val="28"/>
        </w:rPr>
        <w:lastRenderedPageBreak/>
        <w:t xml:space="preserve">выполнения которой они находят ответ на поставленный вопрос. </w:t>
      </w:r>
      <w:r w:rsidR="00DA501F" w:rsidRPr="008C6436">
        <w:rPr>
          <w:color w:val="000000" w:themeColor="text1"/>
          <w:sz w:val="28"/>
          <w:szCs w:val="28"/>
        </w:rPr>
        <w:t>На разных этапах урока можно решать к</w:t>
      </w:r>
      <w:r w:rsidRPr="008C6436">
        <w:rPr>
          <w:color w:val="000000" w:themeColor="text1"/>
          <w:sz w:val="28"/>
          <w:szCs w:val="28"/>
        </w:rPr>
        <w:t>ачественные проблемные задачи:</w:t>
      </w:r>
      <w:r w:rsidR="003D7BD9">
        <w:rPr>
          <w:color w:val="000000" w:themeColor="text1"/>
          <w:sz w:val="28"/>
          <w:szCs w:val="28"/>
        </w:rPr>
        <w:t xml:space="preserve"> </w:t>
      </w:r>
      <w:r w:rsidRPr="008C6436">
        <w:rPr>
          <w:i/>
          <w:color w:val="000000" w:themeColor="text1"/>
          <w:sz w:val="28"/>
          <w:szCs w:val="28"/>
        </w:rPr>
        <w:t>"В холодильнике или в комнате быстрее отстоятся сливки от молока?" (Скорость движения моле</w:t>
      </w:r>
      <w:r w:rsidR="00B13BF5" w:rsidRPr="008C6436">
        <w:rPr>
          <w:i/>
          <w:color w:val="000000" w:themeColor="text1"/>
          <w:sz w:val="28"/>
          <w:szCs w:val="28"/>
        </w:rPr>
        <w:t>кул и температура тела, 7 </w:t>
      </w:r>
      <w:proofErr w:type="spellStart"/>
      <w:r w:rsidR="00B13BF5" w:rsidRPr="008C6436">
        <w:rPr>
          <w:i/>
          <w:color w:val="000000" w:themeColor="text1"/>
          <w:sz w:val="28"/>
          <w:szCs w:val="28"/>
        </w:rPr>
        <w:t>кл</w:t>
      </w:r>
      <w:proofErr w:type="spellEnd"/>
      <w:r w:rsidR="00B13BF5" w:rsidRPr="008C6436">
        <w:rPr>
          <w:i/>
          <w:color w:val="000000" w:themeColor="text1"/>
          <w:sz w:val="28"/>
          <w:szCs w:val="28"/>
        </w:rPr>
        <w:t>.)</w:t>
      </w:r>
      <w:r w:rsidR="00ED60F1">
        <w:rPr>
          <w:i/>
          <w:color w:val="000000" w:themeColor="text1"/>
          <w:sz w:val="28"/>
          <w:szCs w:val="28"/>
        </w:rPr>
        <w:t xml:space="preserve"> </w:t>
      </w:r>
      <w:r w:rsidR="003D7BD9" w:rsidRPr="00AA66E5">
        <w:rPr>
          <w:color w:val="000000" w:themeColor="text1"/>
          <w:sz w:val="28"/>
          <w:szCs w:val="28"/>
        </w:rPr>
        <w:t>и</w:t>
      </w:r>
      <w:r w:rsidR="003D7BD9">
        <w:rPr>
          <w:i/>
          <w:color w:val="000000" w:themeColor="text1"/>
          <w:sz w:val="28"/>
          <w:szCs w:val="28"/>
        </w:rPr>
        <w:t xml:space="preserve"> </w:t>
      </w:r>
      <w:r w:rsidR="00AA66E5" w:rsidRPr="003D7BD9">
        <w:rPr>
          <w:color w:val="000000" w:themeColor="text1"/>
          <w:sz w:val="28"/>
          <w:szCs w:val="28"/>
        </w:rPr>
        <w:t>т.п.</w:t>
      </w:r>
      <w:r w:rsidR="00DA58F8">
        <w:rPr>
          <w:i/>
          <w:color w:val="000000" w:themeColor="text1"/>
          <w:sz w:val="28"/>
          <w:szCs w:val="28"/>
        </w:rPr>
        <w:t xml:space="preserve"> </w:t>
      </w:r>
      <w:r w:rsidRPr="008C6436">
        <w:rPr>
          <w:color w:val="000000" w:themeColor="text1"/>
          <w:sz w:val="28"/>
          <w:szCs w:val="28"/>
        </w:rPr>
        <w:t>Таким образом, ученики подводятся и к установлению связей между новым материалом и их жизненными представлениями</w:t>
      </w:r>
      <w:r w:rsidR="00DA501F" w:rsidRPr="008C6436">
        <w:rPr>
          <w:color w:val="000000" w:themeColor="text1"/>
          <w:sz w:val="28"/>
          <w:szCs w:val="28"/>
        </w:rPr>
        <w:t>.</w:t>
      </w:r>
    </w:p>
    <w:p w:rsidR="00CA433B" w:rsidRPr="008C6436" w:rsidRDefault="006D2DE9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Стараюсь уделять внимание</w:t>
      </w:r>
      <w:r w:rsidR="00CA433B" w:rsidRPr="008C6436">
        <w:rPr>
          <w:color w:val="000000" w:themeColor="text1"/>
          <w:sz w:val="28"/>
          <w:szCs w:val="28"/>
        </w:rPr>
        <w:t xml:space="preserve"> </w:t>
      </w:r>
      <w:r w:rsidR="00AA66E5" w:rsidRPr="008C6436">
        <w:rPr>
          <w:color w:val="000000" w:themeColor="text1"/>
          <w:sz w:val="28"/>
          <w:szCs w:val="28"/>
        </w:rPr>
        <w:t>решению экспериментальных</w:t>
      </w:r>
      <w:r w:rsidR="00CA433B" w:rsidRPr="008C6436">
        <w:rPr>
          <w:i/>
          <w:color w:val="000000" w:themeColor="text1"/>
          <w:sz w:val="28"/>
          <w:szCs w:val="28"/>
        </w:rPr>
        <w:t xml:space="preserve"> </w:t>
      </w:r>
      <w:r w:rsidR="00CA433B" w:rsidRPr="00AA66E5">
        <w:rPr>
          <w:color w:val="000000" w:themeColor="text1"/>
          <w:sz w:val="28"/>
          <w:szCs w:val="28"/>
        </w:rPr>
        <w:t>задач</w:t>
      </w:r>
      <w:r w:rsidR="00CA433B" w:rsidRPr="008C6436">
        <w:rPr>
          <w:color w:val="000000" w:themeColor="text1"/>
          <w:sz w:val="28"/>
          <w:szCs w:val="28"/>
        </w:rPr>
        <w:t xml:space="preserve"> на разных этапах урока и с различной</w:t>
      </w:r>
      <w:r w:rsidR="00CA433B" w:rsidRPr="008C6436">
        <w:rPr>
          <w:rStyle w:val="apple-converted-space"/>
          <w:color w:val="000000" w:themeColor="text1"/>
          <w:sz w:val="28"/>
          <w:szCs w:val="28"/>
        </w:rPr>
        <w:t> </w:t>
      </w:r>
      <w:r w:rsidR="00CA433B" w:rsidRPr="008C6436">
        <w:rPr>
          <w:rStyle w:val="a6"/>
          <w:b w:val="0"/>
          <w:bCs w:val="0"/>
          <w:color w:val="000000" w:themeColor="text1"/>
          <w:sz w:val="28"/>
          <w:szCs w:val="28"/>
        </w:rPr>
        <w:t>целью</w:t>
      </w:r>
      <w:r w:rsidR="00CA433B" w:rsidRPr="008C643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CA433B" w:rsidRPr="008C6436">
        <w:rPr>
          <w:color w:val="000000" w:themeColor="text1"/>
          <w:sz w:val="28"/>
          <w:szCs w:val="28"/>
        </w:rPr>
        <w:t xml:space="preserve">  и в домашни</w:t>
      </w:r>
      <w:r w:rsidR="003D7BD9">
        <w:rPr>
          <w:color w:val="000000" w:themeColor="text1"/>
          <w:sz w:val="28"/>
          <w:szCs w:val="28"/>
        </w:rPr>
        <w:t>х</w:t>
      </w:r>
      <w:r w:rsidR="00CA433B" w:rsidRPr="008C6436">
        <w:rPr>
          <w:color w:val="000000" w:themeColor="text1"/>
          <w:sz w:val="28"/>
          <w:szCs w:val="28"/>
        </w:rPr>
        <w:t xml:space="preserve"> задани</w:t>
      </w:r>
      <w:r w:rsidR="003D7BD9">
        <w:rPr>
          <w:color w:val="000000" w:themeColor="text1"/>
          <w:sz w:val="28"/>
          <w:szCs w:val="28"/>
        </w:rPr>
        <w:t>ях</w:t>
      </w:r>
      <w:r w:rsidR="00CA433B" w:rsidRPr="008C6436">
        <w:rPr>
          <w:color w:val="000000" w:themeColor="text1"/>
          <w:sz w:val="28"/>
          <w:szCs w:val="28"/>
        </w:rPr>
        <w:t xml:space="preserve">. </w:t>
      </w:r>
      <w:r w:rsidR="00B13BF5" w:rsidRPr="008C6436">
        <w:rPr>
          <w:color w:val="000000" w:themeColor="text1"/>
          <w:sz w:val="28"/>
          <w:szCs w:val="28"/>
        </w:rPr>
        <w:t>Выполняя</w:t>
      </w:r>
      <w:r w:rsidR="00CA433B" w:rsidRPr="008C6436">
        <w:rPr>
          <w:color w:val="000000" w:themeColor="text1"/>
          <w:sz w:val="28"/>
          <w:szCs w:val="28"/>
        </w:rPr>
        <w:t xml:space="preserve"> эксперимент </w:t>
      </w:r>
      <w:r w:rsidR="00B13BF5" w:rsidRPr="008C6436">
        <w:rPr>
          <w:color w:val="000000" w:themeColor="text1"/>
          <w:sz w:val="28"/>
          <w:szCs w:val="28"/>
        </w:rPr>
        <w:t>дома</w:t>
      </w:r>
      <w:r w:rsidR="00CA433B" w:rsidRPr="008C6436">
        <w:rPr>
          <w:color w:val="000000" w:themeColor="text1"/>
          <w:sz w:val="28"/>
          <w:szCs w:val="28"/>
        </w:rPr>
        <w:t>, ученики обучаются умению самостоятельно пополнять знания. Этот прием способствует осознанному изучению курса, воспитывает самостоятельность и находчивость, развивает индивидуальные творческие способности, мыслительную деятельность, интерес к предмету</w:t>
      </w:r>
      <w:r w:rsidR="003D7BD9">
        <w:rPr>
          <w:color w:val="000000" w:themeColor="text1"/>
          <w:sz w:val="28"/>
          <w:szCs w:val="28"/>
        </w:rPr>
        <w:t>.</w:t>
      </w:r>
    </w:p>
    <w:p w:rsidR="00CA433B" w:rsidRPr="008C6436" w:rsidRDefault="00CA433B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i/>
          <w:color w:val="000000" w:themeColor="text1"/>
          <w:sz w:val="28"/>
          <w:szCs w:val="28"/>
        </w:rPr>
        <w:t>Творческие задачи</w:t>
      </w:r>
      <w:r w:rsidR="006D2DE9" w:rsidRPr="008C6436">
        <w:rPr>
          <w:i/>
          <w:color w:val="000000" w:themeColor="text1"/>
          <w:sz w:val="28"/>
          <w:szCs w:val="28"/>
        </w:rPr>
        <w:t xml:space="preserve"> с недостающими данными</w:t>
      </w:r>
      <w:r w:rsidRPr="008C6436">
        <w:rPr>
          <w:color w:val="000000" w:themeColor="text1"/>
          <w:sz w:val="28"/>
          <w:szCs w:val="28"/>
        </w:rPr>
        <w:t xml:space="preserve"> предполагают знания, развитое логическое мышление, гибкость ума, а также способность предвидеть результат исследования до проведения обоснованных доказательств, проя</w:t>
      </w:r>
      <w:r w:rsidR="00B13BF5" w:rsidRPr="008C6436">
        <w:rPr>
          <w:color w:val="000000" w:themeColor="text1"/>
          <w:sz w:val="28"/>
          <w:szCs w:val="28"/>
        </w:rPr>
        <w:t xml:space="preserve">влять и развивать свою интуицию. </w:t>
      </w:r>
      <w:r w:rsidRPr="008C6436">
        <w:rPr>
          <w:color w:val="000000" w:themeColor="text1"/>
          <w:sz w:val="28"/>
          <w:szCs w:val="28"/>
        </w:rPr>
        <w:t>С целью развития мышления предлагаю учащимся задания по самостоятельному составлению задач. Например, составьте задачу, обратную той, что решена; составьте задачу на такую-то формулу и т.д.;</w:t>
      </w:r>
    </w:p>
    <w:p w:rsidR="0096156F" w:rsidRPr="008C6436" w:rsidRDefault="00CA433B" w:rsidP="008C6436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Организуя работу учеников по подготовке к </w:t>
      </w:r>
      <w:r w:rsidR="00D051A7">
        <w:rPr>
          <w:rFonts w:ascii="Times New Roman" w:hAnsi="Times New Roman"/>
          <w:color w:val="000000" w:themeColor="text1"/>
          <w:sz w:val="28"/>
          <w:szCs w:val="28"/>
        </w:rPr>
        <w:t>ЕГЭ</w:t>
      </w:r>
      <w:r w:rsidR="006D2DE9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и ОГЭ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6156F" w:rsidRPr="008C643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использую</w:t>
      </w:r>
      <w:r w:rsidR="0096156F"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решение нетрадиционных и комбинированных задач в углубленном обучении. </w:t>
      </w:r>
      <w:r w:rsidR="0096156F" w:rsidRPr="008C6436">
        <w:rPr>
          <w:rFonts w:ascii="Times New Roman" w:hAnsi="Times New Roman"/>
          <w:iCs/>
          <w:color w:val="000000" w:themeColor="text1"/>
          <w:sz w:val="28"/>
          <w:szCs w:val="28"/>
        </w:rPr>
        <w:t>Эт</w:t>
      </w:r>
      <w:r w:rsidR="0096156F"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>о </w:t>
      </w:r>
      <w:r w:rsidR="0096156F" w:rsidRPr="008C6436">
        <w:rPr>
          <w:rFonts w:ascii="Times New Roman" w:hAnsi="Times New Roman"/>
          <w:color w:val="000000" w:themeColor="text1"/>
          <w:sz w:val="28"/>
          <w:szCs w:val="28"/>
        </w:rPr>
        <w:t>задачи, не выходящие за рамки школьной программы, но требующие для решения нестандартног</w:t>
      </w:r>
      <w:r w:rsidR="00D051A7">
        <w:rPr>
          <w:rFonts w:ascii="Times New Roman" w:hAnsi="Times New Roman"/>
          <w:color w:val="000000" w:themeColor="text1"/>
          <w:sz w:val="28"/>
          <w:szCs w:val="28"/>
        </w:rPr>
        <w:t xml:space="preserve">о подхода. </w:t>
      </w:r>
      <w:r w:rsidR="003D7B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1A7">
        <w:rPr>
          <w:rFonts w:ascii="Times New Roman" w:hAnsi="Times New Roman"/>
          <w:color w:val="000000" w:themeColor="text1"/>
          <w:sz w:val="28"/>
          <w:szCs w:val="28"/>
        </w:rPr>
        <w:t>Например, по теме «</w:t>
      </w:r>
      <w:r w:rsidR="0096156F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Основы </w:t>
      </w:r>
      <w:r w:rsidR="003E1848">
        <w:rPr>
          <w:rFonts w:ascii="Times New Roman" w:hAnsi="Times New Roman"/>
          <w:color w:val="000000" w:themeColor="text1"/>
          <w:sz w:val="28"/>
          <w:szCs w:val="28"/>
        </w:rPr>
        <w:t>кинематики</w:t>
      </w:r>
      <w:r w:rsidR="00D051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6156F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особое место занимают задачи на перевод графика </w:t>
      </w:r>
      <w:r w:rsidR="003E1848">
        <w:rPr>
          <w:rFonts w:ascii="Times New Roman" w:hAnsi="Times New Roman"/>
          <w:color w:val="000000" w:themeColor="text1"/>
          <w:sz w:val="28"/>
          <w:szCs w:val="28"/>
        </w:rPr>
        <w:t>движения</w:t>
      </w:r>
      <w:r w:rsidR="0096156F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из одних координат в другие. Требуется правильно записать функциональную зависимость между параметрами </w:t>
      </w:r>
      <w:r w:rsidR="003E1848">
        <w:rPr>
          <w:rFonts w:ascii="Times New Roman" w:hAnsi="Times New Roman"/>
          <w:color w:val="000000" w:themeColor="text1"/>
          <w:sz w:val="28"/>
          <w:szCs w:val="28"/>
        </w:rPr>
        <w:t>движения</w:t>
      </w:r>
      <w:r w:rsidR="0096156F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согласно условию задачи и получить нужную функцию параметров в требуемых координатах.</w:t>
      </w:r>
      <w:r w:rsidR="00D051A7">
        <w:rPr>
          <w:rFonts w:ascii="Times New Roman" w:hAnsi="Times New Roman"/>
          <w:color w:val="000000" w:themeColor="text1"/>
          <w:sz w:val="28"/>
          <w:szCs w:val="28"/>
        </w:rPr>
        <w:t xml:space="preserve"> Решение</w:t>
      </w:r>
      <w:r w:rsidR="003D7B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1A7">
        <w:rPr>
          <w:rFonts w:ascii="Times New Roman" w:hAnsi="Times New Roman"/>
          <w:color w:val="000000" w:themeColor="text1"/>
          <w:sz w:val="28"/>
          <w:szCs w:val="28"/>
        </w:rPr>
        <w:t xml:space="preserve">комбинированных </w:t>
      </w:r>
      <w:r w:rsidR="007630B8">
        <w:rPr>
          <w:rFonts w:ascii="Times New Roman" w:hAnsi="Times New Roman"/>
          <w:color w:val="000000" w:themeColor="text1"/>
          <w:sz w:val="28"/>
          <w:szCs w:val="28"/>
        </w:rPr>
        <w:t>задач, требуют понимания происходящих процессов в условии задачи, и применения   знаний из  разных разделов физики, например статики и динамики, кинематики, динамики и электричества и т. д.</w:t>
      </w:r>
    </w:p>
    <w:p w:rsidR="00DA501F" w:rsidRPr="006F6234" w:rsidRDefault="00DA501F" w:rsidP="008C6436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6436">
        <w:rPr>
          <w:rFonts w:ascii="Times New Roman" w:hAnsi="Times New Roman"/>
          <w:color w:val="000000"/>
          <w:sz w:val="28"/>
          <w:szCs w:val="28"/>
        </w:rPr>
        <w:t xml:space="preserve">Физика – наука экспериментальная. В основе её лежат наблюдения и опыты, и организация </w:t>
      </w:r>
      <w:r w:rsidRPr="008C6436">
        <w:rPr>
          <w:rFonts w:ascii="Times New Roman" w:hAnsi="Times New Roman"/>
          <w:i/>
          <w:color w:val="000000"/>
          <w:sz w:val="28"/>
          <w:szCs w:val="28"/>
        </w:rPr>
        <w:t>исследовательской деятельности</w:t>
      </w:r>
      <w:r w:rsidR="003D7BD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B6FB2" w:rsidRPr="008C6436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8C6436">
        <w:rPr>
          <w:rFonts w:ascii="Times New Roman" w:hAnsi="Times New Roman"/>
          <w:color w:val="000000"/>
          <w:sz w:val="28"/>
          <w:szCs w:val="28"/>
        </w:rPr>
        <w:t xml:space="preserve"> при изучении физики позволя</w:t>
      </w:r>
      <w:r w:rsidR="00BB6FB2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ет повысить </w:t>
      </w:r>
      <w:r w:rsidR="00AA66E5" w:rsidRPr="008C6436">
        <w:rPr>
          <w:rFonts w:ascii="Times New Roman" w:hAnsi="Times New Roman"/>
          <w:color w:val="000000" w:themeColor="text1"/>
          <w:sz w:val="28"/>
          <w:szCs w:val="28"/>
        </w:rPr>
        <w:t>интерес к</w:t>
      </w:r>
      <w:r w:rsidR="00BB6FB2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физи</w:t>
      </w:r>
      <w:r w:rsidRPr="008C6436">
        <w:rPr>
          <w:rFonts w:ascii="Times New Roman" w:hAnsi="Times New Roman"/>
          <w:color w:val="000000"/>
          <w:sz w:val="28"/>
          <w:szCs w:val="28"/>
        </w:rPr>
        <w:t>ке, сделать её увлекательной, занимательной и полезной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634" w:rsidRPr="00F62864">
        <w:rPr>
          <w:rFonts w:ascii="Times New Roman" w:hAnsi="Times New Roman"/>
          <w:sz w:val="28"/>
          <w:szCs w:val="28"/>
        </w:rPr>
        <w:t xml:space="preserve">Любую исследовательскую, творческую задачу, привлекательную для детей, нельзя вводить в обучение до той поры, пока у них нет необходимых умений для её выполнения. Требуется и подготовка восприятия самого задания, и элемент научения тому, как его выполнить. Только при этих условиях исследовательская задача может явиться стимулом формирования подлинного познавательного интереса. </w:t>
      </w:r>
      <w:r w:rsidRPr="008C6436">
        <w:rPr>
          <w:rFonts w:ascii="Times New Roman" w:hAnsi="Times New Roman"/>
          <w:color w:val="000000"/>
          <w:sz w:val="28"/>
          <w:szCs w:val="28"/>
        </w:rPr>
        <w:t xml:space="preserve">Для успешной исследовательской деятельности необходимо выработать элементарные навыки этой работы: ставить цель; составлять план исследований; подбирать необходимые приборы и материалы; собирать необходимые установки; проводить исследования и формулировать выводы. А также: познакомить учащихся с методами научных исследований по физике, который можно представить в виде следующей цепочки: </w:t>
      </w:r>
      <w:r w:rsidRPr="006F6234">
        <w:rPr>
          <w:rFonts w:ascii="Times New Roman" w:hAnsi="Times New Roman"/>
          <w:color w:val="000000"/>
          <w:sz w:val="28"/>
          <w:szCs w:val="28"/>
        </w:rPr>
        <w:t>теоретическое предвидение – гипотез</w:t>
      </w:r>
      <w:r w:rsidR="00D97B8D" w:rsidRPr="006F6234">
        <w:rPr>
          <w:rFonts w:ascii="Times New Roman" w:hAnsi="Times New Roman"/>
          <w:color w:val="000000"/>
          <w:sz w:val="28"/>
          <w:szCs w:val="28"/>
        </w:rPr>
        <w:t>а</w:t>
      </w:r>
      <w:r w:rsidR="00C2405C">
        <w:rPr>
          <w:rFonts w:ascii="Times New Roman" w:hAnsi="Times New Roman"/>
          <w:color w:val="000000"/>
          <w:sz w:val="28"/>
          <w:szCs w:val="28"/>
        </w:rPr>
        <w:t xml:space="preserve"> – наблюдения </w:t>
      </w:r>
      <w:r w:rsidRPr="006F6234">
        <w:rPr>
          <w:rFonts w:ascii="Times New Roman" w:hAnsi="Times New Roman"/>
          <w:color w:val="000000"/>
          <w:sz w:val="28"/>
          <w:szCs w:val="28"/>
        </w:rPr>
        <w:t>– эксперимент – анализ экспериментальных фактов и выводы из них – проверка выводов на практике.</w:t>
      </w:r>
    </w:p>
    <w:p w:rsidR="00890BDA" w:rsidRPr="008C6436" w:rsidRDefault="003B0577" w:rsidP="005A1866">
      <w:pPr>
        <w:pStyle w:val="a3"/>
        <w:widowControl/>
        <w:suppressAutoHyphens w:val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C6436">
        <w:rPr>
          <w:rFonts w:ascii="Times New Roman" w:hAnsi="Times New Roman"/>
          <w:color w:val="000000"/>
          <w:sz w:val="28"/>
          <w:szCs w:val="28"/>
        </w:rPr>
        <w:t xml:space="preserve"> своей работе я стараюсь использовать</w:t>
      </w:r>
      <w:r w:rsidR="006F6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0BDA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исследования на разных этапах </w:t>
      </w:r>
      <w:r w:rsidR="00890BDA" w:rsidRPr="008C6436">
        <w:rPr>
          <w:rFonts w:ascii="Times New Roman" w:hAnsi="Times New Roman"/>
          <w:color w:val="000000"/>
          <w:sz w:val="28"/>
          <w:szCs w:val="28"/>
        </w:rPr>
        <w:t>обучения физике</w:t>
      </w:r>
      <w:r w:rsidR="00890BDA" w:rsidRPr="008C6436">
        <w:rPr>
          <w:rFonts w:ascii="Times New Roman" w:hAnsi="Times New Roman"/>
          <w:color w:val="000000" w:themeColor="text1"/>
          <w:sz w:val="28"/>
          <w:szCs w:val="28"/>
        </w:rPr>
        <w:t>. Н</w:t>
      </w:r>
      <w:r w:rsidR="00DA501F" w:rsidRPr="008C6436">
        <w:rPr>
          <w:rFonts w:ascii="Times New Roman" w:hAnsi="Times New Roman"/>
          <w:color w:val="000000"/>
          <w:sz w:val="28"/>
          <w:szCs w:val="28"/>
        </w:rPr>
        <w:t>апример:   </w:t>
      </w:r>
      <w:r w:rsidR="00B13BF5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A501F" w:rsidRPr="008C6436">
        <w:rPr>
          <w:rFonts w:ascii="Times New Roman" w:hAnsi="Times New Roman"/>
          <w:color w:val="000000"/>
          <w:sz w:val="28"/>
          <w:szCs w:val="28"/>
        </w:rPr>
        <w:t> </w:t>
      </w:r>
      <w:r w:rsidR="00890BDA" w:rsidRPr="008C6436">
        <w:rPr>
          <w:rFonts w:ascii="Times New Roman" w:hAnsi="Times New Roman"/>
          <w:i/>
          <w:color w:val="000000"/>
          <w:sz w:val="28"/>
          <w:szCs w:val="28"/>
        </w:rPr>
        <w:t>при изучении физической теории;</w:t>
      </w:r>
    </w:p>
    <w:p w:rsidR="00890BDA" w:rsidRPr="008C6436" w:rsidRDefault="00890BDA" w:rsidP="006C1EF0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436">
        <w:rPr>
          <w:rFonts w:ascii="Times New Roman" w:hAnsi="Times New Roman"/>
          <w:i/>
          <w:color w:val="000000"/>
          <w:sz w:val="28"/>
          <w:szCs w:val="28"/>
        </w:rPr>
        <w:t>при решении задач;</w:t>
      </w:r>
    </w:p>
    <w:p w:rsidR="00890BDA" w:rsidRPr="008C6436" w:rsidRDefault="00890BDA" w:rsidP="006C1EF0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436">
        <w:rPr>
          <w:rFonts w:ascii="Times New Roman" w:hAnsi="Times New Roman"/>
          <w:i/>
          <w:color w:val="000000"/>
          <w:sz w:val="28"/>
          <w:szCs w:val="28"/>
        </w:rPr>
        <w:t>при проведении демонстрационного эксперимента;</w:t>
      </w:r>
    </w:p>
    <w:p w:rsidR="00890BDA" w:rsidRPr="00ED60F1" w:rsidRDefault="00890BDA" w:rsidP="006C1EF0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i/>
          <w:color w:val="000000"/>
          <w:sz w:val="28"/>
          <w:szCs w:val="28"/>
        </w:rPr>
        <w:t>при выполнении лабораторных работ</w:t>
      </w:r>
      <w:r w:rsidR="002B4AB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D60F1" w:rsidRPr="008C6436" w:rsidRDefault="00ED60F1" w:rsidP="006C1EF0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при выполнении </w:t>
      </w:r>
      <w:r w:rsidR="002B4ABD">
        <w:rPr>
          <w:rFonts w:ascii="Times New Roman" w:hAnsi="Times New Roman"/>
          <w:i/>
          <w:color w:val="000000"/>
          <w:sz w:val="28"/>
          <w:szCs w:val="28"/>
        </w:rPr>
        <w:t>домашних</w:t>
      </w:r>
      <w:r w:rsidRPr="008C6436">
        <w:rPr>
          <w:rFonts w:ascii="Times New Roman" w:hAnsi="Times New Roman"/>
          <w:i/>
          <w:color w:val="000000"/>
          <w:sz w:val="28"/>
          <w:szCs w:val="28"/>
        </w:rPr>
        <w:t xml:space="preserve"> работ</w:t>
      </w:r>
    </w:p>
    <w:p w:rsidR="001229A2" w:rsidRPr="008C6436" w:rsidRDefault="002B4ABD" w:rsidP="006C1EF0">
      <w:pPr>
        <w:pStyle w:val="a3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="001229A2" w:rsidRPr="008C6436">
        <w:rPr>
          <w:rFonts w:ascii="Times New Roman" w:hAnsi="Times New Roman"/>
          <w:color w:val="000000"/>
          <w:sz w:val="28"/>
          <w:szCs w:val="28"/>
        </w:rPr>
        <w:t>,</w:t>
      </w:r>
      <w:r w:rsidR="003B0577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с обучающимися 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7-8  классов </w:t>
      </w:r>
      <w:r w:rsidR="003B0577" w:rsidRPr="008C6436">
        <w:rPr>
          <w:rFonts w:ascii="Times New Roman" w:hAnsi="Times New Roman"/>
          <w:color w:val="000000" w:themeColor="text1"/>
          <w:sz w:val="28"/>
          <w:szCs w:val="28"/>
        </w:rPr>
        <w:t>мы проводим</w:t>
      </w:r>
      <w:r w:rsidR="008D3552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в течении года</w:t>
      </w:r>
      <w:r w:rsidR="00B13BF5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по выбору </w:t>
      </w:r>
      <w:r w:rsidR="001229A2" w:rsidRPr="008C6436">
        <w:rPr>
          <w:rFonts w:ascii="Times New Roman" w:hAnsi="Times New Roman"/>
          <w:color w:val="000000"/>
          <w:sz w:val="28"/>
          <w:szCs w:val="28"/>
        </w:rPr>
        <w:t>:</w:t>
      </w:r>
    </w:p>
    <w:p w:rsidR="001229A2" w:rsidRPr="008C6436" w:rsidRDefault="001229A2" w:rsidP="006C1EF0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436">
        <w:rPr>
          <w:rFonts w:ascii="Times New Roman" w:hAnsi="Times New Roman"/>
          <w:i/>
          <w:color w:val="000000"/>
          <w:sz w:val="28"/>
          <w:szCs w:val="28"/>
        </w:rPr>
        <w:t>исследования практических вопросов</w:t>
      </w:r>
      <w:r w:rsidR="00311667" w:rsidRPr="008C6436">
        <w:rPr>
          <w:rFonts w:ascii="Times New Roman" w:hAnsi="Times New Roman"/>
          <w:i/>
          <w:color w:val="000000" w:themeColor="text1"/>
          <w:sz w:val="28"/>
          <w:szCs w:val="28"/>
        </w:rPr>
        <w:t>, например</w:t>
      </w:r>
      <w:r w:rsidR="006F6234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311667" w:rsidRPr="008C64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 w:rsidR="006A6281" w:rsidRPr="008C6436">
        <w:rPr>
          <w:rFonts w:ascii="Times New Roman" w:hAnsi="Times New Roman"/>
          <w:i/>
          <w:color w:val="000000" w:themeColor="text1"/>
          <w:sz w:val="28"/>
          <w:szCs w:val="28"/>
        </w:rPr>
        <w:t>От чего зависит скорость испарения»</w:t>
      </w:r>
      <w:r w:rsidR="006F6234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6F6234" w:rsidRPr="006F623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F6234" w:rsidRPr="008C6436">
        <w:rPr>
          <w:rFonts w:ascii="Times New Roman" w:hAnsi="Times New Roman"/>
          <w:i/>
          <w:color w:val="000000" w:themeColor="text1"/>
          <w:sz w:val="28"/>
          <w:szCs w:val="28"/>
        </w:rPr>
        <w:t>«От чего зависит скорость</w:t>
      </w:r>
      <w:r w:rsidR="006F623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диффузии»</w:t>
      </w:r>
      <w:r w:rsidRPr="008C643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229A2" w:rsidRPr="008C6436" w:rsidRDefault="001229A2" w:rsidP="006C1EF0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8C6436">
        <w:rPr>
          <w:rFonts w:ascii="Times New Roman" w:hAnsi="Times New Roman"/>
          <w:i/>
          <w:color w:val="000000"/>
          <w:sz w:val="28"/>
          <w:szCs w:val="28"/>
        </w:rPr>
        <w:t>исследования</w:t>
      </w:r>
      <w:proofErr w:type="gramEnd"/>
      <w:r w:rsidRPr="008C6436">
        <w:rPr>
          <w:rFonts w:ascii="Times New Roman" w:hAnsi="Times New Roman"/>
          <w:i/>
          <w:color w:val="000000"/>
          <w:sz w:val="28"/>
          <w:szCs w:val="28"/>
        </w:rPr>
        <w:t xml:space="preserve"> с помощью самодельных приборов</w:t>
      </w:r>
      <w:r w:rsidR="00DA58F8">
        <w:rPr>
          <w:rFonts w:ascii="Times New Roman" w:hAnsi="Times New Roman"/>
          <w:i/>
          <w:color w:val="000000"/>
          <w:sz w:val="28"/>
          <w:szCs w:val="28"/>
        </w:rPr>
        <w:t>:</w:t>
      </w:r>
      <w:r w:rsidR="006A6281" w:rsidRPr="008C64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«Поилка для птиц»</w:t>
      </w:r>
      <w:r w:rsidR="006F6234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6F6234" w:rsidRPr="006F623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F6234" w:rsidRPr="008C6436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6F6234">
        <w:rPr>
          <w:rFonts w:ascii="Times New Roman" w:hAnsi="Times New Roman"/>
          <w:i/>
          <w:color w:val="000000" w:themeColor="text1"/>
          <w:sz w:val="28"/>
          <w:szCs w:val="28"/>
        </w:rPr>
        <w:t>Электроскоп</w:t>
      </w:r>
      <w:r w:rsidR="006F6234" w:rsidRPr="008C6436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3B0577" w:rsidRPr="008C64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др.;</w:t>
      </w:r>
    </w:p>
    <w:p w:rsidR="001229A2" w:rsidRPr="008C6436" w:rsidRDefault="001229A2" w:rsidP="006C1EF0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436">
        <w:rPr>
          <w:rFonts w:ascii="Times New Roman" w:hAnsi="Times New Roman"/>
          <w:i/>
          <w:color w:val="000000"/>
          <w:sz w:val="28"/>
          <w:szCs w:val="28"/>
        </w:rPr>
        <w:t>исследования дома и на улице</w:t>
      </w:r>
      <w:r w:rsidR="006F6234">
        <w:rPr>
          <w:rFonts w:ascii="Times New Roman" w:hAnsi="Times New Roman"/>
          <w:i/>
          <w:color w:val="000000"/>
          <w:sz w:val="28"/>
          <w:szCs w:val="28"/>
        </w:rPr>
        <w:t>:</w:t>
      </w:r>
      <w:r w:rsidR="006A6281" w:rsidRPr="008C64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«Мощность</w:t>
      </w:r>
      <w:r w:rsidR="003B0577" w:rsidRPr="008C64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домашних</w:t>
      </w:r>
      <w:r w:rsidR="006A6281" w:rsidRPr="008C64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электроприборов</w:t>
      </w:r>
      <w:r w:rsidR="003B0577" w:rsidRPr="008C6436">
        <w:rPr>
          <w:rFonts w:ascii="Times New Roman" w:hAnsi="Times New Roman"/>
          <w:i/>
          <w:color w:val="000000" w:themeColor="text1"/>
          <w:sz w:val="28"/>
          <w:szCs w:val="28"/>
        </w:rPr>
        <w:t>», «Диффузия вокруг нас» и др.;</w:t>
      </w:r>
    </w:p>
    <w:p w:rsidR="003B0577" w:rsidRDefault="001229A2" w:rsidP="000C018E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8C6436">
        <w:rPr>
          <w:rFonts w:ascii="Times New Roman" w:hAnsi="Times New Roman"/>
          <w:i/>
          <w:color w:val="000000"/>
          <w:sz w:val="28"/>
          <w:szCs w:val="28"/>
        </w:rPr>
        <w:t>проектную</w:t>
      </w:r>
      <w:proofErr w:type="gramEnd"/>
      <w:r w:rsidRPr="008C6436">
        <w:rPr>
          <w:rFonts w:ascii="Times New Roman" w:hAnsi="Times New Roman"/>
          <w:i/>
          <w:color w:val="000000"/>
          <w:sz w:val="28"/>
          <w:szCs w:val="28"/>
        </w:rPr>
        <w:t xml:space="preserve"> исследовательскую деятельность учащихся</w:t>
      </w:r>
      <w:r w:rsidR="003B0577" w:rsidRPr="000C01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 w:rsidR="000C01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Микроклимат в учебных </w:t>
      </w:r>
      <w:r w:rsidR="00AA66E5">
        <w:rPr>
          <w:rFonts w:ascii="Times New Roman" w:hAnsi="Times New Roman"/>
          <w:i/>
          <w:color w:val="000000" w:themeColor="text1"/>
          <w:sz w:val="28"/>
          <w:szCs w:val="28"/>
        </w:rPr>
        <w:t>классах</w:t>
      </w:r>
      <w:r w:rsidR="00AA66E5" w:rsidRPr="000C01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«и</w:t>
      </w:r>
      <w:r w:rsidR="003B0577" w:rsidRPr="000C01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др.</w:t>
      </w:r>
    </w:p>
    <w:p w:rsidR="003E3702" w:rsidRPr="002B4ABD" w:rsidRDefault="003E3702" w:rsidP="002B4ABD">
      <w:pPr>
        <w:pStyle w:val="a3"/>
        <w:widowControl/>
        <w:numPr>
          <w:ilvl w:val="0"/>
          <w:numId w:val="21"/>
        </w:numPr>
        <w:suppressAutoHyphens w:val="0"/>
        <w:ind w:firstLine="28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B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B4ABD" w:rsidRPr="002B4ABD">
        <w:rPr>
          <w:rFonts w:ascii="Times New Roman" w:hAnsi="Times New Roman"/>
          <w:i/>
          <w:color w:val="000000" w:themeColor="text1"/>
          <w:sz w:val="28"/>
          <w:szCs w:val="28"/>
        </w:rPr>
        <w:t>задания</w:t>
      </w:r>
      <w:proofErr w:type="gramEnd"/>
      <w:r w:rsidR="003E184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«Расчет плотности мыла, кирпича и т. п.»,</w:t>
      </w:r>
      <w:r w:rsidRPr="002B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4ABD">
        <w:rPr>
          <w:rFonts w:ascii="Times New Roman" w:hAnsi="Times New Roman"/>
          <w:i/>
          <w:color w:val="000000" w:themeColor="text1"/>
          <w:sz w:val="28"/>
          <w:szCs w:val="28"/>
        </w:rPr>
        <w:t>«Расчет давления, производимо</w:t>
      </w:r>
      <w:r w:rsidR="00A266C4" w:rsidRPr="002B4ABD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r w:rsidRPr="002B4A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 ходьбе», «Зависимость  давления, производимо</w:t>
      </w:r>
      <w:r w:rsidR="00A266C4" w:rsidRPr="002B4ABD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r w:rsidRPr="002B4A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 ходьбе, от обуви на каблуках».</w:t>
      </w:r>
    </w:p>
    <w:p w:rsidR="001229A2" w:rsidRPr="008C6436" w:rsidRDefault="003B0577" w:rsidP="008C6436">
      <w:pPr>
        <w:pStyle w:val="a3"/>
        <w:widowControl/>
        <w:suppressAutoHyphens w:val="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C34E90">
        <w:rPr>
          <w:rFonts w:ascii="Times New Roman" w:hAnsi="Times New Roman"/>
          <w:color w:val="000000" w:themeColor="text1"/>
          <w:sz w:val="28"/>
          <w:szCs w:val="28"/>
        </w:rPr>
        <w:t xml:space="preserve">меняем 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разные способы</w:t>
      </w:r>
      <w:r w:rsidR="008D3552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и формы 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оформления</w:t>
      </w:r>
      <w:r w:rsidR="008D3552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: презентации, опыты, кроссворды, </w:t>
      </w:r>
      <w:r w:rsidR="003E3702">
        <w:rPr>
          <w:rFonts w:ascii="Times New Roman" w:hAnsi="Times New Roman"/>
          <w:color w:val="000000" w:themeColor="text1"/>
          <w:sz w:val="28"/>
          <w:szCs w:val="28"/>
        </w:rPr>
        <w:t>сообщения</w:t>
      </w:r>
      <w:r w:rsidR="008D3552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и т.п.</w:t>
      </w:r>
      <w:r w:rsidR="003E37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3552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501F" w:rsidRPr="008C6436" w:rsidRDefault="001229A2" w:rsidP="008C6436">
      <w:pPr>
        <w:pStyle w:val="a3"/>
        <w:widowControl/>
        <w:suppressAutoHyphens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Мною были проведены </w:t>
      </w:r>
      <w:r w:rsidR="00A149D6" w:rsidRPr="008C6436">
        <w:rPr>
          <w:rFonts w:ascii="Times New Roman" w:hAnsi="Times New Roman"/>
          <w:color w:val="000000" w:themeColor="text1"/>
          <w:sz w:val="28"/>
          <w:szCs w:val="28"/>
        </w:rPr>
        <w:t>открытые уроки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-исследования на уровне образовательной школы</w:t>
      </w:r>
      <w:r w:rsidR="00F10A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3552" w:rsidRPr="008C6436">
        <w:rPr>
          <w:rFonts w:ascii="Times New Roman" w:hAnsi="Times New Roman"/>
          <w:color w:val="000000" w:themeColor="text1"/>
          <w:sz w:val="28"/>
          <w:szCs w:val="28"/>
        </w:rPr>
        <w:t>в рамках предметной недели</w:t>
      </w:r>
      <w:r w:rsidR="00E12E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49D6" w:rsidRPr="00A149D6">
        <w:rPr>
          <w:rFonts w:ascii="Times New Roman" w:hAnsi="Times New Roman"/>
          <w:color w:val="000000"/>
          <w:sz w:val="28"/>
          <w:szCs w:val="28"/>
        </w:rPr>
        <w:t>«Масса. Единицы массы»</w:t>
      </w:r>
      <w:r w:rsidR="00A149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49D6" w:rsidRPr="00A149D6">
        <w:rPr>
          <w:rFonts w:ascii="Times New Roman" w:hAnsi="Times New Roman"/>
          <w:color w:val="000000"/>
          <w:sz w:val="28"/>
          <w:szCs w:val="28"/>
        </w:rPr>
        <w:t>«Архимедова сила»</w:t>
      </w:r>
      <w:r w:rsidR="00AA66E5" w:rsidRPr="00A149D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311667"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49D6">
        <w:rPr>
          <w:rFonts w:ascii="Times New Roman" w:hAnsi="Times New Roman"/>
          <w:color w:val="000000" w:themeColor="text1"/>
          <w:sz w:val="28"/>
          <w:szCs w:val="28"/>
        </w:rPr>
        <w:t xml:space="preserve">7 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="00311667" w:rsidRPr="008C643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190" w:rsidRPr="008C6436" w:rsidRDefault="000F2190" w:rsidP="008C6436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>Для практического применения универсальных учебных действий предлагаю систематические упражнения. Например:</w:t>
      </w:r>
    </w:p>
    <w:p w:rsidR="000F2190" w:rsidRPr="008C6436" w:rsidRDefault="000F2190" w:rsidP="006C1EF0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uppressAutoHyphens w:val="0"/>
        <w:ind w:left="284" w:firstLine="1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>С помощью измерительной ленты измерьте длину</w:t>
      </w:r>
      <w:r w:rsidR="00CB6826">
        <w:rPr>
          <w:rFonts w:ascii="Times New Roman" w:hAnsi="Times New Roman"/>
          <w:i/>
          <w:iCs/>
          <w:color w:val="000000" w:themeColor="text1"/>
          <w:sz w:val="28"/>
          <w:szCs w:val="28"/>
        </w:rPr>
        <w:t>,</w:t>
      </w:r>
      <w:r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ширину</w:t>
      </w:r>
      <w:r w:rsidR="00CB6826">
        <w:rPr>
          <w:rFonts w:ascii="Times New Roman" w:hAnsi="Times New Roman"/>
          <w:i/>
          <w:iCs/>
          <w:color w:val="000000" w:themeColor="text1"/>
          <w:sz w:val="28"/>
          <w:szCs w:val="28"/>
        </w:rPr>
        <w:t>, высоту</w:t>
      </w:r>
      <w:r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своей комнаты, (класса, и т.п.) и вычислите ее площадь</w:t>
      </w:r>
      <w:r w:rsidR="00CB6826">
        <w:rPr>
          <w:rFonts w:ascii="Times New Roman" w:hAnsi="Times New Roman"/>
          <w:i/>
          <w:iCs/>
          <w:color w:val="000000" w:themeColor="text1"/>
          <w:sz w:val="28"/>
          <w:szCs w:val="28"/>
        </w:rPr>
        <w:t>, объем</w:t>
      </w:r>
      <w:r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:rsidR="000F2190" w:rsidRPr="008C6436" w:rsidRDefault="00D5020C" w:rsidP="006C1EF0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uppressAutoHyphens w:val="0"/>
        <w:ind w:left="284" w:firstLine="1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В сутках 24 часа (</w:t>
      </w:r>
      <w:r w:rsidR="000F2190"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>Месяц, Год) Выразите это время в минутах и секундах. Запишите эти числа в стандартном виде.</w:t>
      </w:r>
    </w:p>
    <w:p w:rsidR="000F2190" w:rsidRPr="008C6436" w:rsidRDefault="000F2190" w:rsidP="006C1EF0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uppressAutoHyphens w:val="0"/>
        <w:ind w:left="284" w:firstLine="1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>Длина демонстрационного стола в кабинете физики равна 3,5 м. Выразите эту длину в километрах, дециметрах, сантиметрах и миллиметрах.</w:t>
      </w:r>
    </w:p>
    <w:p w:rsidR="000F2190" w:rsidRPr="008C6436" w:rsidRDefault="000F2190" w:rsidP="006C1EF0">
      <w:pPr>
        <w:widowControl/>
        <w:shd w:val="clear" w:color="auto" w:fill="FFFFFF"/>
        <w:tabs>
          <w:tab w:val="num" w:pos="0"/>
        </w:tabs>
        <w:suppressAutoHyphens w:val="0"/>
        <w:ind w:left="284" w:firstLine="1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С целью осознанного </w:t>
      </w:r>
      <w:r w:rsidR="00FB02F1" w:rsidRPr="008C6436">
        <w:rPr>
          <w:rFonts w:ascii="Times New Roman" w:hAnsi="Times New Roman"/>
          <w:bCs/>
          <w:sz w:val="28"/>
          <w:szCs w:val="28"/>
        </w:rPr>
        <w:t>прочного восприятия и запоминания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в устной и письменной форме предлагаю учащимся при ответах использовать блок-схемы типа:</w:t>
      </w:r>
    </w:p>
    <w:p w:rsidR="000F2190" w:rsidRPr="008C6436" w:rsidRDefault="000F2190" w:rsidP="003E3702">
      <w:pPr>
        <w:widowControl/>
        <w:numPr>
          <w:ilvl w:val="0"/>
          <w:numId w:val="19"/>
        </w:numPr>
        <w:shd w:val="clear" w:color="auto" w:fill="FFFFFF"/>
        <w:tabs>
          <w:tab w:val="num" w:pos="0"/>
        </w:tabs>
        <w:suppressAutoHyphens w:val="0"/>
        <w:ind w:left="0" w:firstLine="41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>Устройство, прибор, механизм  –</w:t>
      </w:r>
    </w:p>
    <w:p w:rsidR="000F2190" w:rsidRPr="008C6436" w:rsidRDefault="000F2190" w:rsidP="006C1EF0">
      <w:pPr>
        <w:shd w:val="clear" w:color="auto" w:fill="FFFFFF"/>
        <w:tabs>
          <w:tab w:val="num" w:pos="0"/>
        </w:tabs>
        <w:ind w:left="284" w:firstLine="1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>1) назначение; 2) устройство; 3) принцип действия; 4) применение; 5) условия применения;</w:t>
      </w:r>
    </w:p>
    <w:p w:rsidR="000F2190" w:rsidRPr="008C6436" w:rsidRDefault="00CD09D3" w:rsidP="006C1EF0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uppressAutoHyphens w:val="0"/>
        <w:ind w:left="284" w:firstLine="1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Ф</w:t>
      </w:r>
      <w:r w:rsidR="000F2190" w:rsidRPr="008C6436">
        <w:rPr>
          <w:rFonts w:ascii="Times New Roman" w:hAnsi="Times New Roman"/>
          <w:i/>
          <w:iCs/>
          <w:color w:val="000000" w:themeColor="text1"/>
          <w:sz w:val="28"/>
          <w:szCs w:val="28"/>
        </w:rPr>
        <w:t>изическая величина –</w:t>
      </w:r>
    </w:p>
    <w:p w:rsidR="00FB02F1" w:rsidRPr="008C6436" w:rsidRDefault="000F2190" w:rsidP="006C1EF0">
      <w:pPr>
        <w:shd w:val="clear" w:color="auto" w:fill="FFFFFF"/>
        <w:tabs>
          <w:tab w:val="num" w:pos="0"/>
        </w:tabs>
        <w:ind w:left="284" w:firstLine="1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>1) определение; 2) обозначение; 3) формула для вычисления; 4) единица измерения; 5) прибор для измерения.</w:t>
      </w:r>
    </w:p>
    <w:p w:rsidR="00A93634" w:rsidRDefault="009D607E" w:rsidP="008C6436">
      <w:pPr>
        <w:shd w:val="clear" w:color="auto" w:fill="FFFFFF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8C6436">
        <w:rPr>
          <w:rFonts w:ascii="Times New Roman" w:hAnsi="Times New Roman"/>
          <w:color w:val="000000" w:themeColor="text1"/>
          <w:sz w:val="28"/>
          <w:szCs w:val="28"/>
        </w:rPr>
        <w:t>Учащиеся 9-11-х классов активно участвуют в подготовке и проведении презентаций, семинаров, конференций по темам кур</w:t>
      </w:r>
      <w:r w:rsidR="00963A23">
        <w:rPr>
          <w:rFonts w:ascii="Times New Roman" w:hAnsi="Times New Roman"/>
          <w:color w:val="000000" w:themeColor="text1"/>
          <w:sz w:val="28"/>
          <w:szCs w:val="28"/>
        </w:rPr>
        <w:t>са физики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 xml:space="preserve">:  </w:t>
      </w:r>
      <w:r w:rsidR="003E370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Проблемы электроэнергетики»,  «Физика</w:t>
      </w:r>
      <w:r w:rsidR="002F503E">
        <w:rPr>
          <w:rFonts w:ascii="Times New Roman" w:hAnsi="Times New Roman"/>
          <w:color w:val="000000" w:themeColor="text1"/>
          <w:sz w:val="28"/>
          <w:szCs w:val="28"/>
        </w:rPr>
        <w:t xml:space="preserve"> и познание мира</w:t>
      </w:r>
      <w:r w:rsidRPr="008C6436">
        <w:rPr>
          <w:rFonts w:ascii="Times New Roman" w:hAnsi="Times New Roman"/>
          <w:color w:val="000000" w:themeColor="text1"/>
          <w:sz w:val="28"/>
          <w:szCs w:val="28"/>
        </w:rPr>
        <w:t>» и др</w:t>
      </w:r>
      <w:r w:rsidRPr="008C6436">
        <w:rPr>
          <w:rFonts w:ascii="Times New Roman" w:hAnsi="Times New Roman"/>
          <w:color w:val="333333"/>
          <w:sz w:val="28"/>
          <w:szCs w:val="28"/>
        </w:rPr>
        <w:t>.</w:t>
      </w:r>
      <w:r w:rsidR="00A93634" w:rsidRPr="00A93634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F62067" w:rsidRPr="008C6436" w:rsidRDefault="008D3552" w:rsidP="008C6436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8C6436">
        <w:rPr>
          <w:rFonts w:ascii="Times New Roman" w:hAnsi="Times New Roman"/>
          <w:sz w:val="28"/>
          <w:szCs w:val="28"/>
        </w:rPr>
        <w:t>И</w:t>
      </w:r>
      <w:r w:rsidR="001229A2" w:rsidRPr="008C6436">
        <w:rPr>
          <w:rFonts w:ascii="Times New Roman" w:hAnsi="Times New Roman"/>
          <w:sz w:val="28"/>
          <w:szCs w:val="28"/>
        </w:rPr>
        <w:t>сследовательская деятельность призвана решать познавательные задачи, но и ориентировать учащихся в ключевых проблемах современной жизни, формировать у них коммуникативные качества, обеспечивающие успешную деятельность в будущей жизни.</w:t>
      </w:r>
    </w:p>
    <w:p w:rsidR="000F2190" w:rsidRPr="008C6436" w:rsidRDefault="00D64894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 xml:space="preserve">Для </w:t>
      </w:r>
      <w:r w:rsidR="00982491" w:rsidRPr="008C6436">
        <w:rPr>
          <w:color w:val="000000" w:themeColor="text1"/>
          <w:sz w:val="28"/>
          <w:szCs w:val="28"/>
        </w:rPr>
        <w:t>детей</w:t>
      </w:r>
      <w:r w:rsidRPr="008C6436">
        <w:rPr>
          <w:color w:val="000000" w:themeColor="text1"/>
          <w:sz w:val="28"/>
          <w:szCs w:val="28"/>
        </w:rPr>
        <w:t xml:space="preserve"> важно на уроке наглядно убеждаться во взаимосвязи процессов и явлений окружающего мира. Этому способствуют мно</w:t>
      </w:r>
      <w:r w:rsidR="00982491" w:rsidRPr="008C6436">
        <w:rPr>
          <w:color w:val="000000" w:themeColor="text1"/>
          <w:sz w:val="28"/>
          <w:szCs w:val="28"/>
        </w:rPr>
        <w:t xml:space="preserve">госторонние </w:t>
      </w:r>
      <w:proofErr w:type="spellStart"/>
      <w:r w:rsidR="00982491" w:rsidRPr="008C6436">
        <w:rPr>
          <w:i/>
          <w:color w:val="000000" w:themeColor="text1"/>
          <w:sz w:val="28"/>
          <w:szCs w:val="28"/>
        </w:rPr>
        <w:t>метапредметные</w:t>
      </w:r>
      <w:proofErr w:type="spellEnd"/>
      <w:r w:rsidR="00E12E7B">
        <w:rPr>
          <w:i/>
          <w:color w:val="000000" w:themeColor="text1"/>
          <w:sz w:val="28"/>
          <w:szCs w:val="28"/>
        </w:rPr>
        <w:t xml:space="preserve"> </w:t>
      </w:r>
      <w:r w:rsidR="00982491" w:rsidRPr="008C6436">
        <w:rPr>
          <w:color w:val="000000" w:themeColor="text1"/>
          <w:sz w:val="28"/>
          <w:szCs w:val="28"/>
        </w:rPr>
        <w:t>связи, под</w:t>
      </w:r>
      <w:r w:rsidR="00E12E7B">
        <w:rPr>
          <w:color w:val="000000" w:themeColor="text1"/>
          <w:sz w:val="28"/>
          <w:szCs w:val="28"/>
        </w:rPr>
        <w:t xml:space="preserve"> </w:t>
      </w:r>
      <w:r w:rsidR="00982491" w:rsidRPr="008C6436">
        <w:rPr>
          <w:color w:val="000000" w:themeColor="text1"/>
          <w:sz w:val="28"/>
          <w:szCs w:val="28"/>
        </w:rPr>
        <w:t>влиянием которых п</w:t>
      </w:r>
      <w:r w:rsidRPr="008C6436">
        <w:rPr>
          <w:color w:val="000000" w:themeColor="text1"/>
          <w:sz w:val="28"/>
          <w:szCs w:val="28"/>
        </w:rPr>
        <w:t xml:space="preserve">ознавательная деятельность учеников на уроке значительно активизируется. </w:t>
      </w:r>
      <w:r w:rsidR="00982491" w:rsidRPr="008C6436">
        <w:rPr>
          <w:color w:val="000000" w:themeColor="text1"/>
          <w:sz w:val="28"/>
          <w:szCs w:val="28"/>
        </w:rPr>
        <w:t>Например, п</w:t>
      </w:r>
      <w:r w:rsidRPr="008C6436">
        <w:rPr>
          <w:color w:val="000000" w:themeColor="text1"/>
          <w:sz w:val="28"/>
          <w:szCs w:val="28"/>
        </w:rPr>
        <w:t xml:space="preserve">ри изучении темы «Оптические приборы. Глаз» рассматриваем оптические иллюзии, без которых не было бы мира изобразительного искусства, архитектуры, телевидения, при изучении темы «Давление твердых тел» </w:t>
      </w:r>
      <w:r w:rsidR="00E974C0" w:rsidRPr="008C6436">
        <w:rPr>
          <w:color w:val="000000" w:themeColor="text1"/>
          <w:sz w:val="28"/>
          <w:szCs w:val="28"/>
        </w:rPr>
        <w:t>объясняем,</w:t>
      </w:r>
      <w:r w:rsidRPr="008C6436">
        <w:rPr>
          <w:color w:val="000000" w:themeColor="text1"/>
          <w:sz w:val="28"/>
          <w:szCs w:val="28"/>
        </w:rPr>
        <w:t xml:space="preserve"> почему давление осы на кожу человека при укусе такое же, как и в центре Земли – 300 млрд.</w:t>
      </w:r>
      <w:r w:rsidR="00E974C0">
        <w:rPr>
          <w:color w:val="000000" w:themeColor="text1"/>
          <w:sz w:val="28"/>
          <w:szCs w:val="28"/>
        </w:rPr>
        <w:t xml:space="preserve"> </w:t>
      </w:r>
      <w:r w:rsidRPr="008C6436">
        <w:rPr>
          <w:color w:val="000000" w:themeColor="text1"/>
          <w:sz w:val="28"/>
          <w:szCs w:val="28"/>
        </w:rPr>
        <w:t xml:space="preserve">Па, и т.д. Ученики применяют </w:t>
      </w:r>
      <w:r w:rsidRPr="008C6436">
        <w:rPr>
          <w:color w:val="000000" w:themeColor="text1"/>
          <w:sz w:val="28"/>
          <w:szCs w:val="28"/>
        </w:rPr>
        <w:lastRenderedPageBreak/>
        <w:t xml:space="preserve">знания сразу из нескольких предметов к решению новых познавательных задач, проблемных вопросов. </w:t>
      </w:r>
      <w:r w:rsidR="000F2190" w:rsidRPr="008C6436">
        <w:rPr>
          <w:bCs/>
          <w:color w:val="000000" w:themeColor="text1"/>
          <w:sz w:val="28"/>
          <w:szCs w:val="28"/>
        </w:rPr>
        <w:t xml:space="preserve">Происходит </w:t>
      </w:r>
      <w:proofErr w:type="spellStart"/>
      <w:r w:rsidR="000F2190" w:rsidRPr="00DA58F8">
        <w:rPr>
          <w:bCs/>
          <w:i/>
          <w:color w:val="000000" w:themeColor="text1"/>
          <w:sz w:val="28"/>
          <w:szCs w:val="28"/>
        </w:rPr>
        <w:t>гуманитаризация</w:t>
      </w:r>
      <w:proofErr w:type="spellEnd"/>
      <w:r w:rsidR="000F2190" w:rsidRPr="00DA58F8">
        <w:rPr>
          <w:bCs/>
          <w:i/>
          <w:color w:val="000000" w:themeColor="text1"/>
          <w:sz w:val="28"/>
          <w:szCs w:val="28"/>
        </w:rPr>
        <w:t xml:space="preserve"> </w:t>
      </w:r>
      <w:r w:rsidR="000F2190" w:rsidRPr="008C6436">
        <w:rPr>
          <w:bCs/>
          <w:color w:val="000000" w:themeColor="text1"/>
          <w:sz w:val="28"/>
          <w:szCs w:val="28"/>
        </w:rPr>
        <w:t>содержания физики</w:t>
      </w:r>
      <w:r w:rsidR="000F2190" w:rsidRPr="008C6436">
        <w:rPr>
          <w:color w:val="000000" w:themeColor="text1"/>
          <w:sz w:val="28"/>
          <w:szCs w:val="28"/>
        </w:rPr>
        <w:t xml:space="preserve"> за счет включения материалов, отражающих взаимосвязь физики и искусства, элементов истории физики и биографий ученых, элементов биофизики </w:t>
      </w:r>
      <w:r w:rsidR="00AA66E5" w:rsidRPr="008C6436">
        <w:rPr>
          <w:color w:val="000000" w:themeColor="text1"/>
          <w:sz w:val="28"/>
          <w:szCs w:val="28"/>
        </w:rPr>
        <w:t>и биохимии, географии</w:t>
      </w:r>
      <w:r w:rsidR="00831F29" w:rsidRPr="008C6436">
        <w:rPr>
          <w:color w:val="000000" w:themeColor="text1"/>
          <w:sz w:val="28"/>
          <w:szCs w:val="28"/>
        </w:rPr>
        <w:t xml:space="preserve"> </w:t>
      </w:r>
      <w:r w:rsidR="000F2190" w:rsidRPr="008C6436">
        <w:rPr>
          <w:color w:val="000000" w:themeColor="text1"/>
          <w:sz w:val="28"/>
          <w:szCs w:val="28"/>
        </w:rPr>
        <w:t>и экологи</w:t>
      </w:r>
      <w:r w:rsidR="00831F29" w:rsidRPr="008C6436">
        <w:rPr>
          <w:color w:val="000000" w:themeColor="text1"/>
          <w:sz w:val="28"/>
          <w:szCs w:val="28"/>
        </w:rPr>
        <w:t>и</w:t>
      </w:r>
      <w:r w:rsidR="000F2190" w:rsidRPr="008C6436">
        <w:rPr>
          <w:color w:val="000000" w:themeColor="text1"/>
          <w:sz w:val="28"/>
          <w:szCs w:val="28"/>
        </w:rPr>
        <w:t>.</w:t>
      </w:r>
    </w:p>
    <w:p w:rsidR="00831F29" w:rsidRPr="008C6436" w:rsidRDefault="00831F29" w:rsidP="008C643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63A23">
        <w:rPr>
          <w:i/>
          <w:sz w:val="28"/>
          <w:szCs w:val="28"/>
        </w:rPr>
        <w:t>Личностно-</w:t>
      </w:r>
      <w:r w:rsidR="00F86565" w:rsidRPr="00963A23">
        <w:rPr>
          <w:i/>
          <w:sz w:val="28"/>
          <w:szCs w:val="28"/>
        </w:rPr>
        <w:t>ориентированное</w:t>
      </w:r>
      <w:r w:rsidR="00F86565" w:rsidRPr="008C6436">
        <w:rPr>
          <w:sz w:val="28"/>
          <w:szCs w:val="28"/>
        </w:rPr>
        <w:t> </w:t>
      </w:r>
      <w:r w:rsidR="00F86565">
        <w:rPr>
          <w:sz w:val="28"/>
          <w:szCs w:val="28"/>
        </w:rPr>
        <w:t xml:space="preserve">обучение </w:t>
      </w:r>
      <w:r w:rsidRPr="008C6436">
        <w:rPr>
          <w:sz w:val="28"/>
          <w:szCs w:val="28"/>
        </w:rPr>
        <w:t xml:space="preserve">помогает в создании  творческой  атмосферы на уроке, а так же создаёт  необходимые условия для развития  индивидуальных  способностей  </w:t>
      </w:r>
      <w:r w:rsidR="00F86565">
        <w:rPr>
          <w:sz w:val="28"/>
          <w:szCs w:val="28"/>
        </w:rPr>
        <w:t>об</w:t>
      </w:r>
      <w:r w:rsidRPr="008C6436">
        <w:rPr>
          <w:sz w:val="28"/>
          <w:szCs w:val="28"/>
        </w:rPr>
        <w:t>уча</w:t>
      </w:r>
      <w:r w:rsidR="00F86565">
        <w:rPr>
          <w:sz w:val="28"/>
          <w:szCs w:val="28"/>
        </w:rPr>
        <w:t>ю</w:t>
      </w:r>
      <w:r w:rsidRPr="008C6436">
        <w:rPr>
          <w:sz w:val="28"/>
          <w:szCs w:val="28"/>
        </w:rPr>
        <w:t>щихся</w:t>
      </w:r>
      <w:r w:rsidR="00F86565">
        <w:rPr>
          <w:sz w:val="28"/>
          <w:szCs w:val="28"/>
        </w:rPr>
        <w:t xml:space="preserve">, опираясь на </w:t>
      </w:r>
      <w:proofErr w:type="spellStart"/>
      <w:r w:rsidR="00F86565">
        <w:rPr>
          <w:sz w:val="28"/>
          <w:szCs w:val="28"/>
        </w:rPr>
        <w:t>метапредметные</w:t>
      </w:r>
      <w:proofErr w:type="spellEnd"/>
      <w:r w:rsidR="00F86565">
        <w:rPr>
          <w:sz w:val="28"/>
          <w:szCs w:val="28"/>
        </w:rPr>
        <w:t xml:space="preserve"> связи</w:t>
      </w:r>
      <w:r w:rsidRPr="008C6436">
        <w:rPr>
          <w:sz w:val="28"/>
          <w:szCs w:val="28"/>
        </w:rPr>
        <w:t>.</w:t>
      </w:r>
    </w:p>
    <w:p w:rsidR="00831F29" w:rsidRPr="008C6436" w:rsidRDefault="00831F29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 xml:space="preserve">Происходит </w:t>
      </w:r>
      <w:proofErr w:type="spellStart"/>
      <w:r w:rsidRPr="00A92F72">
        <w:rPr>
          <w:i/>
          <w:color w:val="000000" w:themeColor="text1"/>
          <w:sz w:val="28"/>
          <w:szCs w:val="28"/>
        </w:rPr>
        <w:t>г</w:t>
      </w:r>
      <w:r w:rsidRPr="00A92F72">
        <w:rPr>
          <w:bCs/>
          <w:i/>
          <w:color w:val="000000" w:themeColor="text1"/>
          <w:sz w:val="28"/>
          <w:szCs w:val="28"/>
        </w:rPr>
        <w:t>уманизация</w:t>
      </w:r>
      <w:proofErr w:type="spellEnd"/>
      <w:r w:rsidRPr="008C6436">
        <w:rPr>
          <w:color w:val="000000" w:themeColor="text1"/>
          <w:sz w:val="28"/>
          <w:szCs w:val="28"/>
        </w:rPr>
        <w:t xml:space="preserve"> отношений между участниками процесса обучения.  Она предполагает отношение к каждому человеку как высшей ценности за счет применения интегративно-дифференцированного подхода к обучению,  ориентированного на выполнение двух главных образовательных задач – формирование </w:t>
      </w:r>
      <w:r w:rsidRPr="00986C51">
        <w:rPr>
          <w:color w:val="000000" w:themeColor="text1"/>
          <w:sz w:val="28"/>
          <w:szCs w:val="28"/>
        </w:rPr>
        <w:t>единой научной картины мира</w:t>
      </w:r>
      <w:r w:rsidRPr="008C6436">
        <w:rPr>
          <w:color w:val="000000" w:themeColor="text1"/>
          <w:sz w:val="28"/>
          <w:szCs w:val="28"/>
        </w:rPr>
        <w:t xml:space="preserve"> и создание условий для проявления каждым обучающимся своей индивидуальности и неповторимости как свойства Личности.</w:t>
      </w:r>
    </w:p>
    <w:p w:rsidR="00D64894" w:rsidRPr="008C6436" w:rsidRDefault="00D64894" w:rsidP="008C643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 xml:space="preserve">Использование художественной и научно-популярной литературы в процессе обучения оживляет урок и способствует активизации познавательной деятельности ученика, </w:t>
      </w:r>
      <w:r w:rsidR="004A2646" w:rsidRPr="008C6436">
        <w:rPr>
          <w:color w:val="000000" w:themeColor="text1"/>
          <w:sz w:val="28"/>
          <w:szCs w:val="28"/>
        </w:rPr>
        <w:t>позволяет легко войти в контакт с учениками, вызвать их расположение, ярко и образно преподнести изучаемый материал, что способствует его усвоению</w:t>
      </w:r>
      <w:r w:rsidR="00986C51">
        <w:rPr>
          <w:color w:val="000000" w:themeColor="text1"/>
          <w:sz w:val="28"/>
          <w:szCs w:val="28"/>
        </w:rPr>
        <w:t>,</w:t>
      </w:r>
      <w:r w:rsidR="00E12E7B" w:rsidRPr="008C6436">
        <w:rPr>
          <w:color w:val="000000" w:themeColor="text1"/>
          <w:sz w:val="28"/>
          <w:szCs w:val="28"/>
        </w:rPr>
        <w:t xml:space="preserve"> </w:t>
      </w:r>
      <w:r w:rsidRPr="008C6436">
        <w:rPr>
          <w:color w:val="000000" w:themeColor="text1"/>
          <w:sz w:val="28"/>
          <w:szCs w:val="28"/>
        </w:rPr>
        <w:t>развивает у него потребность в чтении.</w:t>
      </w:r>
      <w:r w:rsidR="004A2646" w:rsidRPr="008C6436">
        <w:rPr>
          <w:color w:val="000000" w:themeColor="text1"/>
          <w:sz w:val="28"/>
          <w:szCs w:val="28"/>
        </w:rPr>
        <w:t xml:space="preserve">  Например, п</w:t>
      </w:r>
      <w:r w:rsidRPr="008C6436">
        <w:rPr>
          <w:color w:val="000000" w:themeColor="text1"/>
          <w:sz w:val="28"/>
          <w:szCs w:val="28"/>
        </w:rPr>
        <w:t xml:space="preserve">ри изучении с </w:t>
      </w:r>
      <w:r w:rsidR="00982491" w:rsidRPr="008C6436">
        <w:rPr>
          <w:color w:val="000000" w:themeColor="text1"/>
          <w:sz w:val="28"/>
          <w:szCs w:val="28"/>
        </w:rPr>
        <w:t>восьмиклассниками</w:t>
      </w:r>
      <w:r w:rsidRPr="008C6436">
        <w:rPr>
          <w:color w:val="000000" w:themeColor="text1"/>
          <w:sz w:val="28"/>
          <w:szCs w:val="28"/>
        </w:rPr>
        <w:t xml:space="preserve"> темы о </w:t>
      </w:r>
      <w:r w:rsidR="00982491" w:rsidRPr="008C6436">
        <w:rPr>
          <w:color w:val="000000" w:themeColor="text1"/>
          <w:sz w:val="28"/>
          <w:szCs w:val="28"/>
        </w:rPr>
        <w:t>тепловых явлениях</w:t>
      </w:r>
      <w:r w:rsidRPr="008C6436">
        <w:rPr>
          <w:color w:val="000000" w:themeColor="text1"/>
          <w:sz w:val="28"/>
          <w:szCs w:val="28"/>
        </w:rPr>
        <w:t xml:space="preserve"> разбираем </w:t>
      </w:r>
      <w:r w:rsidR="00982491" w:rsidRPr="008C6436">
        <w:rPr>
          <w:color w:val="000000" w:themeColor="text1"/>
          <w:sz w:val="28"/>
          <w:szCs w:val="28"/>
        </w:rPr>
        <w:t>стихи русских поэтов</w:t>
      </w:r>
      <w:r w:rsidR="00B13BF5" w:rsidRPr="008C6436">
        <w:rPr>
          <w:color w:val="000000" w:themeColor="text1"/>
          <w:sz w:val="28"/>
          <w:szCs w:val="28"/>
        </w:rPr>
        <w:t xml:space="preserve"> 19 века</w:t>
      </w:r>
      <w:r w:rsidRPr="008C6436">
        <w:rPr>
          <w:color w:val="000000" w:themeColor="text1"/>
          <w:sz w:val="28"/>
          <w:szCs w:val="28"/>
        </w:rPr>
        <w:t xml:space="preserve">, пытаясь выяснить, </w:t>
      </w:r>
      <w:r w:rsidR="00982491" w:rsidRPr="008C6436">
        <w:rPr>
          <w:color w:val="000000" w:themeColor="text1"/>
          <w:sz w:val="28"/>
          <w:szCs w:val="28"/>
        </w:rPr>
        <w:t>какие</w:t>
      </w:r>
      <w:r w:rsidR="00E12E7B">
        <w:rPr>
          <w:color w:val="000000" w:themeColor="text1"/>
          <w:sz w:val="28"/>
          <w:szCs w:val="28"/>
        </w:rPr>
        <w:t xml:space="preserve"> физические</w:t>
      </w:r>
      <w:r w:rsidR="00982491" w:rsidRPr="008C6436">
        <w:rPr>
          <w:color w:val="000000" w:themeColor="text1"/>
          <w:sz w:val="28"/>
          <w:szCs w:val="28"/>
        </w:rPr>
        <w:t xml:space="preserve"> явления</w:t>
      </w:r>
      <w:r w:rsidRPr="008C6436">
        <w:rPr>
          <w:color w:val="000000" w:themeColor="text1"/>
          <w:sz w:val="28"/>
          <w:szCs w:val="28"/>
        </w:rPr>
        <w:t xml:space="preserve"> с точки зрения физики, </w:t>
      </w:r>
      <w:r w:rsidR="00982491" w:rsidRPr="008C6436">
        <w:rPr>
          <w:color w:val="000000" w:themeColor="text1"/>
          <w:sz w:val="28"/>
          <w:szCs w:val="28"/>
        </w:rPr>
        <w:t>описывают авторы</w:t>
      </w:r>
      <w:r w:rsidRPr="008C6436">
        <w:rPr>
          <w:color w:val="000000" w:themeColor="text1"/>
          <w:sz w:val="28"/>
          <w:szCs w:val="28"/>
        </w:rPr>
        <w:t>.</w:t>
      </w:r>
    </w:p>
    <w:p w:rsidR="00D64894" w:rsidRPr="008C6436" w:rsidRDefault="004A2646" w:rsidP="00E974C0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Так, как я веду в школе еще уроки изобразительного искусства и МХК,  то я часто и</w:t>
      </w:r>
      <w:r w:rsidR="00D64894" w:rsidRPr="008C6436">
        <w:rPr>
          <w:color w:val="000000" w:themeColor="text1"/>
          <w:sz w:val="28"/>
          <w:szCs w:val="28"/>
        </w:rPr>
        <w:t>спольз</w:t>
      </w:r>
      <w:r w:rsidRPr="008C6436">
        <w:rPr>
          <w:color w:val="000000" w:themeColor="text1"/>
          <w:sz w:val="28"/>
          <w:szCs w:val="28"/>
        </w:rPr>
        <w:t>ую</w:t>
      </w:r>
      <w:r w:rsidR="00D64894" w:rsidRPr="008C6436">
        <w:rPr>
          <w:color w:val="000000" w:themeColor="text1"/>
          <w:sz w:val="28"/>
          <w:szCs w:val="28"/>
        </w:rPr>
        <w:t xml:space="preserve"> произведени</w:t>
      </w:r>
      <w:r w:rsidRPr="008C6436">
        <w:rPr>
          <w:color w:val="000000" w:themeColor="text1"/>
          <w:sz w:val="28"/>
          <w:szCs w:val="28"/>
        </w:rPr>
        <w:t xml:space="preserve">я </w:t>
      </w:r>
      <w:r w:rsidR="00D64894" w:rsidRPr="008C6436">
        <w:rPr>
          <w:color w:val="000000" w:themeColor="text1"/>
          <w:sz w:val="28"/>
          <w:szCs w:val="28"/>
        </w:rPr>
        <w:t>искусства в процессе обучения физики</w:t>
      </w:r>
      <w:r w:rsidR="006D2DE9" w:rsidRPr="008C6436">
        <w:rPr>
          <w:color w:val="000000" w:themeColor="text1"/>
          <w:sz w:val="28"/>
          <w:szCs w:val="28"/>
        </w:rPr>
        <w:t>.</w:t>
      </w:r>
      <w:r w:rsidR="00D64894" w:rsidRPr="008C6436">
        <w:rPr>
          <w:rStyle w:val="apple-converted-space"/>
          <w:color w:val="000000" w:themeColor="text1"/>
          <w:sz w:val="28"/>
          <w:szCs w:val="28"/>
        </w:rPr>
        <w:t> </w:t>
      </w:r>
      <w:r w:rsidR="00CF5C2C" w:rsidRPr="008C6436">
        <w:rPr>
          <w:color w:val="000000" w:themeColor="text1"/>
          <w:sz w:val="28"/>
          <w:szCs w:val="28"/>
        </w:rPr>
        <w:t xml:space="preserve">При </w:t>
      </w:r>
      <w:r w:rsidR="00CF5C2C">
        <w:rPr>
          <w:color w:val="000000" w:themeColor="text1"/>
          <w:sz w:val="28"/>
          <w:szCs w:val="28"/>
        </w:rPr>
        <w:t xml:space="preserve">изучении темы </w:t>
      </w:r>
      <w:r w:rsidR="00F86565">
        <w:rPr>
          <w:color w:val="000000" w:themeColor="text1"/>
          <w:sz w:val="28"/>
          <w:szCs w:val="28"/>
        </w:rPr>
        <w:t xml:space="preserve">«Волновые свойства света» </w:t>
      </w:r>
      <w:r w:rsidR="00CA433B" w:rsidRPr="008C6436">
        <w:rPr>
          <w:color w:val="000000" w:themeColor="text1"/>
          <w:sz w:val="28"/>
          <w:szCs w:val="28"/>
        </w:rPr>
        <w:t>в 11 классе, демонстрирую произведения русских пейзажистов 19 века, французских импрессионистов</w:t>
      </w:r>
      <w:r w:rsidR="00F86565">
        <w:rPr>
          <w:color w:val="000000" w:themeColor="text1"/>
          <w:sz w:val="28"/>
          <w:szCs w:val="28"/>
        </w:rPr>
        <w:t>, разбирая их художественные стили</w:t>
      </w:r>
      <w:r w:rsidR="00CF5C2C">
        <w:rPr>
          <w:color w:val="000000" w:themeColor="text1"/>
          <w:sz w:val="28"/>
          <w:szCs w:val="28"/>
        </w:rPr>
        <w:t>, связываем</w:t>
      </w:r>
      <w:r w:rsidR="00E12E7B">
        <w:rPr>
          <w:color w:val="000000" w:themeColor="text1"/>
          <w:sz w:val="28"/>
          <w:szCs w:val="28"/>
        </w:rPr>
        <w:t xml:space="preserve"> </w:t>
      </w:r>
      <w:r w:rsidR="00F86565" w:rsidRPr="008C6436">
        <w:rPr>
          <w:color w:val="000000" w:themeColor="text1"/>
          <w:sz w:val="28"/>
          <w:szCs w:val="28"/>
        </w:rPr>
        <w:t xml:space="preserve">с причинами ряда </w:t>
      </w:r>
      <w:r w:rsidR="00CF5C2C">
        <w:rPr>
          <w:color w:val="000000" w:themeColor="text1"/>
          <w:sz w:val="28"/>
          <w:szCs w:val="28"/>
        </w:rPr>
        <w:t>световых</w:t>
      </w:r>
      <w:r w:rsidR="00F86565" w:rsidRPr="008C6436">
        <w:rPr>
          <w:color w:val="000000" w:themeColor="text1"/>
          <w:sz w:val="28"/>
          <w:szCs w:val="28"/>
        </w:rPr>
        <w:t xml:space="preserve"> явлений в природе</w:t>
      </w:r>
      <w:r w:rsidR="00CA433B" w:rsidRPr="008C6436">
        <w:rPr>
          <w:color w:val="000000" w:themeColor="text1"/>
          <w:sz w:val="28"/>
          <w:szCs w:val="28"/>
        </w:rPr>
        <w:t>.</w:t>
      </w:r>
      <w:r w:rsidR="00E974C0">
        <w:rPr>
          <w:color w:val="000000" w:themeColor="text1"/>
          <w:sz w:val="28"/>
          <w:szCs w:val="28"/>
        </w:rPr>
        <w:t xml:space="preserve"> </w:t>
      </w:r>
      <w:r w:rsidR="00CA433B" w:rsidRPr="008C6436">
        <w:rPr>
          <w:color w:val="000000" w:themeColor="text1"/>
          <w:sz w:val="28"/>
          <w:szCs w:val="28"/>
        </w:rPr>
        <w:t>Н</w:t>
      </w:r>
      <w:r w:rsidRPr="008C6436">
        <w:rPr>
          <w:color w:val="000000" w:themeColor="text1"/>
          <w:sz w:val="28"/>
          <w:szCs w:val="28"/>
        </w:rPr>
        <w:t>апример</w:t>
      </w:r>
      <w:r w:rsidR="00D64894" w:rsidRPr="008C6436">
        <w:rPr>
          <w:color w:val="000000" w:themeColor="text1"/>
          <w:sz w:val="28"/>
          <w:szCs w:val="28"/>
        </w:rPr>
        <w:t xml:space="preserve">, законами рассеяния света объясняется голубизна небосвода; дисперсией света в каплях влаги – радуга; интерференцией и дифракцией – игра цвета </w:t>
      </w:r>
      <w:r w:rsidR="00986C51">
        <w:rPr>
          <w:color w:val="000000" w:themeColor="text1"/>
          <w:sz w:val="28"/>
          <w:szCs w:val="28"/>
        </w:rPr>
        <w:t xml:space="preserve">на водной поверхности водоемов; </w:t>
      </w:r>
      <w:r w:rsidR="00D64894" w:rsidRPr="008C6436">
        <w:rPr>
          <w:color w:val="000000" w:themeColor="text1"/>
          <w:sz w:val="28"/>
          <w:szCs w:val="28"/>
        </w:rPr>
        <w:t xml:space="preserve">электромагнитными и оптическими процессами – </w:t>
      </w:r>
      <w:r w:rsidR="00986C51">
        <w:rPr>
          <w:color w:val="000000" w:themeColor="text1"/>
          <w:sz w:val="28"/>
          <w:szCs w:val="28"/>
        </w:rPr>
        <w:t>красоту</w:t>
      </w:r>
      <w:r w:rsidR="00D64894" w:rsidRPr="008C6436">
        <w:rPr>
          <w:color w:val="000000" w:themeColor="text1"/>
          <w:sz w:val="28"/>
          <w:szCs w:val="28"/>
        </w:rPr>
        <w:t xml:space="preserve"> северных сияний. Школьникам важно пояснить необходимость для художника знаний фотометрии, многообразия цветов и их оттенков, правил восприятия света, смешения цветов. Изучая спектральный состав излучения, рассказываю о психологической особенности восприятия цвета человеком, </w:t>
      </w:r>
      <w:r w:rsidR="00E12E7B">
        <w:rPr>
          <w:color w:val="000000" w:themeColor="text1"/>
          <w:sz w:val="28"/>
          <w:szCs w:val="28"/>
        </w:rPr>
        <w:t xml:space="preserve"> </w:t>
      </w:r>
      <w:r w:rsidR="00CF5C2C" w:rsidRPr="008C6436">
        <w:rPr>
          <w:color w:val="000000" w:themeColor="text1"/>
          <w:sz w:val="28"/>
          <w:szCs w:val="28"/>
        </w:rPr>
        <w:t>например,</w:t>
      </w:r>
      <w:r w:rsidR="00E12E7B">
        <w:rPr>
          <w:color w:val="000000" w:themeColor="text1"/>
          <w:sz w:val="28"/>
          <w:szCs w:val="28"/>
        </w:rPr>
        <w:t xml:space="preserve"> </w:t>
      </w:r>
      <w:r w:rsidR="00CF5C2C">
        <w:rPr>
          <w:color w:val="000000" w:themeColor="text1"/>
          <w:sz w:val="28"/>
          <w:szCs w:val="28"/>
        </w:rPr>
        <w:t xml:space="preserve">оранжевый </w:t>
      </w:r>
      <w:r w:rsidR="00D64894" w:rsidRPr="008C6436">
        <w:rPr>
          <w:color w:val="000000" w:themeColor="text1"/>
          <w:sz w:val="28"/>
          <w:szCs w:val="28"/>
        </w:rPr>
        <w:t>и красный вызывают ощущения тепла, зеленый</w:t>
      </w:r>
      <w:r w:rsidR="00CF5C2C">
        <w:rPr>
          <w:color w:val="000000" w:themeColor="text1"/>
          <w:sz w:val="28"/>
          <w:szCs w:val="28"/>
        </w:rPr>
        <w:t>, голубой</w:t>
      </w:r>
      <w:r w:rsidR="00D64894" w:rsidRPr="008C6436">
        <w:rPr>
          <w:color w:val="000000" w:themeColor="text1"/>
          <w:sz w:val="28"/>
          <w:szCs w:val="28"/>
        </w:rPr>
        <w:t xml:space="preserve"> – прохлады. Эти свойства цветов порождать определенные ощущения широко </w:t>
      </w:r>
      <w:r w:rsidR="00CF5C2C" w:rsidRPr="008C6436">
        <w:rPr>
          <w:color w:val="000000" w:themeColor="text1"/>
          <w:sz w:val="28"/>
          <w:szCs w:val="28"/>
        </w:rPr>
        <w:t>используются также</w:t>
      </w:r>
      <w:r w:rsidR="00CA433B" w:rsidRPr="008C6436">
        <w:rPr>
          <w:color w:val="000000" w:themeColor="text1"/>
          <w:sz w:val="28"/>
          <w:szCs w:val="28"/>
        </w:rPr>
        <w:t xml:space="preserve"> в бытовом и </w:t>
      </w:r>
      <w:r w:rsidR="00D64894" w:rsidRPr="008C6436">
        <w:rPr>
          <w:color w:val="000000" w:themeColor="text1"/>
          <w:sz w:val="28"/>
          <w:szCs w:val="28"/>
        </w:rPr>
        <w:t xml:space="preserve">в </w:t>
      </w:r>
      <w:r w:rsidR="008C6436">
        <w:rPr>
          <w:color w:val="000000" w:themeColor="text1"/>
          <w:sz w:val="28"/>
          <w:szCs w:val="28"/>
        </w:rPr>
        <w:t xml:space="preserve">промышленном </w:t>
      </w:r>
      <w:r w:rsidR="008C6436" w:rsidRPr="008C6436">
        <w:rPr>
          <w:color w:val="000000" w:themeColor="text1"/>
          <w:sz w:val="28"/>
          <w:szCs w:val="28"/>
        </w:rPr>
        <w:t>дизайне</w:t>
      </w:r>
      <w:r w:rsidR="00CF5C2C">
        <w:rPr>
          <w:color w:val="000000" w:themeColor="text1"/>
          <w:sz w:val="28"/>
          <w:szCs w:val="28"/>
        </w:rPr>
        <w:t>, что наглядно демонстрируют творческие работы учеников по искусству, технологии</w:t>
      </w:r>
      <w:r w:rsidR="008C6436" w:rsidRPr="008C6436">
        <w:rPr>
          <w:color w:val="000000" w:themeColor="text1"/>
          <w:sz w:val="28"/>
          <w:szCs w:val="28"/>
        </w:rPr>
        <w:t>.</w:t>
      </w:r>
      <w:r w:rsidR="00E974C0">
        <w:rPr>
          <w:color w:val="000000" w:themeColor="text1"/>
          <w:sz w:val="28"/>
          <w:szCs w:val="28"/>
        </w:rPr>
        <w:t xml:space="preserve"> </w:t>
      </w:r>
      <w:r w:rsidR="00D64894" w:rsidRPr="008C6436">
        <w:rPr>
          <w:color w:val="000000" w:themeColor="text1"/>
          <w:sz w:val="28"/>
          <w:szCs w:val="28"/>
        </w:rPr>
        <w:t xml:space="preserve">Материал курса физики открывает ряд возможностей показать, какое огромное значение имеют успехи науки для дальнейшего развития и совершенствования изобразительного искусства. Использование при обучении </w:t>
      </w:r>
      <w:r w:rsidR="00D64894" w:rsidRPr="00803A42">
        <w:rPr>
          <w:i/>
          <w:color w:val="000000" w:themeColor="text1"/>
          <w:sz w:val="28"/>
          <w:szCs w:val="28"/>
        </w:rPr>
        <w:t>физике произведений изобразительного искусства</w:t>
      </w:r>
      <w:r w:rsidR="00D64894" w:rsidRPr="008C6436">
        <w:rPr>
          <w:color w:val="000000" w:themeColor="text1"/>
          <w:sz w:val="28"/>
          <w:szCs w:val="28"/>
        </w:rPr>
        <w:t xml:space="preserve"> повышает </w:t>
      </w:r>
      <w:r w:rsidR="00D64894" w:rsidRPr="00803A42">
        <w:rPr>
          <w:i/>
          <w:color w:val="000000" w:themeColor="text1"/>
          <w:sz w:val="28"/>
          <w:szCs w:val="28"/>
        </w:rPr>
        <w:t>эмоциональную восприимчивост</w:t>
      </w:r>
      <w:r w:rsidR="00D64894" w:rsidRPr="008C6436">
        <w:rPr>
          <w:color w:val="000000" w:themeColor="text1"/>
          <w:sz w:val="28"/>
          <w:szCs w:val="28"/>
        </w:rPr>
        <w:t>ь учащихся, тем самым способству</w:t>
      </w:r>
      <w:r w:rsidR="00963A23">
        <w:rPr>
          <w:color w:val="000000" w:themeColor="text1"/>
          <w:sz w:val="28"/>
          <w:szCs w:val="28"/>
        </w:rPr>
        <w:t>ет</w:t>
      </w:r>
      <w:r w:rsidR="0034093F">
        <w:rPr>
          <w:color w:val="000000" w:themeColor="text1"/>
          <w:sz w:val="28"/>
          <w:szCs w:val="28"/>
        </w:rPr>
        <w:t xml:space="preserve"> </w:t>
      </w:r>
      <w:r w:rsidR="00986C51">
        <w:rPr>
          <w:color w:val="000000" w:themeColor="text1"/>
          <w:sz w:val="28"/>
          <w:szCs w:val="28"/>
        </w:rPr>
        <w:t>активизации познавательной деятельности</w:t>
      </w:r>
      <w:r w:rsidR="0034093F">
        <w:rPr>
          <w:color w:val="000000" w:themeColor="text1"/>
          <w:sz w:val="28"/>
          <w:szCs w:val="28"/>
        </w:rPr>
        <w:t>.</w:t>
      </w:r>
      <w:r w:rsidR="00D64894" w:rsidRPr="008C6436">
        <w:rPr>
          <w:color w:val="000000" w:themeColor="text1"/>
          <w:sz w:val="28"/>
          <w:szCs w:val="28"/>
        </w:rPr>
        <w:t xml:space="preserve"> </w:t>
      </w:r>
      <w:r w:rsidR="0034093F">
        <w:rPr>
          <w:color w:val="000000" w:themeColor="text1"/>
          <w:sz w:val="28"/>
          <w:szCs w:val="28"/>
        </w:rPr>
        <w:t>П</w:t>
      </w:r>
      <w:r w:rsidR="00D64894" w:rsidRPr="008C6436">
        <w:rPr>
          <w:color w:val="000000" w:themeColor="text1"/>
          <w:sz w:val="28"/>
          <w:szCs w:val="28"/>
        </w:rPr>
        <w:t>риобща</w:t>
      </w:r>
      <w:r w:rsidR="0034093F">
        <w:rPr>
          <w:color w:val="000000" w:themeColor="text1"/>
          <w:sz w:val="28"/>
          <w:szCs w:val="28"/>
        </w:rPr>
        <w:t>я</w:t>
      </w:r>
      <w:r w:rsidR="00D64894" w:rsidRPr="008C6436">
        <w:rPr>
          <w:color w:val="000000" w:themeColor="text1"/>
          <w:sz w:val="28"/>
          <w:szCs w:val="28"/>
        </w:rPr>
        <w:t xml:space="preserve"> учащихся к прекрасному, убежда</w:t>
      </w:r>
      <w:r w:rsidR="0034093F">
        <w:rPr>
          <w:color w:val="000000" w:themeColor="text1"/>
          <w:sz w:val="28"/>
          <w:szCs w:val="28"/>
        </w:rPr>
        <w:t>ем</w:t>
      </w:r>
      <w:r w:rsidR="00D64894" w:rsidRPr="008C6436">
        <w:rPr>
          <w:color w:val="000000" w:themeColor="text1"/>
          <w:sz w:val="28"/>
          <w:szCs w:val="28"/>
        </w:rPr>
        <w:t xml:space="preserve"> подрастающее поколение в том, что наука и искусство взаимосвязаны, что глубокие эмоции</w:t>
      </w:r>
      <w:r w:rsidR="0034093F">
        <w:rPr>
          <w:color w:val="000000" w:themeColor="text1"/>
          <w:sz w:val="28"/>
          <w:szCs w:val="28"/>
        </w:rPr>
        <w:t>, воображение</w:t>
      </w:r>
      <w:r w:rsidR="00D64894" w:rsidRPr="008C6436">
        <w:rPr>
          <w:color w:val="000000" w:themeColor="text1"/>
          <w:sz w:val="28"/>
          <w:szCs w:val="28"/>
        </w:rPr>
        <w:t xml:space="preserve"> необходимы любому человеку, какой бы деятельностью он не занимался.  Интернет на уроке позволяет приобщить к научному опыту человечества и шедеврам мировой культуры. Моей задачей является: научить добывать, структурировать и транслировать информацию. </w:t>
      </w:r>
      <w:r w:rsidR="00AA66E5">
        <w:rPr>
          <w:color w:val="000000" w:themeColor="text1"/>
          <w:sz w:val="28"/>
          <w:szCs w:val="28"/>
        </w:rPr>
        <w:t xml:space="preserve">Обучающимися </w:t>
      </w:r>
      <w:r w:rsidR="00AA66E5" w:rsidRPr="008C6436">
        <w:rPr>
          <w:color w:val="000000" w:themeColor="text1"/>
          <w:sz w:val="28"/>
          <w:szCs w:val="28"/>
        </w:rPr>
        <w:t>выполняются</w:t>
      </w:r>
      <w:r w:rsidR="00D64894" w:rsidRPr="008C6436">
        <w:rPr>
          <w:color w:val="000000" w:themeColor="text1"/>
          <w:sz w:val="28"/>
          <w:szCs w:val="28"/>
        </w:rPr>
        <w:t xml:space="preserve"> компьютерные презентации, проекты, составляются </w:t>
      </w:r>
      <w:r w:rsidR="00D64894" w:rsidRPr="008C6436">
        <w:rPr>
          <w:color w:val="000000" w:themeColor="text1"/>
          <w:sz w:val="28"/>
          <w:szCs w:val="28"/>
        </w:rPr>
        <w:lastRenderedPageBreak/>
        <w:t>выступления, доклады</w:t>
      </w:r>
      <w:r w:rsidR="00986C51">
        <w:rPr>
          <w:color w:val="000000" w:themeColor="text1"/>
          <w:sz w:val="28"/>
          <w:szCs w:val="28"/>
        </w:rPr>
        <w:t>.</w:t>
      </w:r>
      <w:r w:rsidR="00D64894" w:rsidRPr="008C6436">
        <w:rPr>
          <w:color w:val="000000" w:themeColor="text1"/>
          <w:sz w:val="28"/>
          <w:szCs w:val="28"/>
        </w:rPr>
        <w:t xml:space="preserve"> Готовые электронные пособия, авторские проекты учеников в форме презентаций могут быть использованы в качестве дидактического материала для учеников, пропустивших занятия или индивидуального обучения.</w:t>
      </w:r>
    </w:p>
    <w:p w:rsidR="0034093F" w:rsidRDefault="00A92F72" w:rsidP="008C6436">
      <w:pPr>
        <w:pStyle w:val="a5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Cs/>
          <w:i/>
          <w:color w:val="000000" w:themeColor="text1"/>
          <w:sz w:val="28"/>
          <w:szCs w:val="28"/>
        </w:rPr>
        <w:t>И</w:t>
      </w:r>
      <w:r w:rsidR="00D64894" w:rsidRPr="008C6436">
        <w:rPr>
          <w:bCs/>
          <w:i/>
          <w:color w:val="000000" w:themeColor="text1"/>
          <w:sz w:val="28"/>
          <w:szCs w:val="28"/>
        </w:rPr>
        <w:t>нформационные технологии</w:t>
      </w:r>
      <w:r>
        <w:rPr>
          <w:color w:val="000000" w:themeColor="text1"/>
          <w:sz w:val="28"/>
          <w:szCs w:val="28"/>
        </w:rPr>
        <w:t xml:space="preserve"> </w:t>
      </w:r>
      <w:r w:rsidR="00D64894" w:rsidRPr="008C6436">
        <w:rPr>
          <w:color w:val="000000" w:themeColor="text1"/>
          <w:sz w:val="28"/>
          <w:szCs w:val="28"/>
        </w:rPr>
        <w:t xml:space="preserve">дают огромные возможности для совершенствования учебного процесса в целом и повышения эффективности преподавания физики. </w:t>
      </w:r>
      <w:r>
        <w:rPr>
          <w:color w:val="000000" w:themeColor="text1"/>
          <w:sz w:val="28"/>
          <w:szCs w:val="28"/>
        </w:rPr>
        <w:t>В</w:t>
      </w:r>
      <w:r w:rsidR="00D64894" w:rsidRPr="008C6436">
        <w:rPr>
          <w:color w:val="000000" w:themeColor="text1"/>
          <w:sz w:val="28"/>
          <w:szCs w:val="28"/>
        </w:rPr>
        <w:t>озможность эксперимента, реально неосуществимого на практике,</w:t>
      </w:r>
      <w:r>
        <w:rPr>
          <w:color w:val="000000" w:themeColor="text1"/>
          <w:sz w:val="28"/>
          <w:szCs w:val="28"/>
        </w:rPr>
        <w:t xml:space="preserve"> осуществляем на уроках</w:t>
      </w:r>
      <w:r w:rsidRPr="008C64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помощью </w:t>
      </w:r>
      <w:r w:rsidR="00D64894" w:rsidRPr="008C6436">
        <w:rPr>
          <w:color w:val="000000" w:themeColor="text1"/>
          <w:sz w:val="28"/>
          <w:szCs w:val="28"/>
        </w:rPr>
        <w:t xml:space="preserve">виртуального физического эксперимента (опыты по </w:t>
      </w:r>
      <w:r w:rsidR="00D64894" w:rsidRPr="008C6436">
        <w:rPr>
          <w:i/>
          <w:color w:val="000000" w:themeColor="text1"/>
          <w:sz w:val="28"/>
          <w:szCs w:val="28"/>
        </w:rPr>
        <w:t>молекулярной физике</w:t>
      </w:r>
      <w:r w:rsidR="00D64894" w:rsidRPr="008C6436">
        <w:rPr>
          <w:color w:val="000000" w:themeColor="text1"/>
          <w:sz w:val="28"/>
          <w:szCs w:val="28"/>
        </w:rPr>
        <w:t xml:space="preserve">, </w:t>
      </w:r>
      <w:r w:rsidR="00D64894" w:rsidRPr="008C6436">
        <w:rPr>
          <w:i/>
          <w:color w:val="000000" w:themeColor="text1"/>
          <w:sz w:val="28"/>
          <w:szCs w:val="28"/>
        </w:rPr>
        <w:t>ядерной физике</w:t>
      </w:r>
      <w:r w:rsidR="00D64894" w:rsidRPr="008C6436">
        <w:rPr>
          <w:color w:val="000000" w:themeColor="text1"/>
          <w:sz w:val="28"/>
          <w:szCs w:val="28"/>
        </w:rPr>
        <w:t xml:space="preserve">, опыты, </w:t>
      </w:r>
      <w:r w:rsidR="00D64894" w:rsidRPr="008C6436">
        <w:rPr>
          <w:i/>
          <w:color w:val="000000" w:themeColor="text1"/>
          <w:sz w:val="28"/>
          <w:szCs w:val="28"/>
        </w:rPr>
        <w:t>требующие сложного оборудования</w:t>
      </w:r>
      <w:r w:rsidR="00D64894" w:rsidRPr="008C6436">
        <w:rPr>
          <w:color w:val="000000" w:themeColor="text1"/>
          <w:sz w:val="28"/>
          <w:szCs w:val="28"/>
        </w:rPr>
        <w:t xml:space="preserve">, опыты, которые невозможно провести по технике безопасности). </w:t>
      </w:r>
    </w:p>
    <w:p w:rsidR="00D64894" w:rsidRPr="000D578A" w:rsidRDefault="00F62864" w:rsidP="000D578A">
      <w:pPr>
        <w:pStyle w:val="a5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 w:themeColor="text1"/>
          <w:sz w:val="28"/>
          <w:szCs w:val="28"/>
        </w:rPr>
        <w:t xml:space="preserve"> </w:t>
      </w:r>
      <w:r w:rsidR="00D64894" w:rsidRPr="008C6436">
        <w:rPr>
          <w:color w:val="000000" w:themeColor="text1"/>
          <w:sz w:val="28"/>
          <w:szCs w:val="28"/>
        </w:rPr>
        <w:t>Информационно — коммуникативные технологии использую</w:t>
      </w:r>
      <w:r w:rsidR="000D578A">
        <w:rPr>
          <w:color w:val="000000" w:themeColor="text1"/>
          <w:sz w:val="28"/>
          <w:szCs w:val="28"/>
        </w:rPr>
        <w:t xml:space="preserve"> н различных этапах урока, также</w:t>
      </w:r>
      <w:r w:rsidR="000D578A" w:rsidRPr="000D578A">
        <w:rPr>
          <w:color w:val="000000" w:themeColor="text1"/>
          <w:sz w:val="28"/>
          <w:szCs w:val="28"/>
        </w:rPr>
        <w:t xml:space="preserve"> </w:t>
      </w:r>
      <w:r w:rsidR="000D578A" w:rsidRPr="00A92F72">
        <w:rPr>
          <w:color w:val="000000" w:themeColor="text1"/>
          <w:sz w:val="28"/>
          <w:szCs w:val="28"/>
        </w:rPr>
        <w:t>при проведении виртуальных лабораторных работ</w:t>
      </w:r>
    </w:p>
    <w:p w:rsidR="00D64894" w:rsidRDefault="00D64894" w:rsidP="005A1866">
      <w:pPr>
        <w:pStyle w:val="a5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C6436">
        <w:rPr>
          <w:bCs/>
          <w:color w:val="000000" w:themeColor="text1"/>
          <w:sz w:val="28"/>
          <w:szCs w:val="28"/>
        </w:rPr>
        <w:t>Использование ИКТ на уроках физики и внеклассных занятиях позволяет:</w:t>
      </w:r>
    </w:p>
    <w:p w:rsidR="00426E46" w:rsidRPr="008C6436" w:rsidRDefault="00426E46" w:rsidP="00426E46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 xml:space="preserve">Активизировать познавательную деятельность </w:t>
      </w:r>
      <w:r>
        <w:rPr>
          <w:color w:val="000000" w:themeColor="text1"/>
          <w:sz w:val="28"/>
          <w:szCs w:val="28"/>
        </w:rPr>
        <w:t>об</w:t>
      </w:r>
      <w:r w:rsidRPr="008C6436">
        <w:rPr>
          <w:color w:val="000000" w:themeColor="text1"/>
          <w:sz w:val="28"/>
          <w:szCs w:val="28"/>
        </w:rPr>
        <w:t>уча</w:t>
      </w:r>
      <w:r>
        <w:rPr>
          <w:color w:val="000000" w:themeColor="text1"/>
          <w:sz w:val="28"/>
          <w:szCs w:val="28"/>
        </w:rPr>
        <w:t>ю</w:t>
      </w:r>
      <w:r w:rsidRPr="008C6436">
        <w:rPr>
          <w:color w:val="000000" w:themeColor="text1"/>
          <w:sz w:val="28"/>
          <w:szCs w:val="28"/>
        </w:rPr>
        <w:t>щихся;</w:t>
      </w:r>
    </w:p>
    <w:p w:rsidR="00426E46" w:rsidRPr="008C6436" w:rsidRDefault="00426E46" w:rsidP="00426E46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Выполнить большой объем работы;</w:t>
      </w:r>
    </w:p>
    <w:p w:rsidR="00426E46" w:rsidRPr="008C6436" w:rsidRDefault="00426E46" w:rsidP="00426E46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Ускорить процесс проверки заданий; эффективно закрепить сформированные знания и умения;</w:t>
      </w:r>
    </w:p>
    <w:p w:rsidR="00426E46" w:rsidRPr="008C6436" w:rsidRDefault="00426E46" w:rsidP="00426E46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Выработать навыки самостоятельной работы;</w:t>
      </w:r>
    </w:p>
    <w:p w:rsidR="00426E46" w:rsidRPr="008C6436" w:rsidRDefault="00426E46" w:rsidP="00426E46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Развивать практико-ориентированное мышление;</w:t>
      </w:r>
    </w:p>
    <w:p w:rsidR="00426E46" w:rsidRPr="00426E46" w:rsidRDefault="00426E46" w:rsidP="00426E46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2A2A32"/>
          <w:sz w:val="28"/>
          <w:szCs w:val="28"/>
        </w:rPr>
      </w:pPr>
      <w:r w:rsidRPr="008C6436">
        <w:rPr>
          <w:color w:val="000000" w:themeColor="text1"/>
          <w:sz w:val="28"/>
          <w:szCs w:val="28"/>
        </w:rPr>
        <w:t>Повысить мотивацию учебной деятельности школьника</w:t>
      </w:r>
      <w:r w:rsidRPr="008C6436">
        <w:rPr>
          <w:color w:val="2A2A32"/>
          <w:sz w:val="28"/>
          <w:szCs w:val="28"/>
        </w:rPr>
        <w:t>.</w:t>
      </w:r>
    </w:p>
    <w:p w:rsidR="00F94F8A" w:rsidRPr="00F94F8A" w:rsidRDefault="00F94F8A" w:rsidP="00F94F8A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F62864">
        <w:rPr>
          <w:sz w:val="28"/>
          <w:szCs w:val="28"/>
        </w:rPr>
        <w:t>Также немаловажно создавать на уроке благоприятный психологический климат, атмосферу сотрудничества, комфорта, заинтересованности. </w:t>
      </w:r>
    </w:p>
    <w:p w:rsidR="0074004B" w:rsidRPr="00F62864" w:rsidRDefault="0074004B" w:rsidP="00113D08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rPr>
          <w:i/>
          <w:sz w:val="28"/>
          <w:szCs w:val="28"/>
        </w:rPr>
      </w:pPr>
      <w:r w:rsidRPr="00F62864">
        <w:rPr>
          <w:sz w:val="28"/>
          <w:szCs w:val="28"/>
        </w:rPr>
        <w:t> </w:t>
      </w:r>
      <w:r w:rsidR="00AA66E5">
        <w:rPr>
          <w:sz w:val="28"/>
          <w:szCs w:val="28"/>
        </w:rPr>
        <w:t>С</w:t>
      </w:r>
      <w:r w:rsidR="00F94F8A">
        <w:rPr>
          <w:sz w:val="28"/>
          <w:szCs w:val="28"/>
        </w:rPr>
        <w:t>вою</w:t>
      </w:r>
      <w:r w:rsidRPr="00F62864">
        <w:rPr>
          <w:sz w:val="28"/>
          <w:szCs w:val="28"/>
        </w:rPr>
        <w:t> работ</w:t>
      </w:r>
      <w:r w:rsidR="00F94F8A">
        <w:rPr>
          <w:sz w:val="28"/>
          <w:szCs w:val="28"/>
        </w:rPr>
        <w:t xml:space="preserve">у стараюсь вести в </w:t>
      </w:r>
      <w:r w:rsidR="007E549E">
        <w:rPr>
          <w:sz w:val="28"/>
          <w:szCs w:val="28"/>
        </w:rPr>
        <w:t xml:space="preserve">условиях </w:t>
      </w:r>
      <w:r w:rsidR="007E549E" w:rsidRPr="00F62864">
        <w:rPr>
          <w:sz w:val="28"/>
          <w:szCs w:val="28"/>
        </w:rPr>
        <w:t>личностно</w:t>
      </w:r>
      <w:r w:rsidRPr="00F62864">
        <w:rPr>
          <w:i/>
          <w:sz w:val="28"/>
          <w:szCs w:val="28"/>
        </w:rPr>
        <w:t>-ориентированно</w:t>
      </w:r>
      <w:r w:rsidR="00F94F8A">
        <w:rPr>
          <w:i/>
          <w:sz w:val="28"/>
          <w:szCs w:val="28"/>
        </w:rPr>
        <w:t xml:space="preserve">го </w:t>
      </w:r>
      <w:r w:rsidRPr="00F62864">
        <w:rPr>
          <w:i/>
          <w:sz w:val="28"/>
          <w:szCs w:val="28"/>
        </w:rPr>
        <w:t>обучения</w:t>
      </w:r>
      <w:r w:rsidRPr="000D578A">
        <w:rPr>
          <w:i/>
          <w:sz w:val="28"/>
          <w:szCs w:val="28"/>
        </w:rPr>
        <w:t>:</w:t>
      </w:r>
      <w:r w:rsidR="000D578A" w:rsidRPr="000D578A">
        <w:rPr>
          <w:sz w:val="28"/>
          <w:szCs w:val="28"/>
        </w:rPr>
        <w:t xml:space="preserve"> в</w:t>
      </w:r>
      <w:r w:rsidR="000D578A">
        <w:t xml:space="preserve"> </w:t>
      </w:r>
      <w:r w:rsidR="000D578A" w:rsidRPr="000D578A">
        <w:rPr>
          <w:sz w:val="28"/>
          <w:szCs w:val="28"/>
        </w:rPr>
        <w:t>атмосфер</w:t>
      </w:r>
      <w:r w:rsidR="000D578A">
        <w:rPr>
          <w:sz w:val="28"/>
          <w:szCs w:val="28"/>
        </w:rPr>
        <w:t>е</w:t>
      </w:r>
      <w:r w:rsidR="000D578A" w:rsidRPr="000D578A">
        <w:rPr>
          <w:sz w:val="28"/>
          <w:szCs w:val="28"/>
        </w:rPr>
        <w:t xml:space="preserve"> заинтересованности каждого школьника в работе класса</w:t>
      </w:r>
    </w:p>
    <w:p w:rsidR="0074004B" w:rsidRPr="00F62864" w:rsidRDefault="000D578A" w:rsidP="000D578A">
      <w:pPr>
        <w:pStyle w:val="a5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="007E549E">
        <w:rPr>
          <w:sz w:val="28"/>
          <w:szCs w:val="28"/>
        </w:rPr>
        <w:t xml:space="preserve"> п</w:t>
      </w:r>
      <w:bookmarkStart w:id="0" w:name="_GoBack"/>
      <w:bookmarkEnd w:id="0"/>
      <w:r w:rsidR="0074004B" w:rsidRPr="00F62864">
        <w:rPr>
          <w:sz w:val="28"/>
          <w:szCs w:val="28"/>
        </w:rPr>
        <w:t>редоставл</w:t>
      </w:r>
      <w:r>
        <w:rPr>
          <w:sz w:val="28"/>
          <w:szCs w:val="28"/>
        </w:rPr>
        <w:t>ении</w:t>
      </w:r>
      <w:r w:rsidR="0074004B" w:rsidRPr="00F62864">
        <w:rPr>
          <w:sz w:val="28"/>
          <w:szCs w:val="28"/>
        </w:rPr>
        <w:t xml:space="preserve"> воз</w:t>
      </w:r>
      <w:r>
        <w:rPr>
          <w:sz w:val="28"/>
          <w:szCs w:val="28"/>
        </w:rPr>
        <w:t>можности</w:t>
      </w:r>
      <w:r w:rsidR="0074004B" w:rsidRPr="00F62864">
        <w:rPr>
          <w:sz w:val="28"/>
          <w:szCs w:val="28"/>
        </w:rPr>
        <w:t xml:space="preserve"> каждому ученику проявлять на уроках инициативу, творческие способности, создаю условия для самовыражения учащихся.</w:t>
      </w:r>
    </w:p>
    <w:p w:rsidR="000D3099" w:rsidRPr="008C6436" w:rsidRDefault="00E92991" w:rsidP="009C673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C6436">
        <w:rPr>
          <w:b/>
          <w:bCs/>
          <w:color w:val="000000"/>
          <w:sz w:val="28"/>
          <w:szCs w:val="28"/>
        </w:rPr>
        <w:t>Результативность опыта.</w:t>
      </w:r>
    </w:p>
    <w:p w:rsidR="007F5436" w:rsidRPr="008C6436" w:rsidRDefault="007F5436" w:rsidP="0007786F">
      <w:pPr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8C6436">
        <w:rPr>
          <w:rFonts w:ascii="Times New Roman" w:hAnsi="Times New Roman"/>
          <w:kern w:val="0"/>
          <w:sz w:val="28"/>
          <w:szCs w:val="28"/>
        </w:rPr>
        <w:t>В результате  использования вышеописанных подходов в изучении  физики удаётся:</w:t>
      </w:r>
    </w:p>
    <w:p w:rsidR="007F5436" w:rsidRPr="008C6436" w:rsidRDefault="007F5436" w:rsidP="0007786F">
      <w:pPr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8C6436">
        <w:rPr>
          <w:rFonts w:ascii="Times New Roman" w:hAnsi="Times New Roman"/>
          <w:kern w:val="0"/>
          <w:sz w:val="28"/>
          <w:szCs w:val="28"/>
        </w:rPr>
        <w:t>- повысить  заинтересованность ребят и увлеченность предметом;</w:t>
      </w:r>
    </w:p>
    <w:p w:rsidR="007F5436" w:rsidRPr="008C6436" w:rsidRDefault="007F5436" w:rsidP="0007786F">
      <w:pPr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8C6436">
        <w:rPr>
          <w:rFonts w:ascii="Times New Roman" w:hAnsi="Times New Roman"/>
          <w:kern w:val="0"/>
          <w:sz w:val="28"/>
          <w:szCs w:val="28"/>
        </w:rPr>
        <w:t xml:space="preserve">- повысить их творческую активность, </w:t>
      </w:r>
      <w:r w:rsidR="00846C2E" w:rsidRPr="008C6436">
        <w:rPr>
          <w:rFonts w:ascii="Times New Roman" w:hAnsi="Times New Roman"/>
          <w:kern w:val="0"/>
          <w:sz w:val="28"/>
          <w:szCs w:val="28"/>
        </w:rPr>
        <w:t>самостоятельность</w:t>
      </w:r>
      <w:r w:rsidRPr="008C6436">
        <w:rPr>
          <w:rFonts w:ascii="Times New Roman" w:hAnsi="Times New Roman"/>
          <w:kern w:val="0"/>
          <w:sz w:val="28"/>
          <w:szCs w:val="28"/>
        </w:rPr>
        <w:t>;</w:t>
      </w:r>
    </w:p>
    <w:p w:rsidR="007F5436" w:rsidRPr="008C6436" w:rsidRDefault="007F5436" w:rsidP="0007786F">
      <w:pPr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8C6436">
        <w:rPr>
          <w:rFonts w:ascii="Times New Roman" w:hAnsi="Times New Roman"/>
          <w:kern w:val="0"/>
          <w:sz w:val="28"/>
          <w:szCs w:val="28"/>
        </w:rPr>
        <w:t>- научить учащихся стараться использовать полученные знания в различных жизненных ситуациях;</w:t>
      </w:r>
    </w:p>
    <w:p w:rsidR="0085659C" w:rsidRPr="0085659C" w:rsidRDefault="00113D08" w:rsidP="00113D08">
      <w:pPr>
        <w:ind w:firstLine="567"/>
        <w:rPr>
          <w:rFonts w:ascii="Times New Roman" w:hAnsi="Times New Roman"/>
          <w:kern w:val="0"/>
          <w:sz w:val="28"/>
          <w:szCs w:val="28"/>
        </w:rPr>
      </w:pPr>
      <w:r w:rsidRPr="00113D08">
        <w:rPr>
          <w:rFonts w:ascii="Times New Roman" w:hAnsi="Times New Roman"/>
          <w:sz w:val="28"/>
          <w:szCs w:val="28"/>
        </w:rPr>
        <w:t xml:space="preserve">Итоги школьного мониторинга за последние пять лет  свидетельствуют о том, что учащиеся успешно осваивают программу по </w:t>
      </w:r>
      <w:r>
        <w:rPr>
          <w:rFonts w:ascii="Times New Roman" w:hAnsi="Times New Roman"/>
          <w:sz w:val="28"/>
          <w:szCs w:val="28"/>
        </w:rPr>
        <w:t>физике</w:t>
      </w:r>
      <w:r w:rsidRPr="00113D08">
        <w:rPr>
          <w:rFonts w:ascii="Times New Roman" w:hAnsi="Times New Roman"/>
          <w:sz w:val="28"/>
          <w:szCs w:val="28"/>
        </w:rPr>
        <w:t>. Среднее качество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5436" w:rsidRPr="00113D08">
        <w:rPr>
          <w:rFonts w:ascii="Times New Roman" w:hAnsi="Times New Roman"/>
          <w:kern w:val="0"/>
          <w:sz w:val="28"/>
          <w:szCs w:val="28"/>
        </w:rPr>
        <w:t xml:space="preserve">учащихся </w:t>
      </w:r>
      <w:r>
        <w:rPr>
          <w:rFonts w:ascii="Times New Roman" w:hAnsi="Times New Roman"/>
          <w:kern w:val="0"/>
          <w:sz w:val="28"/>
          <w:szCs w:val="28"/>
        </w:rPr>
        <w:t xml:space="preserve">- </w:t>
      </w:r>
      <w:r w:rsidR="007F5436" w:rsidRPr="00113D08">
        <w:rPr>
          <w:rFonts w:ascii="Times New Roman" w:hAnsi="Times New Roman"/>
          <w:kern w:val="0"/>
          <w:sz w:val="28"/>
          <w:szCs w:val="28"/>
        </w:rPr>
        <w:t>выше 60%,</w:t>
      </w:r>
      <w:r>
        <w:rPr>
          <w:rFonts w:ascii="Times New Roman" w:hAnsi="Times New Roman"/>
          <w:kern w:val="0"/>
          <w:sz w:val="28"/>
          <w:szCs w:val="28"/>
        </w:rPr>
        <w:t xml:space="preserve">  </w:t>
      </w:r>
      <w:r w:rsidR="001F239D" w:rsidRPr="001F239D">
        <w:rPr>
          <w:rFonts w:ascii="Times New Roman" w:hAnsi="Times New Roman"/>
          <w:kern w:val="0"/>
          <w:sz w:val="28"/>
          <w:szCs w:val="28"/>
        </w:rPr>
        <w:t>(по результатам административных контрольных работ).</w:t>
      </w:r>
    </w:p>
    <w:p w:rsidR="00D81D23" w:rsidRPr="00A87C06" w:rsidRDefault="00D81D23" w:rsidP="00D81D23">
      <w:pPr>
        <w:pStyle w:val="a3"/>
        <w:spacing w:line="276" w:lineRule="auto"/>
        <w:ind w:right="-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</w:t>
      </w:r>
      <w:r w:rsidR="009A467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 w:rsidR="009A467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учебном году в 1</w:t>
      </w:r>
      <w:r w:rsidR="009A467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классе был проведен внешний мониторинг по физике,</w:t>
      </w:r>
      <w:r w:rsidRPr="00D8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Pr="00A87C06">
        <w:rPr>
          <w:rFonts w:ascii="Times New Roman" w:hAnsi="Times New Roman"/>
          <w:sz w:val="28"/>
          <w:szCs w:val="28"/>
        </w:rPr>
        <w:t xml:space="preserve"> показали </w:t>
      </w:r>
      <w:r w:rsidR="009A467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</w:t>
      </w:r>
      <w:r w:rsidRPr="00D81D23">
        <w:rPr>
          <w:rFonts w:ascii="Times New Roman" w:hAnsi="Times New Roman"/>
          <w:sz w:val="28"/>
          <w:szCs w:val="28"/>
        </w:rPr>
        <w:t xml:space="preserve"> </w:t>
      </w:r>
      <w:r w:rsidR="00AA66E5">
        <w:rPr>
          <w:rFonts w:ascii="Times New Roman" w:hAnsi="Times New Roman"/>
          <w:sz w:val="28"/>
          <w:szCs w:val="28"/>
        </w:rPr>
        <w:t>к</w:t>
      </w:r>
      <w:r w:rsidR="00AA66E5" w:rsidRPr="009078D2">
        <w:rPr>
          <w:rFonts w:ascii="Times New Roman" w:hAnsi="Times New Roman"/>
          <w:sz w:val="28"/>
          <w:szCs w:val="28"/>
        </w:rPr>
        <w:t>ачеств</w:t>
      </w:r>
      <w:r w:rsidR="00AA66E5">
        <w:rPr>
          <w:rFonts w:ascii="Times New Roman" w:hAnsi="Times New Roman"/>
          <w:sz w:val="28"/>
          <w:szCs w:val="28"/>
        </w:rPr>
        <w:t>а знаний</w:t>
      </w:r>
      <w:r>
        <w:rPr>
          <w:rFonts w:ascii="Times New Roman" w:hAnsi="Times New Roman"/>
          <w:sz w:val="28"/>
          <w:szCs w:val="28"/>
        </w:rPr>
        <w:t>.</w:t>
      </w:r>
    </w:p>
    <w:p w:rsidR="0085659C" w:rsidRPr="00D81D23" w:rsidRDefault="00D81D23" w:rsidP="00E70733">
      <w:pPr>
        <w:pStyle w:val="a3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201</w:t>
      </w:r>
      <w:r w:rsidR="009A467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AA66E5">
        <w:rPr>
          <w:rFonts w:ascii="Times New Roman" w:hAnsi="Times New Roman"/>
          <w:sz w:val="28"/>
          <w:szCs w:val="28"/>
        </w:rPr>
        <w:t>2020, учебном</w:t>
      </w:r>
      <w:r>
        <w:rPr>
          <w:rFonts w:ascii="Times New Roman" w:hAnsi="Times New Roman"/>
          <w:sz w:val="28"/>
          <w:szCs w:val="28"/>
        </w:rPr>
        <w:t xml:space="preserve"> году в </w:t>
      </w:r>
      <w:r w:rsidR="00007DF6">
        <w:rPr>
          <w:rFonts w:ascii="Times New Roman" w:hAnsi="Times New Roman"/>
          <w:sz w:val="28"/>
          <w:szCs w:val="28"/>
        </w:rPr>
        <w:t xml:space="preserve">7, </w:t>
      </w:r>
      <w:r w:rsidR="009A467E">
        <w:rPr>
          <w:rFonts w:ascii="Times New Roman" w:hAnsi="Times New Roman"/>
          <w:sz w:val="28"/>
          <w:szCs w:val="28"/>
        </w:rPr>
        <w:t xml:space="preserve">8, </w:t>
      </w:r>
      <w:r>
        <w:rPr>
          <w:rFonts w:ascii="Times New Roman" w:hAnsi="Times New Roman"/>
          <w:sz w:val="28"/>
          <w:szCs w:val="28"/>
        </w:rPr>
        <w:t xml:space="preserve">классе были проведены Всероссийские проверочные работы (ВПР) по </w:t>
      </w:r>
      <w:r w:rsidR="00AA66E5">
        <w:rPr>
          <w:rFonts w:ascii="Times New Roman" w:hAnsi="Times New Roman"/>
          <w:sz w:val="28"/>
          <w:szCs w:val="28"/>
        </w:rPr>
        <w:t>физике -</w:t>
      </w:r>
      <w:r w:rsidR="00FB4614">
        <w:rPr>
          <w:rFonts w:ascii="Times New Roman" w:hAnsi="Times New Roman"/>
          <w:sz w:val="28"/>
          <w:szCs w:val="28"/>
        </w:rPr>
        <w:t xml:space="preserve"> 50 -</w:t>
      </w:r>
      <w:r>
        <w:rPr>
          <w:rFonts w:ascii="Times New Roman" w:hAnsi="Times New Roman"/>
          <w:sz w:val="28"/>
          <w:szCs w:val="28"/>
        </w:rPr>
        <w:t xml:space="preserve"> </w:t>
      </w:r>
      <w:r w:rsidR="009A46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0%</w:t>
      </w:r>
      <w:r w:rsidRPr="00D81D23">
        <w:rPr>
          <w:rFonts w:ascii="Times New Roman" w:hAnsi="Times New Roman"/>
          <w:sz w:val="28"/>
          <w:szCs w:val="28"/>
        </w:rPr>
        <w:t xml:space="preserve"> </w:t>
      </w:r>
      <w:r w:rsidR="00AA66E5">
        <w:rPr>
          <w:rFonts w:ascii="Times New Roman" w:hAnsi="Times New Roman"/>
          <w:sz w:val="28"/>
          <w:szCs w:val="28"/>
        </w:rPr>
        <w:t>к</w:t>
      </w:r>
      <w:r w:rsidR="00AA66E5" w:rsidRPr="009078D2">
        <w:rPr>
          <w:rFonts w:ascii="Times New Roman" w:hAnsi="Times New Roman"/>
          <w:sz w:val="28"/>
          <w:szCs w:val="28"/>
        </w:rPr>
        <w:t>ачеств</w:t>
      </w:r>
      <w:r w:rsidR="00AA66E5">
        <w:rPr>
          <w:rFonts w:ascii="Times New Roman" w:hAnsi="Times New Roman"/>
          <w:sz w:val="28"/>
          <w:szCs w:val="28"/>
        </w:rPr>
        <w:t>а знаний</w:t>
      </w:r>
      <w:r>
        <w:rPr>
          <w:rFonts w:ascii="Times New Roman" w:hAnsi="Times New Roman"/>
          <w:sz w:val="28"/>
          <w:szCs w:val="28"/>
        </w:rPr>
        <w:t>.</w:t>
      </w:r>
    </w:p>
    <w:p w:rsidR="0085659C" w:rsidRDefault="00D81D23" w:rsidP="00D81D23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B20" w:rsidRPr="00F63B20">
        <w:rPr>
          <w:rFonts w:ascii="Times New Roman" w:hAnsi="Times New Roman"/>
          <w:color w:val="000000"/>
          <w:sz w:val="28"/>
          <w:szCs w:val="28"/>
        </w:rPr>
        <w:t xml:space="preserve">Важной частью работы учителя является работа с одаренными детьми. </w:t>
      </w:r>
      <w:r w:rsidR="00AB3FC2">
        <w:rPr>
          <w:rFonts w:ascii="Times New Roman" w:hAnsi="Times New Roman"/>
          <w:color w:val="000000"/>
          <w:sz w:val="28"/>
          <w:szCs w:val="28"/>
        </w:rPr>
        <w:t xml:space="preserve">Мною ведутся занятия углубленного </w:t>
      </w:r>
      <w:r w:rsidR="009A467E">
        <w:rPr>
          <w:rFonts w:ascii="Times New Roman" w:hAnsi="Times New Roman"/>
          <w:color w:val="000000"/>
          <w:sz w:val="28"/>
          <w:szCs w:val="28"/>
        </w:rPr>
        <w:t>уровня: в 9,</w:t>
      </w:r>
      <w:r w:rsidR="00AB3FC2">
        <w:rPr>
          <w:rFonts w:ascii="Times New Roman" w:hAnsi="Times New Roman"/>
          <w:color w:val="000000"/>
          <w:sz w:val="28"/>
          <w:szCs w:val="28"/>
        </w:rPr>
        <w:t xml:space="preserve"> 10,</w:t>
      </w:r>
      <w:r w:rsidR="009A4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FC2">
        <w:rPr>
          <w:rFonts w:ascii="Times New Roman" w:hAnsi="Times New Roman"/>
          <w:color w:val="000000"/>
          <w:sz w:val="28"/>
          <w:szCs w:val="28"/>
        </w:rPr>
        <w:t>11 класс</w:t>
      </w:r>
      <w:r w:rsidR="009A467E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="009A467E" w:rsidRPr="009A467E">
        <w:rPr>
          <w:rFonts w:ascii="Times New Roman" w:hAnsi="Times New Roman"/>
          <w:color w:val="000000"/>
          <w:sz w:val="28"/>
          <w:szCs w:val="28"/>
        </w:rPr>
        <w:t>«Решение комбинированных задач</w:t>
      </w:r>
      <w:r w:rsidR="00470970" w:rsidRPr="009A467E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470970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F63B20" w:rsidRPr="00F6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6E5" w:rsidRPr="00F63B20">
        <w:rPr>
          <w:rFonts w:ascii="Times New Roman" w:hAnsi="Times New Roman"/>
          <w:color w:val="000000"/>
          <w:sz w:val="28"/>
          <w:szCs w:val="28"/>
        </w:rPr>
        <w:t>занятия</w:t>
      </w:r>
      <w:r w:rsidR="00AA66E5">
        <w:rPr>
          <w:rFonts w:ascii="Times New Roman" w:hAnsi="Times New Roman"/>
          <w:color w:val="000000"/>
          <w:sz w:val="28"/>
          <w:szCs w:val="28"/>
        </w:rPr>
        <w:t>, подготовка</w:t>
      </w:r>
      <w:r w:rsidR="00F63B20" w:rsidRPr="00F63B20">
        <w:rPr>
          <w:rFonts w:ascii="Times New Roman" w:hAnsi="Times New Roman"/>
          <w:color w:val="000000"/>
          <w:sz w:val="28"/>
          <w:szCs w:val="28"/>
        </w:rPr>
        <w:t xml:space="preserve"> к участию в школьных, олимпиадах</w:t>
      </w:r>
      <w:r w:rsidR="00426E46">
        <w:rPr>
          <w:rFonts w:ascii="Times New Roman" w:hAnsi="Times New Roman"/>
          <w:color w:val="000000"/>
          <w:sz w:val="28"/>
          <w:szCs w:val="28"/>
        </w:rPr>
        <w:t>.</w:t>
      </w:r>
      <w:r w:rsidR="00F63B20" w:rsidRPr="00F6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67E">
        <w:rPr>
          <w:rFonts w:ascii="Times New Roman" w:hAnsi="Times New Roman"/>
          <w:color w:val="000000"/>
          <w:sz w:val="28"/>
          <w:szCs w:val="28"/>
        </w:rPr>
        <w:t>У</w:t>
      </w:r>
      <w:r w:rsidR="00F63B20" w:rsidRPr="00F63B20">
        <w:rPr>
          <w:rFonts w:ascii="Times New Roman" w:hAnsi="Times New Roman"/>
          <w:color w:val="000000"/>
          <w:sz w:val="28"/>
          <w:szCs w:val="28"/>
        </w:rPr>
        <w:t xml:space="preserve">ченики ежегодно становятся победителями и призерами </w:t>
      </w:r>
      <w:r w:rsidR="00470970" w:rsidRPr="00F63B20">
        <w:rPr>
          <w:rFonts w:ascii="Times New Roman" w:hAnsi="Times New Roman"/>
          <w:color w:val="000000"/>
          <w:sz w:val="28"/>
          <w:szCs w:val="28"/>
        </w:rPr>
        <w:t>районных, участниками</w:t>
      </w:r>
      <w:r w:rsidR="00F63B20" w:rsidRPr="00F63B20">
        <w:rPr>
          <w:rFonts w:ascii="Times New Roman" w:hAnsi="Times New Roman"/>
          <w:color w:val="000000"/>
          <w:sz w:val="28"/>
          <w:szCs w:val="28"/>
        </w:rPr>
        <w:t xml:space="preserve"> республиканских </w:t>
      </w:r>
      <w:r w:rsidR="00A420A8" w:rsidRPr="008C6436">
        <w:rPr>
          <w:rFonts w:ascii="Times New Roman" w:hAnsi="Times New Roman"/>
          <w:kern w:val="0"/>
          <w:sz w:val="28"/>
          <w:szCs w:val="28"/>
        </w:rPr>
        <w:t>предметных</w:t>
      </w:r>
      <w:r w:rsidR="005B4177">
        <w:rPr>
          <w:rFonts w:ascii="Times New Roman" w:hAnsi="Times New Roman"/>
          <w:kern w:val="0"/>
          <w:sz w:val="28"/>
          <w:szCs w:val="28"/>
        </w:rPr>
        <w:t xml:space="preserve"> </w:t>
      </w:r>
      <w:r w:rsidR="00F63B20" w:rsidRPr="00F63B20">
        <w:rPr>
          <w:rFonts w:ascii="Times New Roman" w:hAnsi="Times New Roman"/>
          <w:color w:val="000000"/>
          <w:sz w:val="28"/>
          <w:szCs w:val="28"/>
        </w:rPr>
        <w:t xml:space="preserve">олимпиад по  </w:t>
      </w:r>
      <w:r w:rsidR="00F63B20">
        <w:rPr>
          <w:rFonts w:ascii="Times New Roman" w:hAnsi="Times New Roman"/>
          <w:color w:val="000000"/>
          <w:sz w:val="28"/>
          <w:szCs w:val="28"/>
        </w:rPr>
        <w:t xml:space="preserve"> физике и искусству</w:t>
      </w:r>
      <w:r w:rsidR="003E04EE">
        <w:rPr>
          <w:rFonts w:ascii="Times New Roman" w:hAnsi="Times New Roman"/>
          <w:kern w:val="0"/>
          <w:sz w:val="28"/>
          <w:szCs w:val="28"/>
        </w:rPr>
        <w:t>.</w:t>
      </w:r>
      <w:r w:rsidR="00A420A8" w:rsidRPr="00A420A8">
        <w:rPr>
          <w:rFonts w:ascii="Times New Roman" w:hAnsi="Times New Roman"/>
          <w:color w:val="000000"/>
          <w:sz w:val="28"/>
          <w:szCs w:val="28"/>
        </w:rPr>
        <w:t>     В 201</w:t>
      </w:r>
      <w:r w:rsidR="009A467E">
        <w:rPr>
          <w:rFonts w:ascii="Times New Roman" w:hAnsi="Times New Roman"/>
          <w:color w:val="000000"/>
          <w:sz w:val="28"/>
          <w:szCs w:val="28"/>
        </w:rPr>
        <w:t>8</w:t>
      </w:r>
      <w:r w:rsidR="00A420A8" w:rsidRPr="00A420A8">
        <w:rPr>
          <w:rFonts w:ascii="Times New Roman" w:hAnsi="Times New Roman"/>
          <w:color w:val="000000"/>
          <w:sz w:val="28"/>
          <w:szCs w:val="28"/>
        </w:rPr>
        <w:t>-20</w:t>
      </w:r>
      <w:r w:rsidR="009A467E">
        <w:rPr>
          <w:rFonts w:ascii="Times New Roman" w:hAnsi="Times New Roman"/>
          <w:color w:val="000000"/>
          <w:sz w:val="28"/>
          <w:szCs w:val="28"/>
        </w:rPr>
        <w:t>22</w:t>
      </w:r>
      <w:r w:rsidR="00A420A8" w:rsidRPr="00A420A8">
        <w:rPr>
          <w:rFonts w:ascii="Times New Roman" w:hAnsi="Times New Roman"/>
          <w:color w:val="000000"/>
          <w:sz w:val="28"/>
          <w:szCs w:val="28"/>
        </w:rPr>
        <w:t xml:space="preserve"> учебных годах обучающиеся занимали призовые места на муниципальном уровне: победителей – </w:t>
      </w:r>
      <w:r w:rsidR="009A467E">
        <w:rPr>
          <w:rFonts w:ascii="Times New Roman" w:hAnsi="Times New Roman"/>
          <w:color w:val="000000"/>
          <w:sz w:val="28"/>
          <w:szCs w:val="28"/>
        </w:rPr>
        <w:t>3</w:t>
      </w:r>
      <w:r w:rsidR="00A420A8" w:rsidRPr="00A420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E04EE" w:rsidRPr="00A420A8">
        <w:rPr>
          <w:rFonts w:ascii="Times New Roman" w:hAnsi="Times New Roman"/>
          <w:color w:val="000000"/>
          <w:sz w:val="28"/>
          <w:szCs w:val="28"/>
        </w:rPr>
        <w:t>приз</w:t>
      </w:r>
      <w:r w:rsidR="003E04EE">
        <w:rPr>
          <w:rFonts w:ascii="Times New Roman" w:hAnsi="Times New Roman"/>
          <w:color w:val="000000"/>
          <w:sz w:val="28"/>
          <w:szCs w:val="28"/>
        </w:rPr>
        <w:t>е</w:t>
      </w:r>
      <w:r w:rsidR="003E04EE" w:rsidRPr="00A420A8">
        <w:rPr>
          <w:rFonts w:ascii="Times New Roman" w:hAnsi="Times New Roman"/>
          <w:color w:val="000000"/>
          <w:sz w:val="28"/>
          <w:szCs w:val="28"/>
        </w:rPr>
        <w:t>ров</w:t>
      </w:r>
      <w:r w:rsidR="00A420A8" w:rsidRPr="00A420A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A467E">
        <w:rPr>
          <w:rFonts w:ascii="Times New Roman" w:hAnsi="Times New Roman"/>
          <w:color w:val="000000"/>
          <w:sz w:val="28"/>
          <w:szCs w:val="28"/>
        </w:rPr>
        <w:t xml:space="preserve">4, </w:t>
      </w:r>
      <w:r w:rsidR="00A420A8" w:rsidRPr="00A420A8">
        <w:rPr>
          <w:rFonts w:ascii="Times New Roman" w:hAnsi="Times New Roman"/>
          <w:color w:val="000000"/>
          <w:sz w:val="28"/>
          <w:szCs w:val="28"/>
        </w:rPr>
        <w:t>всего победителей и призёров – 7</w:t>
      </w:r>
      <w:r w:rsidR="003E04EE">
        <w:rPr>
          <w:rFonts w:ascii="Times New Roman" w:hAnsi="Times New Roman"/>
          <w:color w:val="000000"/>
          <w:sz w:val="28"/>
          <w:szCs w:val="28"/>
        </w:rPr>
        <w:t>.</w:t>
      </w:r>
      <w:r w:rsidR="008565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0970" w:rsidRPr="005B560A" w:rsidRDefault="0085659C" w:rsidP="00470970">
      <w:pPr>
        <w:widowControl/>
        <w:suppressAutoHyphens w:val="0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    </w:t>
      </w:r>
      <w:r w:rsidR="00426E4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AA66E5" w:rsidRPr="00BD342F">
        <w:rPr>
          <w:rFonts w:ascii="Times New Roman" w:hAnsi="Times New Roman"/>
          <w:color w:val="000000"/>
          <w:kern w:val="0"/>
          <w:sz w:val="28"/>
          <w:szCs w:val="28"/>
        </w:rPr>
        <w:t>Труд учителя</w:t>
      </w:r>
      <w:r w:rsidR="00BD342F" w:rsidRPr="00BD342F">
        <w:rPr>
          <w:rFonts w:ascii="Times New Roman" w:hAnsi="Times New Roman"/>
          <w:color w:val="000000"/>
          <w:kern w:val="0"/>
          <w:sz w:val="28"/>
          <w:szCs w:val="28"/>
        </w:rPr>
        <w:t xml:space="preserve"> не </w:t>
      </w:r>
      <w:r w:rsidR="00AA66E5" w:rsidRPr="00BD342F">
        <w:rPr>
          <w:rFonts w:ascii="Times New Roman" w:hAnsi="Times New Roman"/>
          <w:color w:val="000000"/>
          <w:kern w:val="0"/>
          <w:sz w:val="28"/>
          <w:szCs w:val="28"/>
        </w:rPr>
        <w:t>ограничивается только</w:t>
      </w:r>
      <w:r w:rsidR="00BD342F" w:rsidRPr="00BD342F">
        <w:rPr>
          <w:rFonts w:ascii="Times New Roman" w:hAnsi="Times New Roman"/>
          <w:color w:val="000000"/>
          <w:kern w:val="0"/>
          <w:sz w:val="28"/>
          <w:szCs w:val="28"/>
        </w:rPr>
        <w:t xml:space="preserve"> урочной деятельностью. </w:t>
      </w:r>
      <w:r w:rsidR="00642183">
        <w:rPr>
          <w:rFonts w:ascii="Times New Roman" w:hAnsi="Times New Roman"/>
          <w:sz w:val="28"/>
          <w:szCs w:val="28"/>
        </w:rPr>
        <w:t>В</w:t>
      </w:r>
      <w:r w:rsidR="00642183" w:rsidRPr="00642183">
        <w:rPr>
          <w:rFonts w:ascii="Times New Roman" w:hAnsi="Times New Roman"/>
          <w:sz w:val="28"/>
          <w:szCs w:val="28"/>
        </w:rPr>
        <w:t xml:space="preserve"> 20</w:t>
      </w:r>
      <w:r w:rsidR="00470970">
        <w:rPr>
          <w:rFonts w:ascii="Times New Roman" w:hAnsi="Times New Roman"/>
          <w:sz w:val="28"/>
          <w:szCs w:val="28"/>
        </w:rPr>
        <w:t>21</w:t>
      </w:r>
      <w:r w:rsidR="00642183" w:rsidRPr="00642183">
        <w:rPr>
          <w:rFonts w:ascii="Times New Roman" w:hAnsi="Times New Roman"/>
          <w:sz w:val="28"/>
          <w:szCs w:val="28"/>
        </w:rPr>
        <w:t>-20</w:t>
      </w:r>
      <w:r w:rsidR="00470970">
        <w:rPr>
          <w:rFonts w:ascii="Times New Roman" w:hAnsi="Times New Roman"/>
          <w:sz w:val="28"/>
          <w:szCs w:val="28"/>
        </w:rPr>
        <w:t>22</w:t>
      </w:r>
      <w:r w:rsidR="00642183" w:rsidRPr="00642183">
        <w:rPr>
          <w:rFonts w:ascii="Times New Roman" w:hAnsi="Times New Roman"/>
          <w:sz w:val="28"/>
          <w:szCs w:val="28"/>
        </w:rPr>
        <w:t xml:space="preserve"> учебном году разработала и использу</w:t>
      </w:r>
      <w:r w:rsidR="00642183">
        <w:rPr>
          <w:rFonts w:ascii="Times New Roman" w:hAnsi="Times New Roman"/>
          <w:sz w:val="28"/>
          <w:szCs w:val="28"/>
        </w:rPr>
        <w:t>ю</w:t>
      </w:r>
      <w:r w:rsidR="00642183" w:rsidRPr="00642183">
        <w:rPr>
          <w:rFonts w:ascii="Times New Roman" w:hAnsi="Times New Roman"/>
          <w:sz w:val="28"/>
          <w:szCs w:val="28"/>
        </w:rPr>
        <w:t xml:space="preserve"> авторскую </w:t>
      </w:r>
      <w:r w:rsidR="00AA66E5" w:rsidRPr="00642183">
        <w:rPr>
          <w:rFonts w:ascii="Times New Roman" w:hAnsi="Times New Roman"/>
          <w:sz w:val="28"/>
          <w:szCs w:val="28"/>
        </w:rPr>
        <w:t>программу по</w:t>
      </w:r>
      <w:r w:rsidR="00642183" w:rsidRPr="00642183">
        <w:rPr>
          <w:rFonts w:ascii="Times New Roman" w:hAnsi="Times New Roman"/>
          <w:sz w:val="28"/>
          <w:szCs w:val="28"/>
        </w:rPr>
        <w:t xml:space="preserve"> </w:t>
      </w:r>
      <w:r w:rsidR="00AA66E5" w:rsidRPr="00642183">
        <w:rPr>
          <w:rFonts w:ascii="Times New Roman" w:hAnsi="Times New Roman"/>
          <w:sz w:val="28"/>
          <w:szCs w:val="28"/>
        </w:rPr>
        <w:t xml:space="preserve">внеурочной </w:t>
      </w:r>
      <w:r w:rsidR="00AA66E5" w:rsidRPr="00642183">
        <w:rPr>
          <w:rFonts w:ascii="Times New Roman" w:hAnsi="Times New Roman"/>
          <w:sz w:val="28"/>
          <w:szCs w:val="28"/>
        </w:rPr>
        <w:lastRenderedPageBreak/>
        <w:t>деятельности «</w:t>
      </w:r>
      <w:r w:rsidR="009A467E">
        <w:rPr>
          <w:rFonts w:ascii="Times New Roman" w:hAnsi="Times New Roman"/>
          <w:sz w:val="28"/>
          <w:szCs w:val="28"/>
        </w:rPr>
        <w:t>Занимательные наблюдения и опыты</w:t>
      </w:r>
      <w:r w:rsidR="00470970">
        <w:rPr>
          <w:rFonts w:ascii="Times New Roman" w:hAnsi="Times New Roman"/>
          <w:sz w:val="28"/>
          <w:szCs w:val="28"/>
        </w:rPr>
        <w:t>» в 7 классе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  <w:r w:rsidR="00A11673">
        <w:rPr>
          <w:rFonts w:ascii="Times New Roman" w:hAnsi="Times New Roman"/>
          <w:color w:val="000000"/>
          <w:kern w:val="0"/>
          <w:sz w:val="28"/>
          <w:szCs w:val="28"/>
        </w:rPr>
        <w:t xml:space="preserve">«В мире красок и фантазии» 5, 6 классах. </w:t>
      </w:r>
      <w:r w:rsidR="00642183">
        <w:rPr>
          <w:rFonts w:ascii="Times New Roman" w:hAnsi="Times New Roman"/>
          <w:color w:val="000000"/>
          <w:kern w:val="0"/>
          <w:sz w:val="28"/>
          <w:szCs w:val="28"/>
        </w:rPr>
        <w:t>П</w:t>
      </w:r>
      <w:r w:rsidR="00BD342F" w:rsidRPr="00BD342F">
        <w:rPr>
          <w:rFonts w:ascii="Times New Roman" w:hAnsi="Times New Roman"/>
          <w:color w:val="000000"/>
          <w:kern w:val="0"/>
          <w:sz w:val="28"/>
          <w:szCs w:val="28"/>
        </w:rPr>
        <w:t>ровожу мероприятия</w:t>
      </w:r>
      <w:r w:rsidR="00BD342F">
        <w:rPr>
          <w:rFonts w:ascii="Times New Roman" w:hAnsi="Times New Roman"/>
          <w:color w:val="000000"/>
          <w:kern w:val="0"/>
          <w:sz w:val="28"/>
          <w:szCs w:val="28"/>
        </w:rPr>
        <w:t xml:space="preserve"> по занимательной физике, </w:t>
      </w:r>
      <w:r w:rsidR="00642183">
        <w:rPr>
          <w:rFonts w:ascii="Times New Roman" w:hAnsi="Times New Roman"/>
          <w:color w:val="000000"/>
          <w:kern w:val="0"/>
          <w:sz w:val="28"/>
          <w:szCs w:val="28"/>
        </w:rPr>
        <w:t>искусству,</w:t>
      </w:r>
      <w:r w:rsidR="00D81D23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BD342F">
        <w:rPr>
          <w:rFonts w:ascii="Times New Roman" w:hAnsi="Times New Roman"/>
          <w:color w:val="000000"/>
          <w:kern w:val="0"/>
          <w:sz w:val="28"/>
          <w:szCs w:val="28"/>
        </w:rPr>
        <w:t>оформляем</w:t>
      </w:r>
      <w:r w:rsidR="00BD342F" w:rsidRPr="00BD342F">
        <w:rPr>
          <w:rFonts w:ascii="Times New Roman" w:hAnsi="Times New Roman"/>
          <w:color w:val="000000"/>
          <w:kern w:val="0"/>
          <w:sz w:val="28"/>
          <w:szCs w:val="28"/>
        </w:rPr>
        <w:t xml:space="preserve"> тематические</w:t>
      </w:r>
      <w:r w:rsidR="00BD342F">
        <w:rPr>
          <w:rFonts w:ascii="Times New Roman" w:hAnsi="Times New Roman"/>
          <w:color w:val="000000"/>
          <w:kern w:val="0"/>
          <w:sz w:val="28"/>
          <w:szCs w:val="28"/>
        </w:rPr>
        <w:t xml:space="preserve"> стенды</w:t>
      </w:r>
      <w:r w:rsidR="00BD342F" w:rsidRPr="00BD342F">
        <w:rPr>
          <w:rFonts w:ascii="Times New Roman" w:hAnsi="Times New Roman"/>
          <w:color w:val="000000"/>
          <w:kern w:val="0"/>
          <w:sz w:val="28"/>
          <w:szCs w:val="28"/>
        </w:rPr>
        <w:t xml:space="preserve">, </w:t>
      </w:r>
      <w:r w:rsidR="00AA66E5" w:rsidRPr="00BD342F">
        <w:rPr>
          <w:rFonts w:ascii="Times New Roman" w:hAnsi="Times New Roman"/>
          <w:color w:val="000000"/>
          <w:kern w:val="0"/>
          <w:sz w:val="28"/>
          <w:szCs w:val="28"/>
        </w:rPr>
        <w:t>итоговые выставки</w:t>
      </w:r>
      <w:r w:rsidR="00BD342F" w:rsidRPr="00BD342F">
        <w:rPr>
          <w:rFonts w:ascii="Times New Roman" w:hAnsi="Times New Roman"/>
          <w:color w:val="000000"/>
          <w:kern w:val="0"/>
          <w:sz w:val="28"/>
          <w:szCs w:val="28"/>
        </w:rPr>
        <w:t xml:space="preserve"> работ учащихся, </w:t>
      </w:r>
      <w:r w:rsidR="00BD342F">
        <w:rPr>
          <w:rFonts w:ascii="Times New Roman" w:hAnsi="Times New Roman"/>
          <w:color w:val="000000"/>
          <w:kern w:val="0"/>
          <w:sz w:val="28"/>
          <w:szCs w:val="28"/>
        </w:rPr>
        <w:t>ставшие традиционными в школе.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880240" w:rsidRPr="00880240">
        <w:rPr>
          <w:rFonts w:ascii="Times New Roman" w:hAnsi="Times New Roman"/>
          <w:color w:val="000000"/>
          <w:kern w:val="0"/>
          <w:sz w:val="28"/>
          <w:szCs w:val="28"/>
        </w:rPr>
        <w:t>Вместе с учащимися участвуем в оформлении декораций для школьных мероприятий.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B555E">
        <w:rPr>
          <w:rFonts w:ascii="Times New Roman" w:hAnsi="Times New Roman"/>
          <w:color w:val="000000"/>
          <w:sz w:val="28"/>
          <w:szCs w:val="28"/>
        </w:rPr>
        <w:t>Д</w:t>
      </w:r>
      <w:r w:rsidR="00BA7D1D">
        <w:rPr>
          <w:rFonts w:ascii="Times New Roman" w:hAnsi="Times New Roman"/>
          <w:color w:val="000000"/>
          <w:sz w:val="28"/>
          <w:szCs w:val="28"/>
        </w:rPr>
        <w:t xml:space="preserve">ети ежегодно </w:t>
      </w:r>
      <w:r w:rsidR="00BA7D1D">
        <w:rPr>
          <w:rFonts w:ascii="Times New Roman" w:hAnsi="Times New Roman"/>
          <w:kern w:val="0"/>
          <w:sz w:val="28"/>
          <w:szCs w:val="28"/>
        </w:rPr>
        <w:t xml:space="preserve">участвуют в </w:t>
      </w:r>
      <w:r w:rsidR="00BA7D1D" w:rsidRPr="008C6436">
        <w:rPr>
          <w:rFonts w:ascii="Times New Roman" w:hAnsi="Times New Roman"/>
          <w:kern w:val="0"/>
          <w:sz w:val="28"/>
          <w:szCs w:val="28"/>
        </w:rPr>
        <w:t>творческих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470970">
        <w:rPr>
          <w:rFonts w:ascii="Times New Roman" w:hAnsi="Times New Roman"/>
          <w:kern w:val="0"/>
          <w:sz w:val="28"/>
          <w:szCs w:val="28"/>
        </w:rPr>
        <w:t xml:space="preserve">тематических </w:t>
      </w:r>
      <w:r w:rsidR="00BA7D1D" w:rsidRPr="008C6436">
        <w:rPr>
          <w:rFonts w:ascii="Times New Roman" w:hAnsi="Times New Roman"/>
          <w:kern w:val="0"/>
          <w:sz w:val="28"/>
          <w:szCs w:val="28"/>
        </w:rPr>
        <w:t>конкурсах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A7D1D" w:rsidRPr="00BD342F">
        <w:rPr>
          <w:rFonts w:ascii="Times New Roman" w:hAnsi="Times New Roman"/>
          <w:color w:val="000000"/>
          <w:spacing w:val="-1"/>
          <w:kern w:val="0"/>
          <w:sz w:val="28"/>
          <w:szCs w:val="28"/>
        </w:rPr>
        <w:t>и мероприятиях</w:t>
      </w:r>
      <w:r>
        <w:rPr>
          <w:rFonts w:ascii="Times New Roman" w:hAnsi="Times New Roman"/>
          <w:color w:val="000000"/>
          <w:spacing w:val="-1"/>
          <w:kern w:val="0"/>
          <w:sz w:val="28"/>
          <w:szCs w:val="28"/>
        </w:rPr>
        <w:t xml:space="preserve"> </w:t>
      </w:r>
      <w:r w:rsidR="00AA66E5" w:rsidRPr="003E04EE">
        <w:rPr>
          <w:rFonts w:ascii="Times New Roman" w:hAnsi="Times New Roman"/>
          <w:iCs/>
          <w:color w:val="000000"/>
          <w:sz w:val="28"/>
          <w:szCs w:val="28"/>
        </w:rPr>
        <w:t>муниципального и</w:t>
      </w:r>
      <w:r w:rsidR="00BA7D1D" w:rsidRPr="003E04EE">
        <w:rPr>
          <w:rFonts w:ascii="Times New Roman" w:hAnsi="Times New Roman"/>
          <w:iCs/>
          <w:color w:val="000000"/>
          <w:sz w:val="28"/>
          <w:szCs w:val="28"/>
        </w:rPr>
        <w:t xml:space="preserve"> республиканского </w:t>
      </w:r>
      <w:r w:rsidR="00AA66E5" w:rsidRPr="003E04EE">
        <w:rPr>
          <w:rFonts w:ascii="Times New Roman" w:hAnsi="Times New Roman"/>
          <w:iCs/>
          <w:color w:val="000000"/>
          <w:sz w:val="28"/>
          <w:szCs w:val="28"/>
        </w:rPr>
        <w:t>уровня</w:t>
      </w:r>
      <w:r w:rsidR="00AA66E5" w:rsidRPr="003E04EE">
        <w:rPr>
          <w:rFonts w:ascii="Times New Roman" w:hAnsi="Times New Roman"/>
          <w:color w:val="000000"/>
          <w:sz w:val="28"/>
          <w:szCs w:val="28"/>
        </w:rPr>
        <w:t>:</w:t>
      </w:r>
      <w:r w:rsidR="00AA6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6E5">
        <w:rPr>
          <w:rFonts w:ascii="Times New Roman" w:hAnsi="Times New Roman"/>
          <w:kern w:val="0"/>
          <w:sz w:val="24"/>
        </w:rPr>
        <w:t>имеем</w:t>
      </w:r>
      <w:r w:rsidR="00FB4614">
        <w:rPr>
          <w:rFonts w:ascii="Times New Roman" w:hAnsi="Times New Roman"/>
          <w:kern w:val="0"/>
          <w:sz w:val="28"/>
          <w:szCs w:val="28"/>
        </w:rPr>
        <w:t xml:space="preserve"> </w:t>
      </w:r>
      <w:r w:rsidR="00AA66E5">
        <w:rPr>
          <w:rFonts w:ascii="Times New Roman" w:hAnsi="Times New Roman"/>
          <w:kern w:val="0"/>
          <w:sz w:val="28"/>
          <w:szCs w:val="28"/>
        </w:rPr>
        <w:t xml:space="preserve">11 </w:t>
      </w:r>
      <w:r w:rsidR="00AA66E5" w:rsidRPr="00BD342F">
        <w:rPr>
          <w:rFonts w:ascii="Times New Roman" w:hAnsi="Times New Roman"/>
          <w:kern w:val="0"/>
          <w:sz w:val="28"/>
          <w:szCs w:val="28"/>
        </w:rPr>
        <w:t>призовых</w:t>
      </w:r>
      <w:r w:rsidR="00BD342F" w:rsidRPr="00BD342F">
        <w:rPr>
          <w:rFonts w:ascii="Times New Roman" w:hAnsi="Times New Roman"/>
          <w:kern w:val="0"/>
          <w:sz w:val="28"/>
          <w:szCs w:val="28"/>
        </w:rPr>
        <w:t xml:space="preserve"> мест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A7D1D">
        <w:rPr>
          <w:rFonts w:ascii="Times New Roman" w:hAnsi="Times New Roman"/>
          <w:kern w:val="0"/>
          <w:sz w:val="28"/>
          <w:szCs w:val="28"/>
        </w:rPr>
        <w:t xml:space="preserve">в </w:t>
      </w:r>
      <w:r w:rsidR="00BA7D1D">
        <w:rPr>
          <w:rFonts w:ascii="Times New Roman" w:hAnsi="Times New Roman"/>
          <w:color w:val="000000"/>
          <w:sz w:val="28"/>
          <w:szCs w:val="28"/>
        </w:rPr>
        <w:t>конкурсах</w:t>
      </w:r>
      <w:r w:rsidR="00642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614">
        <w:rPr>
          <w:rFonts w:ascii="Times New Roman" w:hAnsi="Times New Roman"/>
          <w:color w:val="000000"/>
          <w:sz w:val="28"/>
          <w:szCs w:val="28"/>
        </w:rPr>
        <w:t>муниципального уровня.</w:t>
      </w:r>
    </w:p>
    <w:p w:rsidR="00574ADC" w:rsidRPr="00837256" w:rsidRDefault="00FB4614" w:rsidP="00837256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4218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80240">
        <w:rPr>
          <w:rFonts w:ascii="Times New Roman" w:hAnsi="Times New Roman"/>
          <w:sz w:val="28"/>
          <w:szCs w:val="28"/>
        </w:rPr>
        <w:t>Веду</w:t>
      </w:r>
      <w:r w:rsidR="00B27784" w:rsidRPr="00102304">
        <w:rPr>
          <w:rFonts w:ascii="Times New Roman" w:hAnsi="Times New Roman"/>
          <w:sz w:val="28"/>
          <w:szCs w:val="28"/>
        </w:rPr>
        <w:t xml:space="preserve"> </w:t>
      </w:r>
      <w:r w:rsidR="00102304" w:rsidRPr="00102304">
        <w:rPr>
          <w:rFonts w:ascii="Times New Roman" w:hAnsi="Times New Roman"/>
          <w:bCs/>
          <w:sz w:val="28"/>
          <w:szCs w:val="28"/>
        </w:rPr>
        <w:t>общественно-</w:t>
      </w:r>
      <w:r w:rsidR="00AA66E5" w:rsidRPr="00102304">
        <w:rPr>
          <w:rFonts w:ascii="Times New Roman" w:hAnsi="Times New Roman"/>
          <w:bCs/>
          <w:sz w:val="28"/>
          <w:szCs w:val="28"/>
        </w:rPr>
        <w:t>педагогическую активность</w:t>
      </w:r>
      <w:r w:rsidR="00102304" w:rsidRPr="00102304">
        <w:rPr>
          <w:rFonts w:ascii="Times New Roman" w:hAnsi="Times New Roman"/>
          <w:bCs/>
          <w:sz w:val="28"/>
          <w:szCs w:val="28"/>
        </w:rPr>
        <w:t xml:space="preserve"> </w:t>
      </w:r>
      <w:r w:rsidR="00102304" w:rsidRPr="00102304">
        <w:rPr>
          <w:rFonts w:ascii="Times New Roman" w:hAnsi="Times New Roman"/>
          <w:sz w:val="28"/>
          <w:szCs w:val="28"/>
        </w:rPr>
        <w:t>в</w:t>
      </w:r>
      <w:r w:rsidR="00B27784" w:rsidRPr="00102304">
        <w:rPr>
          <w:rFonts w:ascii="Times New Roman" w:hAnsi="Times New Roman"/>
          <w:sz w:val="28"/>
          <w:szCs w:val="28"/>
        </w:rPr>
        <w:t xml:space="preserve"> жизни школы, села, района</w:t>
      </w:r>
      <w:r w:rsidR="00102304">
        <w:rPr>
          <w:rFonts w:ascii="Times New Roman" w:hAnsi="Times New Roman"/>
          <w:sz w:val="28"/>
          <w:szCs w:val="28"/>
        </w:rPr>
        <w:t>.</w:t>
      </w:r>
      <w:r w:rsidR="009C730A" w:rsidRPr="009C730A">
        <w:rPr>
          <w:rFonts w:ascii="Times New Roman" w:hAnsi="Times New Roman"/>
          <w:sz w:val="24"/>
        </w:rPr>
        <w:t xml:space="preserve"> </w:t>
      </w:r>
      <w:r w:rsidR="009C730A" w:rsidRPr="00940B1C">
        <w:rPr>
          <w:rFonts w:ascii="Times New Roman" w:hAnsi="Times New Roman"/>
          <w:sz w:val="24"/>
        </w:rPr>
        <w:t xml:space="preserve">В </w:t>
      </w:r>
      <w:proofErr w:type="spellStart"/>
      <w:r w:rsidR="009C730A" w:rsidRPr="009C730A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="009C730A" w:rsidRPr="009C730A">
        <w:rPr>
          <w:rFonts w:ascii="Times New Roman" w:hAnsi="Times New Roman"/>
          <w:sz w:val="28"/>
          <w:szCs w:val="28"/>
        </w:rPr>
        <w:t xml:space="preserve"> период</w:t>
      </w:r>
      <w:r w:rsidR="009C730A">
        <w:rPr>
          <w:rFonts w:ascii="Times New Roman" w:hAnsi="Times New Roman"/>
          <w:sz w:val="28"/>
          <w:szCs w:val="28"/>
        </w:rPr>
        <w:t xml:space="preserve"> на муниципальном уровне</w:t>
      </w:r>
      <w:r w:rsidR="009E5850">
        <w:rPr>
          <w:rFonts w:ascii="Times New Roman" w:hAnsi="Times New Roman"/>
          <w:sz w:val="28"/>
          <w:szCs w:val="28"/>
        </w:rPr>
        <w:t xml:space="preserve"> </w:t>
      </w:r>
      <w:r w:rsidR="000D578A">
        <w:rPr>
          <w:rFonts w:ascii="Times New Roman" w:hAnsi="Times New Roman"/>
          <w:sz w:val="28"/>
          <w:szCs w:val="28"/>
        </w:rPr>
        <w:t xml:space="preserve">имею награды и </w:t>
      </w:r>
      <w:r w:rsidR="00AA66E5">
        <w:rPr>
          <w:rFonts w:ascii="Times New Roman" w:hAnsi="Times New Roman"/>
          <w:sz w:val="28"/>
          <w:szCs w:val="28"/>
        </w:rPr>
        <w:t>поощрения.</w:t>
      </w:r>
    </w:p>
    <w:p w:rsidR="005D068C" w:rsidRPr="000D578A" w:rsidRDefault="00007DF6" w:rsidP="000D578A">
      <w:pPr>
        <w:ind w:right="-81" w:firstLine="567"/>
        <w:jc w:val="both"/>
        <w:rPr>
          <w:rFonts w:ascii="Times New Roman" w:hAnsi="Times New Roman"/>
          <w:bCs/>
          <w:sz w:val="28"/>
          <w:szCs w:val="28"/>
        </w:rPr>
      </w:pPr>
      <w:r w:rsidRPr="00007DF6">
        <w:rPr>
          <w:rFonts w:ascii="Times New Roman" w:hAnsi="Times New Roman"/>
          <w:bCs/>
          <w:sz w:val="28"/>
          <w:szCs w:val="28"/>
        </w:rPr>
        <w:t xml:space="preserve">В 2018, 2019, 2022 </w:t>
      </w:r>
      <w:r w:rsidR="00AA66E5" w:rsidRPr="00007DF6">
        <w:rPr>
          <w:rFonts w:ascii="Times New Roman" w:hAnsi="Times New Roman"/>
          <w:bCs/>
          <w:sz w:val="28"/>
          <w:szCs w:val="28"/>
        </w:rPr>
        <w:t>гг.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7BA4">
        <w:rPr>
          <w:rFonts w:ascii="Times New Roman" w:hAnsi="Times New Roman"/>
          <w:sz w:val="28"/>
          <w:szCs w:val="28"/>
        </w:rPr>
        <w:t xml:space="preserve">летом </w:t>
      </w:r>
      <w:r w:rsidR="009C730A">
        <w:rPr>
          <w:rFonts w:ascii="Times New Roman" w:hAnsi="Times New Roman"/>
          <w:sz w:val="28"/>
          <w:szCs w:val="28"/>
        </w:rPr>
        <w:t>р</w:t>
      </w:r>
      <w:r w:rsidR="009C730A" w:rsidRPr="009C730A">
        <w:rPr>
          <w:rFonts w:ascii="Times New Roman" w:hAnsi="Times New Roman"/>
          <w:bCs/>
          <w:sz w:val="28"/>
          <w:szCs w:val="28"/>
        </w:rPr>
        <w:t>абота</w:t>
      </w:r>
      <w:r>
        <w:rPr>
          <w:rFonts w:ascii="Times New Roman" w:hAnsi="Times New Roman"/>
          <w:bCs/>
          <w:sz w:val="28"/>
          <w:szCs w:val="28"/>
        </w:rPr>
        <w:t>ла</w:t>
      </w:r>
      <w:r w:rsidR="009C730A" w:rsidRPr="009C730A">
        <w:rPr>
          <w:rFonts w:ascii="Times New Roman" w:hAnsi="Times New Roman"/>
          <w:bCs/>
          <w:sz w:val="28"/>
          <w:szCs w:val="28"/>
        </w:rPr>
        <w:t xml:space="preserve"> </w:t>
      </w:r>
      <w:r w:rsidR="00AA66E5" w:rsidRPr="009C730A">
        <w:rPr>
          <w:rFonts w:ascii="Times New Roman" w:hAnsi="Times New Roman"/>
          <w:bCs/>
          <w:sz w:val="28"/>
          <w:szCs w:val="28"/>
        </w:rPr>
        <w:t>воспитателем лагеря</w:t>
      </w:r>
      <w:r w:rsidR="009C730A" w:rsidRPr="009C730A">
        <w:rPr>
          <w:rFonts w:ascii="Times New Roman" w:hAnsi="Times New Roman"/>
          <w:bCs/>
          <w:sz w:val="28"/>
          <w:szCs w:val="28"/>
        </w:rPr>
        <w:t xml:space="preserve"> трудового актива «Радуга»</w:t>
      </w:r>
      <w:r w:rsidR="00837256" w:rsidRPr="00837256">
        <w:rPr>
          <w:rFonts w:ascii="Times New Roman" w:hAnsi="Times New Roman"/>
          <w:bCs/>
          <w:sz w:val="28"/>
          <w:szCs w:val="28"/>
        </w:rPr>
        <w:t xml:space="preserve"> </w:t>
      </w:r>
      <w:r w:rsidR="005D068C">
        <w:rPr>
          <w:rFonts w:ascii="Times New Roman" w:hAnsi="Times New Roman"/>
          <w:sz w:val="28"/>
          <w:szCs w:val="28"/>
        </w:rPr>
        <w:t>Заведую школьным фондом библиотеки</w:t>
      </w:r>
      <w:r w:rsidR="00102304">
        <w:rPr>
          <w:rFonts w:ascii="Times New Roman" w:hAnsi="Times New Roman"/>
          <w:sz w:val="28"/>
          <w:szCs w:val="28"/>
        </w:rPr>
        <w:t>, кабинетом физики.</w:t>
      </w:r>
      <w:r w:rsidR="005D068C" w:rsidRPr="005D0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436">
        <w:rPr>
          <w:rFonts w:ascii="Times New Roman" w:hAnsi="Times New Roman"/>
          <w:color w:val="000000"/>
          <w:sz w:val="28"/>
          <w:szCs w:val="28"/>
        </w:rPr>
        <w:t>Материал</w:t>
      </w:r>
      <w:r w:rsidR="005D068C" w:rsidRPr="008C6436">
        <w:rPr>
          <w:rFonts w:ascii="Times New Roman" w:hAnsi="Times New Roman"/>
          <w:color w:val="000000"/>
          <w:sz w:val="28"/>
          <w:szCs w:val="28"/>
        </w:rPr>
        <w:t xml:space="preserve"> для урочной и внеклассной </w:t>
      </w:r>
      <w:r w:rsidRPr="008C6436">
        <w:rPr>
          <w:rFonts w:ascii="Times New Roman" w:hAnsi="Times New Roman"/>
          <w:color w:val="000000"/>
          <w:sz w:val="28"/>
          <w:szCs w:val="28"/>
        </w:rPr>
        <w:t>работы,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B32">
        <w:rPr>
          <w:rFonts w:ascii="Times New Roman" w:hAnsi="Times New Roman"/>
          <w:color w:val="000000"/>
          <w:sz w:val="28"/>
          <w:szCs w:val="28"/>
        </w:rPr>
        <w:t>п</w:t>
      </w:r>
      <w:r w:rsidR="005D068C" w:rsidRPr="008C6436">
        <w:rPr>
          <w:rFonts w:ascii="Times New Roman" w:hAnsi="Times New Roman"/>
          <w:color w:val="000000"/>
          <w:sz w:val="28"/>
          <w:szCs w:val="28"/>
        </w:rPr>
        <w:t>остоянно дополняется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D068C">
        <w:rPr>
          <w:rFonts w:ascii="Times New Roman" w:hAnsi="Times New Roman"/>
          <w:color w:val="000000"/>
          <w:sz w:val="28"/>
          <w:szCs w:val="28"/>
        </w:rPr>
        <w:t> </w:t>
      </w:r>
      <w:r w:rsidR="009E5850">
        <w:rPr>
          <w:rFonts w:ascii="Times New Roman" w:hAnsi="Times New Roman"/>
          <w:color w:val="000000"/>
          <w:sz w:val="28"/>
          <w:szCs w:val="28"/>
        </w:rPr>
        <w:t xml:space="preserve">обновляются </w:t>
      </w:r>
      <w:r w:rsidR="00B07BA4">
        <w:rPr>
          <w:rFonts w:ascii="Times New Roman" w:hAnsi="Times New Roman"/>
          <w:color w:val="000000"/>
          <w:sz w:val="28"/>
          <w:szCs w:val="28"/>
        </w:rPr>
        <w:t>стенд</w:t>
      </w:r>
      <w:r w:rsidR="009E5850">
        <w:rPr>
          <w:rFonts w:ascii="Times New Roman" w:hAnsi="Times New Roman"/>
          <w:color w:val="000000"/>
          <w:sz w:val="28"/>
          <w:szCs w:val="28"/>
        </w:rPr>
        <w:t>ы</w:t>
      </w:r>
      <w:r w:rsidR="005B560A">
        <w:rPr>
          <w:rFonts w:ascii="Times New Roman" w:hAnsi="Times New Roman"/>
          <w:color w:val="000000"/>
          <w:sz w:val="28"/>
          <w:szCs w:val="28"/>
        </w:rPr>
        <w:t>.</w:t>
      </w:r>
    </w:p>
    <w:p w:rsidR="007F5436" w:rsidRPr="008C6436" w:rsidRDefault="007F5436" w:rsidP="008C6436">
      <w:pPr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8C6436">
        <w:rPr>
          <w:rFonts w:ascii="Times New Roman" w:hAnsi="Times New Roman"/>
          <w:kern w:val="0"/>
          <w:sz w:val="28"/>
          <w:szCs w:val="28"/>
        </w:rPr>
        <w:t>Главным критерием эффективности работы для меня является устойчивый интерес учащихся к моим предметам</w:t>
      </w:r>
      <w:r w:rsidR="005D068C">
        <w:rPr>
          <w:rFonts w:ascii="Times New Roman" w:hAnsi="Times New Roman"/>
          <w:kern w:val="0"/>
          <w:sz w:val="28"/>
          <w:szCs w:val="28"/>
        </w:rPr>
        <w:t>.</w:t>
      </w:r>
    </w:p>
    <w:p w:rsidR="007F5436" w:rsidRDefault="007F5436" w:rsidP="008C6436">
      <w:pPr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8C6436">
        <w:rPr>
          <w:rFonts w:ascii="Times New Roman" w:hAnsi="Times New Roman"/>
          <w:kern w:val="0"/>
          <w:sz w:val="28"/>
          <w:szCs w:val="28"/>
        </w:rPr>
        <w:t xml:space="preserve">Одним из показателей я считаю, что </w:t>
      </w:r>
      <w:r w:rsidR="008F224A">
        <w:rPr>
          <w:rFonts w:ascii="Times New Roman" w:hAnsi="Times New Roman"/>
          <w:kern w:val="0"/>
          <w:sz w:val="28"/>
          <w:szCs w:val="28"/>
        </w:rPr>
        <w:t xml:space="preserve">ежегодно </w:t>
      </w:r>
      <w:r w:rsidRPr="008C6436">
        <w:rPr>
          <w:rFonts w:ascii="Times New Roman" w:hAnsi="Times New Roman"/>
          <w:kern w:val="0"/>
          <w:sz w:val="28"/>
          <w:szCs w:val="28"/>
        </w:rPr>
        <w:t> выпускники  школы</w:t>
      </w:r>
      <w:r w:rsidR="00743102">
        <w:rPr>
          <w:rFonts w:ascii="Times New Roman" w:hAnsi="Times New Roman"/>
          <w:kern w:val="0"/>
          <w:sz w:val="28"/>
          <w:szCs w:val="28"/>
        </w:rPr>
        <w:t xml:space="preserve"> после успешной сдачи ЕГЭ, в частности и по физике,</w:t>
      </w:r>
      <w:r w:rsidRPr="008C6436">
        <w:rPr>
          <w:rFonts w:ascii="Times New Roman" w:hAnsi="Times New Roman"/>
          <w:kern w:val="0"/>
          <w:sz w:val="28"/>
          <w:szCs w:val="28"/>
        </w:rPr>
        <w:t xml:space="preserve"> поступают в ВУЗы и </w:t>
      </w:r>
      <w:r w:rsidR="00743102">
        <w:rPr>
          <w:rFonts w:ascii="Times New Roman" w:hAnsi="Times New Roman"/>
          <w:kern w:val="0"/>
          <w:sz w:val="28"/>
          <w:szCs w:val="28"/>
        </w:rPr>
        <w:t xml:space="preserve">в </w:t>
      </w:r>
      <w:r w:rsidRPr="008C6436">
        <w:rPr>
          <w:rFonts w:ascii="Times New Roman" w:hAnsi="Times New Roman"/>
          <w:kern w:val="0"/>
          <w:sz w:val="28"/>
          <w:szCs w:val="28"/>
        </w:rPr>
        <w:t>другие специализированные учебные заведения на технические  и инженерные специальности</w:t>
      </w:r>
      <w:r w:rsidR="008B75F4">
        <w:rPr>
          <w:rFonts w:ascii="Times New Roman" w:hAnsi="Times New Roman"/>
          <w:kern w:val="0"/>
          <w:sz w:val="28"/>
          <w:szCs w:val="28"/>
        </w:rPr>
        <w:t>, а также на факультет национальной культуры</w:t>
      </w:r>
      <w:r w:rsidR="00EA3513">
        <w:rPr>
          <w:rFonts w:ascii="Times New Roman" w:hAnsi="Times New Roman"/>
          <w:kern w:val="0"/>
          <w:sz w:val="28"/>
          <w:szCs w:val="28"/>
        </w:rPr>
        <w:t>.</w:t>
      </w:r>
    </w:p>
    <w:p w:rsidR="002347A9" w:rsidRPr="000D578A" w:rsidRDefault="00642183" w:rsidP="000D578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D578A" w:rsidRPr="002347A9">
        <w:rPr>
          <w:sz w:val="28"/>
          <w:szCs w:val="28"/>
        </w:rPr>
        <w:t xml:space="preserve">Таким образом, эффективное применение </w:t>
      </w:r>
      <w:r w:rsidR="000D578A" w:rsidRPr="002347A9">
        <w:rPr>
          <w:color w:val="000000" w:themeColor="text1"/>
          <w:sz w:val="28"/>
          <w:szCs w:val="28"/>
        </w:rPr>
        <w:t xml:space="preserve">инновационных технологий   </w:t>
      </w:r>
      <w:r w:rsidR="000D578A">
        <w:rPr>
          <w:color w:val="000000"/>
          <w:sz w:val="28"/>
          <w:szCs w:val="28"/>
          <w:shd w:val="clear" w:color="auto" w:fill="FFFFFF"/>
        </w:rPr>
        <w:t>в условиях личностно-</w:t>
      </w:r>
      <w:r w:rsidR="000D578A" w:rsidRPr="002347A9">
        <w:rPr>
          <w:color w:val="000000"/>
          <w:sz w:val="28"/>
          <w:szCs w:val="28"/>
          <w:shd w:val="clear" w:color="auto" w:fill="FFFFFF"/>
        </w:rPr>
        <w:t>ориентированного обучения</w:t>
      </w:r>
      <w:r w:rsidR="000D578A">
        <w:rPr>
          <w:color w:val="000000"/>
          <w:sz w:val="28"/>
          <w:szCs w:val="28"/>
          <w:shd w:val="clear" w:color="auto" w:fill="FFFFFF"/>
        </w:rPr>
        <w:t xml:space="preserve"> </w:t>
      </w:r>
      <w:r w:rsidR="000D578A" w:rsidRPr="002347A9">
        <w:rPr>
          <w:sz w:val="28"/>
          <w:szCs w:val="28"/>
        </w:rPr>
        <w:t xml:space="preserve">позволяет </w:t>
      </w:r>
      <w:r w:rsidR="000D578A">
        <w:rPr>
          <w:sz w:val="28"/>
          <w:szCs w:val="28"/>
        </w:rPr>
        <w:t>активизир</w:t>
      </w:r>
      <w:r w:rsidR="000D578A" w:rsidRPr="002347A9">
        <w:rPr>
          <w:sz w:val="28"/>
          <w:szCs w:val="28"/>
        </w:rPr>
        <w:t>овать и развивать у учащихся</w:t>
      </w:r>
      <w:r w:rsidR="000D578A">
        <w:rPr>
          <w:sz w:val="28"/>
          <w:szCs w:val="28"/>
        </w:rPr>
        <w:t xml:space="preserve"> не только</w:t>
      </w:r>
      <w:r w:rsidR="000D578A" w:rsidRPr="002347A9">
        <w:rPr>
          <w:sz w:val="28"/>
          <w:szCs w:val="28"/>
        </w:rPr>
        <w:t xml:space="preserve"> </w:t>
      </w:r>
      <w:r w:rsidR="000D578A" w:rsidRPr="005A1866">
        <w:rPr>
          <w:i/>
          <w:sz w:val="28"/>
          <w:szCs w:val="28"/>
        </w:rPr>
        <w:t>учебно-познавательные</w:t>
      </w:r>
      <w:r w:rsidR="000D578A" w:rsidRPr="002347A9">
        <w:rPr>
          <w:sz w:val="28"/>
          <w:szCs w:val="28"/>
        </w:rPr>
        <w:t>,</w:t>
      </w:r>
      <w:r w:rsidR="000D578A">
        <w:rPr>
          <w:sz w:val="28"/>
          <w:szCs w:val="28"/>
        </w:rPr>
        <w:t xml:space="preserve"> а также</w:t>
      </w:r>
      <w:r w:rsidR="000D578A" w:rsidRPr="002347A9">
        <w:rPr>
          <w:sz w:val="28"/>
          <w:szCs w:val="28"/>
        </w:rPr>
        <w:t xml:space="preserve"> общекультурные,</w:t>
      </w:r>
      <w:r w:rsidR="000D578A">
        <w:rPr>
          <w:sz w:val="28"/>
          <w:szCs w:val="28"/>
        </w:rPr>
        <w:t xml:space="preserve"> </w:t>
      </w:r>
      <w:r w:rsidR="000D578A" w:rsidRPr="002347A9">
        <w:rPr>
          <w:sz w:val="28"/>
          <w:szCs w:val="28"/>
        </w:rPr>
        <w:t>информационные и коммуникативные компетенции, которые являются результатом ФГОС ООО</w:t>
      </w:r>
      <w:r w:rsidR="000D578A" w:rsidRPr="00080015">
        <w:t>.</w:t>
      </w:r>
    </w:p>
    <w:p w:rsidR="00053B49" w:rsidRDefault="00837256" w:rsidP="00CD09D3">
      <w:pPr>
        <w:spacing w:line="240" w:lineRule="atLeast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CF43AB" w:rsidRPr="008C6436">
        <w:rPr>
          <w:rFonts w:ascii="Times New Roman" w:hAnsi="Times New Roman"/>
          <w:b/>
          <w:i/>
          <w:sz w:val="28"/>
          <w:szCs w:val="28"/>
        </w:rPr>
        <w:t>Трудности и проблемы при использовании данного опыта</w:t>
      </w:r>
      <w:r w:rsidR="000D3099" w:rsidRPr="008C6436">
        <w:rPr>
          <w:rFonts w:ascii="Times New Roman" w:hAnsi="Times New Roman"/>
          <w:kern w:val="0"/>
          <w:sz w:val="28"/>
          <w:szCs w:val="28"/>
        </w:rPr>
        <w:t>    заключа</w:t>
      </w:r>
      <w:r w:rsidR="0048243D" w:rsidRPr="008C6436">
        <w:rPr>
          <w:rFonts w:ascii="Times New Roman" w:hAnsi="Times New Roman"/>
          <w:kern w:val="0"/>
          <w:sz w:val="28"/>
          <w:szCs w:val="28"/>
        </w:rPr>
        <w:t>ю</w:t>
      </w:r>
      <w:r w:rsidR="000D3099" w:rsidRPr="008C6436">
        <w:rPr>
          <w:rFonts w:ascii="Times New Roman" w:hAnsi="Times New Roman"/>
          <w:kern w:val="0"/>
          <w:sz w:val="28"/>
          <w:szCs w:val="28"/>
        </w:rPr>
        <w:t xml:space="preserve">тся в комплексной, четкой организации учебного процесса, в соблюдении строгой логичной последовательности курса, </w:t>
      </w:r>
      <w:r w:rsidR="00AA66E5" w:rsidRPr="008C6436">
        <w:rPr>
          <w:rFonts w:ascii="Times New Roman" w:hAnsi="Times New Roman"/>
          <w:kern w:val="0"/>
          <w:sz w:val="28"/>
          <w:szCs w:val="28"/>
        </w:rPr>
        <w:t xml:space="preserve">когда </w:t>
      </w:r>
      <w:r w:rsidR="00AA66E5">
        <w:rPr>
          <w:rFonts w:ascii="Times New Roman" w:hAnsi="Times New Roman"/>
          <w:kern w:val="0"/>
          <w:sz w:val="28"/>
          <w:szCs w:val="28"/>
        </w:rPr>
        <w:t>обучающийся</w:t>
      </w:r>
      <w:r w:rsidR="000D3099" w:rsidRPr="008C6436">
        <w:rPr>
          <w:rFonts w:ascii="Times New Roman" w:hAnsi="Times New Roman"/>
          <w:kern w:val="0"/>
          <w:sz w:val="28"/>
          <w:szCs w:val="28"/>
        </w:rPr>
        <w:t xml:space="preserve"> на занятиях становится не объектом, воспринимающим готовые знания, а исследователем, человеком, ведущим активную поисковую деятельность, желающим учить</w:t>
      </w:r>
      <w:r w:rsidR="005A1866">
        <w:rPr>
          <w:rFonts w:ascii="Times New Roman" w:hAnsi="Times New Roman"/>
          <w:kern w:val="0"/>
          <w:sz w:val="28"/>
          <w:szCs w:val="28"/>
        </w:rPr>
        <w:t>ся. П</w:t>
      </w:r>
      <w:r w:rsidR="000D3099" w:rsidRPr="008C6436">
        <w:rPr>
          <w:rFonts w:ascii="Times New Roman" w:hAnsi="Times New Roman"/>
          <w:kern w:val="0"/>
          <w:sz w:val="28"/>
          <w:szCs w:val="28"/>
        </w:rPr>
        <w:t xml:space="preserve">роисходит отказ от информационно-объяснительных методов обучения в пользу </w:t>
      </w:r>
      <w:proofErr w:type="spellStart"/>
      <w:r w:rsidR="000D3099" w:rsidRPr="008C6436">
        <w:rPr>
          <w:rFonts w:ascii="Times New Roman" w:hAnsi="Times New Roman"/>
          <w:kern w:val="0"/>
          <w:sz w:val="28"/>
          <w:szCs w:val="28"/>
        </w:rPr>
        <w:t>деятельностно</w:t>
      </w:r>
      <w:proofErr w:type="spellEnd"/>
      <w:r w:rsidR="002347A9">
        <w:rPr>
          <w:rFonts w:ascii="Times New Roman" w:hAnsi="Times New Roman"/>
          <w:kern w:val="0"/>
          <w:sz w:val="28"/>
          <w:szCs w:val="28"/>
        </w:rPr>
        <w:t>-</w:t>
      </w:r>
      <w:r w:rsidR="000D3099" w:rsidRPr="008C6436">
        <w:rPr>
          <w:rFonts w:ascii="Times New Roman" w:hAnsi="Times New Roman"/>
          <w:kern w:val="0"/>
          <w:sz w:val="28"/>
          <w:szCs w:val="28"/>
        </w:rPr>
        <w:t>развивающих,</w:t>
      </w:r>
      <w:r w:rsidR="0007786F">
        <w:rPr>
          <w:rFonts w:ascii="Times New Roman" w:hAnsi="Times New Roman"/>
          <w:kern w:val="0"/>
          <w:sz w:val="28"/>
          <w:szCs w:val="28"/>
        </w:rPr>
        <w:t xml:space="preserve"> </w:t>
      </w:r>
      <w:r w:rsidR="005A1866">
        <w:rPr>
          <w:rFonts w:ascii="Times New Roman" w:hAnsi="Times New Roman"/>
          <w:kern w:val="0"/>
          <w:sz w:val="28"/>
          <w:szCs w:val="28"/>
        </w:rPr>
        <w:t xml:space="preserve"> </w:t>
      </w:r>
      <w:r w:rsidR="0007786F">
        <w:rPr>
          <w:rFonts w:ascii="Times New Roman" w:hAnsi="Times New Roman"/>
          <w:kern w:val="0"/>
          <w:sz w:val="28"/>
          <w:szCs w:val="28"/>
        </w:rPr>
        <w:t xml:space="preserve">личностно-ориентированных. </w:t>
      </w:r>
      <w:r w:rsidR="00743102">
        <w:rPr>
          <w:rFonts w:ascii="Times New Roman" w:hAnsi="Times New Roman"/>
          <w:kern w:val="0"/>
          <w:sz w:val="28"/>
          <w:szCs w:val="28"/>
        </w:rPr>
        <w:t xml:space="preserve"> </w:t>
      </w:r>
      <w:r w:rsidR="0007786F">
        <w:rPr>
          <w:rFonts w:ascii="Times New Roman" w:hAnsi="Times New Roman"/>
          <w:kern w:val="0"/>
          <w:sz w:val="28"/>
          <w:szCs w:val="28"/>
        </w:rPr>
        <w:t>О</w:t>
      </w:r>
      <w:r w:rsidR="000D3099" w:rsidRPr="008C6436">
        <w:rPr>
          <w:rFonts w:ascii="Times New Roman" w:hAnsi="Times New Roman"/>
          <w:kern w:val="0"/>
          <w:sz w:val="28"/>
          <w:szCs w:val="28"/>
        </w:rPr>
        <w:t>ни формируют широкий спектр личностных качеств ребенка, важными становятся сами способы усвоения и переработки учебной информации, развитие познавательных способностей и творческого потенциала учащихся.</w:t>
      </w:r>
    </w:p>
    <w:p w:rsidR="00B27784" w:rsidRPr="00B27784" w:rsidRDefault="00041CAB" w:rsidP="004A7A88">
      <w:pPr>
        <w:widowControl/>
        <w:suppressAutoHyphens w:val="0"/>
        <w:jc w:val="both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 xml:space="preserve">       </w:t>
      </w:r>
      <w:r w:rsidR="00B27784" w:rsidRPr="00591FFB">
        <w:rPr>
          <w:rFonts w:ascii="Times New Roman" w:hAnsi="Times New Roman"/>
          <w:bCs/>
          <w:kern w:val="0"/>
          <w:sz w:val="28"/>
          <w:szCs w:val="28"/>
        </w:rPr>
        <w:t>Исходя из анализа работы, хотелось бы поставить</w:t>
      </w:r>
      <w:r w:rsidR="00B27784" w:rsidRPr="00B27784">
        <w:rPr>
          <w:rFonts w:ascii="Times New Roman" w:hAnsi="Times New Roman"/>
          <w:bCs/>
          <w:kern w:val="0"/>
          <w:sz w:val="28"/>
          <w:szCs w:val="28"/>
        </w:rPr>
        <w:t xml:space="preserve"> для себя цели и задачи для дальнейшей работы:</w:t>
      </w:r>
    </w:p>
    <w:p w:rsidR="00B27784" w:rsidRPr="00B27784" w:rsidRDefault="00D43C3C" w:rsidP="00D43C3C">
      <w:pPr>
        <w:widowControl/>
        <w:suppressAutoHyphens w:val="0"/>
        <w:jc w:val="both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1</w:t>
      </w:r>
      <w:r w:rsidR="00B27784" w:rsidRPr="00B27784">
        <w:rPr>
          <w:rFonts w:ascii="Times New Roman" w:hAnsi="Times New Roman"/>
          <w:bCs/>
          <w:kern w:val="0"/>
          <w:sz w:val="28"/>
          <w:szCs w:val="28"/>
        </w:rPr>
        <w:t>. Активизировать работу с одаренными детьми, внедряя в учебный процесс программы вариативного изучения предмета.</w:t>
      </w:r>
    </w:p>
    <w:p w:rsidR="000D3099" w:rsidRPr="00B27784" w:rsidRDefault="00D43C3C" w:rsidP="00B27784">
      <w:pPr>
        <w:widowControl/>
        <w:suppressAutoHyphens w:val="0"/>
        <w:ind w:left="-142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 xml:space="preserve">  2</w:t>
      </w:r>
      <w:r w:rsidR="00B27784" w:rsidRPr="00B27784">
        <w:rPr>
          <w:rFonts w:ascii="Times New Roman" w:hAnsi="Times New Roman"/>
          <w:bCs/>
          <w:kern w:val="0"/>
          <w:sz w:val="28"/>
          <w:szCs w:val="28"/>
        </w:rPr>
        <w:t>. В работе со слабыми учащимися применять различные методы мотивации к предмету.</w:t>
      </w:r>
    </w:p>
    <w:p w:rsidR="002347A9" w:rsidRDefault="0048243D" w:rsidP="00041CAB">
      <w:pPr>
        <w:pStyle w:val="a9"/>
        <w:spacing w:line="240" w:lineRule="auto"/>
        <w:ind w:hanging="142"/>
        <w:rPr>
          <w:szCs w:val="28"/>
        </w:rPr>
      </w:pPr>
      <w:r w:rsidRPr="008C6436">
        <w:rPr>
          <w:b/>
          <w:i/>
          <w:szCs w:val="28"/>
        </w:rPr>
        <w:t xml:space="preserve"> Адресные рекомендации по использованию опыта</w:t>
      </w:r>
      <w:r w:rsidR="000D3099" w:rsidRPr="008C6436">
        <w:rPr>
          <w:szCs w:val="28"/>
        </w:rPr>
        <w:t xml:space="preserve">. </w:t>
      </w:r>
    </w:p>
    <w:p w:rsidR="006E28F8" w:rsidRDefault="005E71F9" w:rsidP="00041CAB">
      <w:pPr>
        <w:pStyle w:val="a3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880240">
        <w:rPr>
          <w:rFonts w:ascii="Times New Roman" w:hAnsi="Times New Roman"/>
          <w:kern w:val="0"/>
          <w:sz w:val="28"/>
          <w:szCs w:val="28"/>
        </w:rPr>
        <w:t xml:space="preserve">  </w:t>
      </w:r>
      <w:r>
        <w:rPr>
          <w:rFonts w:ascii="Times New Roman" w:hAnsi="Times New Roman"/>
          <w:kern w:val="0"/>
          <w:sz w:val="28"/>
          <w:szCs w:val="28"/>
        </w:rPr>
        <w:t xml:space="preserve">  </w:t>
      </w:r>
      <w:r w:rsidR="000D3099" w:rsidRPr="008C6436">
        <w:rPr>
          <w:rFonts w:ascii="Times New Roman" w:hAnsi="Times New Roman"/>
          <w:kern w:val="0"/>
          <w:sz w:val="28"/>
          <w:szCs w:val="28"/>
        </w:rPr>
        <w:t>Обобщение собственного педагогического опыта реализ</w:t>
      </w:r>
      <w:r w:rsidR="001F239D">
        <w:rPr>
          <w:rFonts w:ascii="Times New Roman" w:hAnsi="Times New Roman"/>
          <w:kern w:val="0"/>
          <w:sz w:val="28"/>
          <w:szCs w:val="28"/>
        </w:rPr>
        <w:t>ую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2347A9" w:rsidRPr="008C6436">
        <w:rPr>
          <w:rFonts w:ascii="Times New Roman" w:hAnsi="Times New Roman"/>
          <w:kern w:val="0"/>
          <w:sz w:val="28"/>
          <w:szCs w:val="28"/>
        </w:rPr>
        <w:t>на открытых уроках</w:t>
      </w:r>
      <w:r w:rsidR="002347A9">
        <w:rPr>
          <w:rFonts w:ascii="Times New Roman" w:hAnsi="Times New Roman"/>
          <w:kern w:val="0"/>
          <w:sz w:val="28"/>
          <w:szCs w:val="28"/>
        </w:rPr>
        <w:t>,</w:t>
      </w:r>
      <w:r w:rsidR="00053B49">
        <w:rPr>
          <w:rFonts w:ascii="Times New Roman" w:hAnsi="Times New Roman"/>
          <w:kern w:val="0"/>
          <w:sz w:val="28"/>
          <w:szCs w:val="28"/>
        </w:rPr>
        <w:t xml:space="preserve"> на</w:t>
      </w:r>
      <w:r>
        <w:rPr>
          <w:rFonts w:ascii="Times New Roman" w:hAnsi="Times New Roman"/>
          <w:kern w:val="0"/>
          <w:sz w:val="28"/>
          <w:szCs w:val="28"/>
        </w:rPr>
        <w:t xml:space="preserve">     </w:t>
      </w:r>
      <w:r w:rsidR="002347A9">
        <w:rPr>
          <w:rFonts w:ascii="Times New Roman" w:hAnsi="Times New Roman"/>
          <w:kern w:val="0"/>
          <w:sz w:val="28"/>
          <w:szCs w:val="28"/>
        </w:rPr>
        <w:t>ШМО,</w:t>
      </w:r>
      <w:r w:rsidR="000D3099" w:rsidRPr="008C6436">
        <w:rPr>
          <w:rFonts w:ascii="Times New Roman" w:hAnsi="Times New Roman"/>
          <w:kern w:val="0"/>
          <w:sz w:val="28"/>
          <w:szCs w:val="28"/>
        </w:rPr>
        <w:t xml:space="preserve"> на </w:t>
      </w:r>
      <w:r w:rsidR="00053B49">
        <w:rPr>
          <w:rFonts w:ascii="Times New Roman" w:hAnsi="Times New Roman"/>
          <w:kern w:val="0"/>
          <w:sz w:val="28"/>
          <w:szCs w:val="28"/>
        </w:rPr>
        <w:t>секционных занятиях</w:t>
      </w:r>
      <w:r w:rsidR="00880240">
        <w:rPr>
          <w:rFonts w:ascii="Times New Roman" w:hAnsi="Times New Roman"/>
          <w:kern w:val="0"/>
          <w:sz w:val="28"/>
          <w:szCs w:val="28"/>
        </w:rPr>
        <w:t xml:space="preserve"> МО </w:t>
      </w:r>
      <w:r w:rsidR="00A420A8">
        <w:rPr>
          <w:rFonts w:ascii="Times New Roman" w:hAnsi="Times New Roman"/>
          <w:kern w:val="0"/>
          <w:sz w:val="28"/>
          <w:szCs w:val="28"/>
        </w:rPr>
        <w:t xml:space="preserve">районного </w:t>
      </w:r>
      <w:r w:rsidR="00AA66E5">
        <w:rPr>
          <w:rFonts w:ascii="Times New Roman" w:hAnsi="Times New Roman"/>
          <w:kern w:val="0"/>
          <w:sz w:val="28"/>
          <w:szCs w:val="28"/>
        </w:rPr>
        <w:t>уровня</w:t>
      </w:r>
      <w:r w:rsidR="00AA66E5" w:rsidRPr="008C6436">
        <w:rPr>
          <w:rFonts w:ascii="Times New Roman" w:hAnsi="Times New Roman"/>
          <w:kern w:val="0"/>
          <w:sz w:val="28"/>
          <w:szCs w:val="28"/>
        </w:rPr>
        <w:t>,</w:t>
      </w:r>
      <w:r w:rsidR="00AA66E5">
        <w:rPr>
          <w:rFonts w:ascii="Times New Roman" w:hAnsi="Times New Roman"/>
          <w:kern w:val="0"/>
          <w:sz w:val="28"/>
          <w:szCs w:val="28"/>
        </w:rPr>
        <w:t xml:space="preserve"> в</w:t>
      </w:r>
      <w:r w:rsidR="00A420A8" w:rsidRPr="008C6436">
        <w:rPr>
          <w:rFonts w:ascii="Times New Roman" w:hAnsi="Times New Roman"/>
          <w:kern w:val="0"/>
          <w:sz w:val="28"/>
          <w:szCs w:val="28"/>
        </w:rPr>
        <w:t xml:space="preserve"> </w:t>
      </w:r>
      <w:r w:rsidR="001F239D">
        <w:rPr>
          <w:rFonts w:ascii="Times New Roman" w:hAnsi="Times New Roman"/>
          <w:kern w:val="0"/>
          <w:sz w:val="28"/>
          <w:szCs w:val="28"/>
        </w:rPr>
        <w:t>интернет-публикациях</w:t>
      </w:r>
      <w:r>
        <w:rPr>
          <w:rFonts w:ascii="Times New Roman" w:hAnsi="Times New Roman"/>
          <w:kern w:val="0"/>
          <w:sz w:val="28"/>
          <w:szCs w:val="28"/>
        </w:rPr>
        <w:t xml:space="preserve">.  </w:t>
      </w:r>
    </w:p>
    <w:p w:rsidR="005B4177" w:rsidRPr="00860017" w:rsidRDefault="005B4177" w:rsidP="00041CAB">
      <w:pPr>
        <w:ind w:firstLine="567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60017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860017">
        <w:rPr>
          <w:rFonts w:ascii="Times New Roman" w:hAnsi="Times New Roman"/>
          <w:sz w:val="28"/>
          <w:szCs w:val="28"/>
        </w:rPr>
        <w:t xml:space="preserve"> период мною были проведены открытые уроки и мероприятия, с </w:t>
      </w:r>
      <w:r w:rsidR="00AA66E5" w:rsidRPr="00860017">
        <w:rPr>
          <w:rFonts w:ascii="Times New Roman" w:hAnsi="Times New Roman"/>
          <w:sz w:val="28"/>
          <w:szCs w:val="28"/>
        </w:rPr>
        <w:t>использованием инновационных</w:t>
      </w:r>
      <w:r w:rsidRPr="00860017">
        <w:rPr>
          <w:rFonts w:ascii="Times New Roman" w:hAnsi="Times New Roman"/>
          <w:sz w:val="28"/>
          <w:szCs w:val="28"/>
        </w:rPr>
        <w:t xml:space="preserve">   технологий</w:t>
      </w:r>
      <w:r w:rsidR="00CD09D3" w:rsidRPr="00860017">
        <w:rPr>
          <w:rFonts w:ascii="Times New Roman" w:hAnsi="Times New Roman"/>
          <w:sz w:val="28"/>
          <w:szCs w:val="28"/>
        </w:rPr>
        <w:t>:</w:t>
      </w:r>
    </w:p>
    <w:p w:rsidR="00516D7B" w:rsidRPr="00516D7B" w:rsidRDefault="00AD130B" w:rsidP="00041CAB">
      <w:pPr>
        <w:tabs>
          <w:tab w:val="left" w:pos="9480"/>
          <w:tab w:val="left" w:pos="10200"/>
        </w:tabs>
        <w:ind w:right="158" w:firstLine="567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</w:t>
      </w:r>
      <w:r w:rsidR="000D3099" w:rsidRPr="004256EB">
        <w:rPr>
          <w:rFonts w:ascii="Times New Roman" w:hAnsi="Times New Roman"/>
          <w:kern w:val="0"/>
          <w:sz w:val="28"/>
          <w:szCs w:val="28"/>
        </w:rPr>
        <w:t>убликаци</w:t>
      </w:r>
      <w:r>
        <w:rPr>
          <w:rFonts w:ascii="Times New Roman" w:hAnsi="Times New Roman"/>
          <w:kern w:val="0"/>
          <w:sz w:val="28"/>
          <w:szCs w:val="28"/>
        </w:rPr>
        <w:t>и</w:t>
      </w:r>
      <w:r w:rsidR="000D3099" w:rsidRPr="004256EB">
        <w:rPr>
          <w:rFonts w:ascii="Times New Roman" w:hAnsi="Times New Roman"/>
          <w:kern w:val="0"/>
          <w:sz w:val="28"/>
          <w:szCs w:val="28"/>
        </w:rPr>
        <w:t xml:space="preserve"> о педагогическом опыте </w:t>
      </w:r>
      <w:r>
        <w:rPr>
          <w:rFonts w:ascii="Times New Roman" w:hAnsi="Times New Roman"/>
          <w:kern w:val="0"/>
          <w:sz w:val="28"/>
          <w:szCs w:val="28"/>
        </w:rPr>
        <w:t>размещены</w:t>
      </w:r>
      <w:r w:rsidR="000D3099" w:rsidRPr="004256EB">
        <w:rPr>
          <w:rFonts w:ascii="Times New Roman" w:hAnsi="Times New Roman"/>
          <w:kern w:val="0"/>
          <w:sz w:val="28"/>
          <w:szCs w:val="28"/>
        </w:rPr>
        <w:t xml:space="preserve"> на личном </w:t>
      </w:r>
      <w:r w:rsidR="00642183" w:rsidRPr="004256EB">
        <w:rPr>
          <w:rFonts w:ascii="Times New Roman" w:hAnsi="Times New Roman"/>
          <w:kern w:val="0"/>
          <w:sz w:val="28"/>
          <w:szCs w:val="28"/>
        </w:rPr>
        <w:t>мини-</w:t>
      </w:r>
      <w:r w:rsidR="000D3099" w:rsidRPr="004256EB">
        <w:rPr>
          <w:rFonts w:ascii="Times New Roman" w:hAnsi="Times New Roman"/>
          <w:kern w:val="0"/>
          <w:sz w:val="28"/>
          <w:szCs w:val="28"/>
        </w:rPr>
        <w:t xml:space="preserve">сайте </w:t>
      </w:r>
      <w:hyperlink r:id="rId6" w:history="1">
        <w:r w:rsidR="00D43C3C" w:rsidRPr="00D43C3C">
          <w:rPr>
            <w:rStyle w:val="a7"/>
            <w:rFonts w:ascii="Times New Roman" w:hAnsi="Times New Roman"/>
            <w:kern w:val="0"/>
            <w:sz w:val="28"/>
            <w:szCs w:val="28"/>
          </w:rPr>
          <w:t>https://nsportal.ru/user/992851</w:t>
        </w:r>
      </w:hyperlink>
      <w:r w:rsidR="00516D7B">
        <w:rPr>
          <w:rFonts w:ascii="Times New Roman" w:hAnsi="Times New Roman"/>
          <w:kern w:val="0"/>
          <w:sz w:val="28"/>
          <w:szCs w:val="28"/>
        </w:rPr>
        <w:t>, на сайте МБОУ</w:t>
      </w:r>
      <w:r w:rsidR="00516D7B" w:rsidRPr="00516D7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hyperlink r:id="rId7" w:history="1">
        <w:r w:rsidR="00516D7B" w:rsidRPr="00516D7B">
          <w:rPr>
            <w:rStyle w:val="a7"/>
            <w:rFonts w:ascii="Times New Roman" w:hAnsi="Times New Roman"/>
            <w:sz w:val="28"/>
            <w:szCs w:val="28"/>
          </w:rPr>
          <w:t>https://shkolaardatovskaya-r13.gosweb.gosuslugi.ru</w:t>
        </w:r>
      </w:hyperlink>
      <w:r w:rsidR="00516D7B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6E28F8" w:rsidRPr="008C6436" w:rsidRDefault="006E28F8" w:rsidP="00AA66E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6E28F8" w:rsidRPr="008C6436" w:rsidSect="00C2405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26F0805"/>
    <w:multiLevelType w:val="hybridMultilevel"/>
    <w:tmpl w:val="AC90C4DC"/>
    <w:lvl w:ilvl="0" w:tplc="BB202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6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EA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CD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8E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6F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25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6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CC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174287"/>
    <w:multiLevelType w:val="multilevel"/>
    <w:tmpl w:val="024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07C2"/>
    <w:multiLevelType w:val="multilevel"/>
    <w:tmpl w:val="B84C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6501D"/>
    <w:multiLevelType w:val="hybridMultilevel"/>
    <w:tmpl w:val="19B80300"/>
    <w:lvl w:ilvl="0" w:tplc="C43A60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D0638"/>
    <w:multiLevelType w:val="multilevel"/>
    <w:tmpl w:val="A91C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95C15"/>
    <w:multiLevelType w:val="hybridMultilevel"/>
    <w:tmpl w:val="F502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53832"/>
    <w:multiLevelType w:val="multilevel"/>
    <w:tmpl w:val="3AEE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61C7C"/>
    <w:multiLevelType w:val="multilevel"/>
    <w:tmpl w:val="DC9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02D4A"/>
    <w:multiLevelType w:val="multilevel"/>
    <w:tmpl w:val="A7A4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D2A91"/>
    <w:multiLevelType w:val="multilevel"/>
    <w:tmpl w:val="6A4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B6DCC"/>
    <w:multiLevelType w:val="multilevel"/>
    <w:tmpl w:val="D51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D56FD"/>
    <w:multiLevelType w:val="hybridMultilevel"/>
    <w:tmpl w:val="F502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D5CBD"/>
    <w:multiLevelType w:val="multilevel"/>
    <w:tmpl w:val="08A6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1623A"/>
    <w:multiLevelType w:val="multilevel"/>
    <w:tmpl w:val="34A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94D6E"/>
    <w:multiLevelType w:val="multilevel"/>
    <w:tmpl w:val="936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30D83"/>
    <w:multiLevelType w:val="multilevel"/>
    <w:tmpl w:val="FC92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D1D4F"/>
    <w:multiLevelType w:val="hybridMultilevel"/>
    <w:tmpl w:val="19B80300"/>
    <w:lvl w:ilvl="0" w:tplc="C43A60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C857456"/>
    <w:multiLevelType w:val="multilevel"/>
    <w:tmpl w:val="9864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3208D"/>
    <w:multiLevelType w:val="multilevel"/>
    <w:tmpl w:val="CD0E37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00D49"/>
    <w:multiLevelType w:val="multilevel"/>
    <w:tmpl w:val="C796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C0AA6"/>
    <w:multiLevelType w:val="hybridMultilevel"/>
    <w:tmpl w:val="6CB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20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66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A5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E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A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88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E1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961873"/>
    <w:multiLevelType w:val="multilevel"/>
    <w:tmpl w:val="722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84D5F"/>
    <w:multiLevelType w:val="multilevel"/>
    <w:tmpl w:val="504283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39" w:hanging="4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3">
    <w:nsid w:val="51130832"/>
    <w:multiLevelType w:val="hybridMultilevel"/>
    <w:tmpl w:val="1930A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A3D2D"/>
    <w:multiLevelType w:val="hybridMultilevel"/>
    <w:tmpl w:val="61F44E52"/>
    <w:lvl w:ilvl="0" w:tplc="78A0146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D44D3"/>
    <w:multiLevelType w:val="multilevel"/>
    <w:tmpl w:val="41F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61B6D"/>
    <w:multiLevelType w:val="multilevel"/>
    <w:tmpl w:val="AA5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3B52EB"/>
    <w:multiLevelType w:val="multilevel"/>
    <w:tmpl w:val="843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8F5C21"/>
    <w:multiLevelType w:val="multilevel"/>
    <w:tmpl w:val="6950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8127AB"/>
    <w:multiLevelType w:val="multilevel"/>
    <w:tmpl w:val="2D5E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4F0582"/>
    <w:multiLevelType w:val="hybridMultilevel"/>
    <w:tmpl w:val="F502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606"/>
    <w:multiLevelType w:val="hybridMultilevel"/>
    <w:tmpl w:val="EC0E6A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536ACD"/>
    <w:multiLevelType w:val="multilevel"/>
    <w:tmpl w:val="ECF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25"/>
  </w:num>
  <w:num w:numId="6">
    <w:abstractNumId w:val="6"/>
  </w:num>
  <w:num w:numId="7">
    <w:abstractNumId w:val="26"/>
  </w:num>
  <w:num w:numId="8">
    <w:abstractNumId w:val="32"/>
  </w:num>
  <w:num w:numId="9">
    <w:abstractNumId w:val="19"/>
  </w:num>
  <w:num w:numId="10">
    <w:abstractNumId w:val="1"/>
  </w:num>
  <w:num w:numId="11">
    <w:abstractNumId w:val="18"/>
  </w:num>
  <w:num w:numId="12">
    <w:abstractNumId w:val="10"/>
  </w:num>
  <w:num w:numId="13">
    <w:abstractNumId w:val="2"/>
  </w:num>
  <w:num w:numId="14">
    <w:abstractNumId w:val="4"/>
  </w:num>
  <w:num w:numId="15">
    <w:abstractNumId w:val="28"/>
  </w:num>
  <w:num w:numId="16">
    <w:abstractNumId w:val="21"/>
  </w:num>
  <w:num w:numId="17">
    <w:abstractNumId w:val="29"/>
  </w:num>
  <w:num w:numId="18">
    <w:abstractNumId w:val="17"/>
  </w:num>
  <w:num w:numId="19">
    <w:abstractNumId w:val="22"/>
  </w:num>
  <w:num w:numId="20">
    <w:abstractNumId w:val="7"/>
  </w:num>
  <w:num w:numId="21">
    <w:abstractNumId w:val="24"/>
  </w:num>
  <w:num w:numId="22">
    <w:abstractNumId w:val="23"/>
  </w:num>
  <w:num w:numId="23">
    <w:abstractNumId w:val="31"/>
  </w:num>
  <w:num w:numId="24">
    <w:abstractNumId w:val="15"/>
  </w:num>
  <w:num w:numId="25">
    <w:abstractNumId w:val="20"/>
  </w:num>
  <w:num w:numId="26">
    <w:abstractNumId w:val="0"/>
  </w:num>
  <w:num w:numId="27">
    <w:abstractNumId w:val="27"/>
  </w:num>
  <w:num w:numId="28">
    <w:abstractNumId w:val="13"/>
  </w:num>
  <w:num w:numId="29">
    <w:abstractNumId w:val="11"/>
  </w:num>
  <w:num w:numId="30">
    <w:abstractNumId w:val="5"/>
  </w:num>
  <w:num w:numId="31">
    <w:abstractNumId w:val="30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3AB"/>
    <w:rsid w:val="00007DF6"/>
    <w:rsid w:val="000349F3"/>
    <w:rsid w:val="00041CAB"/>
    <w:rsid w:val="00053B49"/>
    <w:rsid w:val="0007786F"/>
    <w:rsid w:val="000C018E"/>
    <w:rsid w:val="000D3099"/>
    <w:rsid w:val="000D578A"/>
    <w:rsid w:val="000E2647"/>
    <w:rsid w:val="000E6D38"/>
    <w:rsid w:val="000F2190"/>
    <w:rsid w:val="00102304"/>
    <w:rsid w:val="00113D08"/>
    <w:rsid w:val="001229A2"/>
    <w:rsid w:val="00136E6B"/>
    <w:rsid w:val="00144360"/>
    <w:rsid w:val="001500DA"/>
    <w:rsid w:val="001659FC"/>
    <w:rsid w:val="001913DA"/>
    <w:rsid w:val="001F239D"/>
    <w:rsid w:val="002347A9"/>
    <w:rsid w:val="00274093"/>
    <w:rsid w:val="002A3B8D"/>
    <w:rsid w:val="002A6E3E"/>
    <w:rsid w:val="002B4ABD"/>
    <w:rsid w:val="002B4CE1"/>
    <w:rsid w:val="002F503E"/>
    <w:rsid w:val="003041C4"/>
    <w:rsid w:val="00307AC7"/>
    <w:rsid w:val="00311667"/>
    <w:rsid w:val="0034093F"/>
    <w:rsid w:val="00383F1C"/>
    <w:rsid w:val="00386AA0"/>
    <w:rsid w:val="003B0577"/>
    <w:rsid w:val="003D7BD9"/>
    <w:rsid w:val="003E04EE"/>
    <w:rsid w:val="003E1848"/>
    <w:rsid w:val="003E3702"/>
    <w:rsid w:val="003E53A6"/>
    <w:rsid w:val="003E74A3"/>
    <w:rsid w:val="003F6864"/>
    <w:rsid w:val="00413158"/>
    <w:rsid w:val="00423990"/>
    <w:rsid w:val="004256EB"/>
    <w:rsid w:val="00426E46"/>
    <w:rsid w:val="004330FB"/>
    <w:rsid w:val="004355AC"/>
    <w:rsid w:val="004671BD"/>
    <w:rsid w:val="00470970"/>
    <w:rsid w:val="00477EEB"/>
    <w:rsid w:val="00481BCB"/>
    <w:rsid w:val="0048243D"/>
    <w:rsid w:val="00496D4D"/>
    <w:rsid w:val="00497527"/>
    <w:rsid w:val="004A2646"/>
    <w:rsid w:val="004A6C75"/>
    <w:rsid w:val="004A7A88"/>
    <w:rsid w:val="004A7CBD"/>
    <w:rsid w:val="004B1FCA"/>
    <w:rsid w:val="004B555E"/>
    <w:rsid w:val="004D21B7"/>
    <w:rsid w:val="004D6DAD"/>
    <w:rsid w:val="0051251B"/>
    <w:rsid w:val="00516D7B"/>
    <w:rsid w:val="00540C01"/>
    <w:rsid w:val="00574ADC"/>
    <w:rsid w:val="00577030"/>
    <w:rsid w:val="00591FFB"/>
    <w:rsid w:val="005A0813"/>
    <w:rsid w:val="005A1866"/>
    <w:rsid w:val="005B4177"/>
    <w:rsid w:val="005B560A"/>
    <w:rsid w:val="005D068C"/>
    <w:rsid w:val="005E6D6F"/>
    <w:rsid w:val="005E71F9"/>
    <w:rsid w:val="00615D0E"/>
    <w:rsid w:val="00640F30"/>
    <w:rsid w:val="00642183"/>
    <w:rsid w:val="006A6281"/>
    <w:rsid w:val="006C1EF0"/>
    <w:rsid w:val="006D2DE9"/>
    <w:rsid w:val="006E28F8"/>
    <w:rsid w:val="006F6234"/>
    <w:rsid w:val="0070356D"/>
    <w:rsid w:val="0074004B"/>
    <w:rsid w:val="00743102"/>
    <w:rsid w:val="0075437D"/>
    <w:rsid w:val="00762A98"/>
    <w:rsid w:val="007630B8"/>
    <w:rsid w:val="007A2A7C"/>
    <w:rsid w:val="007B6C9F"/>
    <w:rsid w:val="007C3866"/>
    <w:rsid w:val="007D33DD"/>
    <w:rsid w:val="007E549E"/>
    <w:rsid w:val="007F5436"/>
    <w:rsid w:val="00803A42"/>
    <w:rsid w:val="0080408B"/>
    <w:rsid w:val="00805A32"/>
    <w:rsid w:val="00825988"/>
    <w:rsid w:val="00831F29"/>
    <w:rsid w:val="00837256"/>
    <w:rsid w:val="00845136"/>
    <w:rsid w:val="00846C2E"/>
    <w:rsid w:val="0085659C"/>
    <w:rsid w:val="00860017"/>
    <w:rsid w:val="0087368D"/>
    <w:rsid w:val="008741B0"/>
    <w:rsid w:val="00880240"/>
    <w:rsid w:val="00890BDA"/>
    <w:rsid w:val="00892FA8"/>
    <w:rsid w:val="008967A7"/>
    <w:rsid w:val="008B1371"/>
    <w:rsid w:val="008B58A8"/>
    <w:rsid w:val="008B75F4"/>
    <w:rsid w:val="008C6436"/>
    <w:rsid w:val="008D3552"/>
    <w:rsid w:val="008D409A"/>
    <w:rsid w:val="008F224A"/>
    <w:rsid w:val="00921318"/>
    <w:rsid w:val="0096156F"/>
    <w:rsid w:val="00963A23"/>
    <w:rsid w:val="00982491"/>
    <w:rsid w:val="00986C51"/>
    <w:rsid w:val="009A467E"/>
    <w:rsid w:val="009C6730"/>
    <w:rsid w:val="009C730A"/>
    <w:rsid w:val="009D607E"/>
    <w:rsid w:val="009E5850"/>
    <w:rsid w:val="009E5A2F"/>
    <w:rsid w:val="00A11673"/>
    <w:rsid w:val="00A149D6"/>
    <w:rsid w:val="00A266C4"/>
    <w:rsid w:val="00A275A7"/>
    <w:rsid w:val="00A420A8"/>
    <w:rsid w:val="00A44DF7"/>
    <w:rsid w:val="00A57DFC"/>
    <w:rsid w:val="00A60DAB"/>
    <w:rsid w:val="00A7055D"/>
    <w:rsid w:val="00A85D69"/>
    <w:rsid w:val="00A92F72"/>
    <w:rsid w:val="00A93634"/>
    <w:rsid w:val="00AA1413"/>
    <w:rsid w:val="00AA40BC"/>
    <w:rsid w:val="00AA66E5"/>
    <w:rsid w:val="00AB3FC2"/>
    <w:rsid w:val="00AD130B"/>
    <w:rsid w:val="00AF3B84"/>
    <w:rsid w:val="00B07BA4"/>
    <w:rsid w:val="00B13BF5"/>
    <w:rsid w:val="00B17521"/>
    <w:rsid w:val="00B27784"/>
    <w:rsid w:val="00B31FD1"/>
    <w:rsid w:val="00B32605"/>
    <w:rsid w:val="00B62B32"/>
    <w:rsid w:val="00B728AA"/>
    <w:rsid w:val="00B86C22"/>
    <w:rsid w:val="00BA7D1D"/>
    <w:rsid w:val="00BB6FB2"/>
    <w:rsid w:val="00BC185E"/>
    <w:rsid w:val="00BD342F"/>
    <w:rsid w:val="00C2405C"/>
    <w:rsid w:val="00C34E90"/>
    <w:rsid w:val="00C36099"/>
    <w:rsid w:val="00C44343"/>
    <w:rsid w:val="00CA1DB2"/>
    <w:rsid w:val="00CA433B"/>
    <w:rsid w:val="00CA7EDF"/>
    <w:rsid w:val="00CB6826"/>
    <w:rsid w:val="00CD09D3"/>
    <w:rsid w:val="00CF43AB"/>
    <w:rsid w:val="00CF5C2C"/>
    <w:rsid w:val="00D051A7"/>
    <w:rsid w:val="00D237BB"/>
    <w:rsid w:val="00D43C3C"/>
    <w:rsid w:val="00D5020C"/>
    <w:rsid w:val="00D64894"/>
    <w:rsid w:val="00D701D2"/>
    <w:rsid w:val="00D81D23"/>
    <w:rsid w:val="00D97B8D"/>
    <w:rsid w:val="00DA501F"/>
    <w:rsid w:val="00DA58F8"/>
    <w:rsid w:val="00DD2BC6"/>
    <w:rsid w:val="00DE2C69"/>
    <w:rsid w:val="00DE3374"/>
    <w:rsid w:val="00E12E7B"/>
    <w:rsid w:val="00E533F6"/>
    <w:rsid w:val="00E70733"/>
    <w:rsid w:val="00E92991"/>
    <w:rsid w:val="00E974C0"/>
    <w:rsid w:val="00EA3513"/>
    <w:rsid w:val="00EB2AED"/>
    <w:rsid w:val="00EB2BED"/>
    <w:rsid w:val="00ED60F1"/>
    <w:rsid w:val="00F10A71"/>
    <w:rsid w:val="00F27673"/>
    <w:rsid w:val="00F35A38"/>
    <w:rsid w:val="00F62067"/>
    <w:rsid w:val="00F62864"/>
    <w:rsid w:val="00F63B20"/>
    <w:rsid w:val="00F86565"/>
    <w:rsid w:val="00F94F8A"/>
    <w:rsid w:val="00FB02D5"/>
    <w:rsid w:val="00FB02F1"/>
    <w:rsid w:val="00FB4614"/>
    <w:rsid w:val="00FB6293"/>
    <w:rsid w:val="00FC01C7"/>
    <w:rsid w:val="00FD041F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23088-9D17-4157-8667-EB952FE6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AB"/>
    <w:pPr>
      <w:widowControl w:val="0"/>
      <w:suppressAutoHyphens/>
      <w:ind w:firstLine="0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F43AB"/>
    <w:pPr>
      <w:widowControl w:val="0"/>
      <w:suppressAutoHyphens/>
      <w:ind w:firstLine="0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5">
    <w:name w:val="Normal (Web)"/>
    <w:basedOn w:val="a"/>
    <w:uiPriority w:val="99"/>
    <w:rsid w:val="004B1FC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customStyle="1" w:styleId="apple-converted-space">
    <w:name w:val="apple-converted-space"/>
    <w:basedOn w:val="a0"/>
    <w:rsid w:val="00B31FD1"/>
  </w:style>
  <w:style w:type="character" w:styleId="a6">
    <w:name w:val="Strong"/>
    <w:basedOn w:val="a0"/>
    <w:uiPriority w:val="22"/>
    <w:qFormat/>
    <w:rsid w:val="00D64894"/>
    <w:rPr>
      <w:b/>
      <w:bCs/>
    </w:rPr>
  </w:style>
  <w:style w:type="paragraph" w:customStyle="1" w:styleId="msonospacing0">
    <w:name w:val="msonospacing"/>
    <w:basedOn w:val="a"/>
    <w:rsid w:val="001229A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a7">
    <w:name w:val="Hyperlink"/>
    <w:basedOn w:val="a0"/>
    <w:rsid w:val="00846C2E"/>
    <w:rPr>
      <w:color w:val="0000FF"/>
      <w:u w:val="single"/>
    </w:rPr>
  </w:style>
  <w:style w:type="paragraph" w:customStyle="1" w:styleId="ConsPlusNonformat">
    <w:name w:val="ConsPlusNonformat"/>
    <w:rsid w:val="0087368D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87368D"/>
    <w:rPr>
      <w:color w:val="800080" w:themeColor="followedHyperlink"/>
      <w:u w:val="single"/>
    </w:rPr>
  </w:style>
  <w:style w:type="paragraph" w:customStyle="1" w:styleId="c1">
    <w:name w:val="c1"/>
    <w:basedOn w:val="a"/>
    <w:rsid w:val="00477EE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customStyle="1" w:styleId="c0">
    <w:name w:val="c0"/>
    <w:basedOn w:val="a0"/>
    <w:rsid w:val="00477EEB"/>
  </w:style>
  <w:style w:type="paragraph" w:customStyle="1" w:styleId="a9">
    <w:name w:val="Вроцик"/>
    <w:basedOn w:val="a"/>
    <w:link w:val="aa"/>
    <w:rsid w:val="002347A9"/>
    <w:pPr>
      <w:widowControl/>
      <w:suppressAutoHyphens w:val="0"/>
      <w:spacing w:line="360" w:lineRule="auto"/>
      <w:ind w:firstLine="851"/>
      <w:jc w:val="both"/>
    </w:pPr>
    <w:rPr>
      <w:rFonts w:ascii="Times New Roman" w:hAnsi="Times New Roman"/>
      <w:kern w:val="0"/>
      <w:sz w:val="28"/>
    </w:rPr>
  </w:style>
  <w:style w:type="character" w:customStyle="1" w:styleId="aa">
    <w:name w:val="Вроцик Знак"/>
    <w:link w:val="a9"/>
    <w:rsid w:val="00234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13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13DA"/>
    <w:rPr>
      <w:rFonts w:ascii="Segoe UI" w:eastAsia="Times New Roman" w:hAnsi="Segoe UI" w:cs="Segoe UI"/>
      <w:kern w:val="1"/>
      <w:sz w:val="18"/>
      <w:szCs w:val="18"/>
      <w:lang w:eastAsia="ru-RU"/>
    </w:rPr>
  </w:style>
  <w:style w:type="character" w:customStyle="1" w:styleId="a4">
    <w:name w:val="Без интервала Знак"/>
    <w:link w:val="a3"/>
    <w:rsid w:val="005E71F9"/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d">
    <w:name w:val="Title"/>
    <w:basedOn w:val="a"/>
    <w:link w:val="ae"/>
    <w:qFormat/>
    <w:rsid w:val="00860017"/>
    <w:pPr>
      <w:widowControl/>
      <w:suppressAutoHyphens w:val="0"/>
      <w:jc w:val="center"/>
    </w:pPr>
    <w:rPr>
      <w:rFonts w:ascii="Times New Roman" w:hAnsi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8600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3E3702"/>
    <w:pPr>
      <w:ind w:left="720"/>
      <w:contextualSpacing/>
    </w:pPr>
  </w:style>
  <w:style w:type="paragraph" w:customStyle="1" w:styleId="c3">
    <w:name w:val="c3"/>
    <w:basedOn w:val="a"/>
    <w:rsid w:val="00E70733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af0">
    <w:name w:val="Emphasis"/>
    <w:basedOn w:val="a0"/>
    <w:uiPriority w:val="20"/>
    <w:qFormat/>
    <w:rsid w:val="004671BD"/>
    <w:rPr>
      <w:i/>
      <w:iCs/>
    </w:rPr>
  </w:style>
  <w:style w:type="table" w:styleId="af1">
    <w:name w:val="Table Grid"/>
    <w:basedOn w:val="a1"/>
    <w:uiPriority w:val="59"/>
    <w:rsid w:val="0047097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50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23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15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64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53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11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6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74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ardatovskaya-r1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user/9928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7940-4BF4-4B55-AF92-369A40E2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</dc:creator>
  <cp:keywords/>
  <dc:description/>
  <cp:lastModifiedBy>школьник17</cp:lastModifiedBy>
  <cp:revision>48</cp:revision>
  <cp:lastPrinted>2018-02-08T11:44:00Z</cp:lastPrinted>
  <dcterms:created xsi:type="dcterms:W3CDTF">2018-01-26T16:44:00Z</dcterms:created>
  <dcterms:modified xsi:type="dcterms:W3CDTF">2023-01-24T11:12:00Z</dcterms:modified>
</cp:coreProperties>
</file>